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F2A" w:rsidRPr="00E87B44" w:rsidRDefault="00262F2A" w:rsidP="00262F2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r w:rsidRPr="00E87B44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38175" cy="904875"/>
            <wp:effectExtent l="19050" t="0" r="9525" b="0"/>
            <wp:docPr id="6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F2A" w:rsidRPr="00E87B44" w:rsidRDefault="00262F2A" w:rsidP="00262F2A">
      <w:pPr>
        <w:pStyle w:val="2"/>
        <w:rPr>
          <w:szCs w:val="32"/>
        </w:rPr>
      </w:pPr>
      <w:r w:rsidRPr="00E87B44">
        <w:rPr>
          <w:szCs w:val="32"/>
        </w:rPr>
        <w:t>АДМИНИСТРАЦИЯ</w:t>
      </w:r>
    </w:p>
    <w:p w:rsidR="00262F2A" w:rsidRPr="00E87B44" w:rsidRDefault="00262F2A" w:rsidP="00262F2A">
      <w:pPr>
        <w:pStyle w:val="2"/>
        <w:rPr>
          <w:szCs w:val="32"/>
        </w:rPr>
      </w:pPr>
      <w:r w:rsidRPr="00E87B44">
        <w:rPr>
          <w:szCs w:val="32"/>
        </w:rPr>
        <w:t xml:space="preserve"> АНУЧИНСКОГО МУНИЦИПАЛЬНОГО РАЙОНА</w:t>
      </w:r>
      <w:r w:rsidRPr="00E87B44">
        <w:rPr>
          <w:szCs w:val="32"/>
        </w:rPr>
        <w:br/>
      </w:r>
    </w:p>
    <w:p w:rsidR="00262F2A" w:rsidRPr="00E87B44" w:rsidRDefault="00262F2A" w:rsidP="00262F2A">
      <w:pPr>
        <w:pStyle w:val="1"/>
        <w:rPr>
          <w:b w:val="0"/>
          <w:bCs w:val="0"/>
          <w:sz w:val="28"/>
          <w:szCs w:val="28"/>
        </w:rPr>
      </w:pPr>
      <w:proofErr w:type="gramStart"/>
      <w:r w:rsidRPr="00E87B44">
        <w:rPr>
          <w:b w:val="0"/>
          <w:bCs w:val="0"/>
          <w:sz w:val="28"/>
          <w:szCs w:val="28"/>
        </w:rPr>
        <w:t>П</w:t>
      </w:r>
      <w:proofErr w:type="gramEnd"/>
      <w:r w:rsidRPr="00E87B44">
        <w:rPr>
          <w:b w:val="0"/>
          <w:bCs w:val="0"/>
          <w:sz w:val="28"/>
          <w:szCs w:val="28"/>
        </w:rPr>
        <w:t xml:space="preserve"> О С Т А Н О В Л Е Н И Е</w:t>
      </w:r>
    </w:p>
    <w:p w:rsidR="00F10E8E" w:rsidRPr="00E87B44" w:rsidRDefault="00262F2A" w:rsidP="00262F2A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E87B44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262F2A" w:rsidRPr="00E87B44" w:rsidRDefault="001B5076" w:rsidP="00557A85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05.07.2018г</w:t>
      </w:r>
      <w:r w:rsidR="00262F2A"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BB54D2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262F2A"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B54D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262F2A"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  с. Анучино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262F2A"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№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371</w:t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262F2A" w:rsidRPr="00E87B44" w:rsidTr="00D60488">
        <w:trPr>
          <w:trHeight w:val="540"/>
        </w:trPr>
        <w:tc>
          <w:tcPr>
            <w:tcW w:w="9900" w:type="dxa"/>
          </w:tcPr>
          <w:p w:rsidR="00557A85" w:rsidRDefault="00557A85" w:rsidP="00557A8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2F2A" w:rsidRPr="00F10E8E" w:rsidRDefault="00262F2A" w:rsidP="00557A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7B4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</w:t>
            </w:r>
            <w:r w:rsidRPr="00E87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административного регламента 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</w:t>
            </w:r>
            <w:r w:rsidRPr="00E87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предоставлени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</w:t>
            </w:r>
            <w:r w:rsidRPr="00E87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муниципальной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услуги </w:t>
            </w:r>
            <w:r w:rsidR="00BB54D2"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«Утверждение схемы расположения земельного участка или земельных участков, </w:t>
            </w:r>
            <w:r w:rsidR="00BB54D2" w:rsidRPr="00BB54D2">
              <w:rPr>
                <w:rFonts w:ascii="Times New Roman" w:hAnsi="Times New Roman" w:cs="Times New Roman"/>
                <w:b/>
                <w:sz w:val="28"/>
                <w:szCs w:val="28"/>
              </w:rPr>
              <w:t>находящихся в собственности Анучинского муниципального района,</w:t>
            </w:r>
            <w:r w:rsidR="00BB54D2"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кадастровом плане территории</w:t>
            </w:r>
            <w:r w:rsidR="00BB54D2" w:rsidRPr="00BB54D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от 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23.12</w:t>
            </w:r>
            <w:r w:rsidR="00557A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.2015 </w:t>
            </w:r>
            <w:r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423</w:t>
            </w:r>
            <w:r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-НПА</w:t>
            </w:r>
          </w:p>
        </w:tc>
      </w:tr>
    </w:tbl>
    <w:p w:rsidR="00557A85" w:rsidRDefault="00557A85" w:rsidP="00557A8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62F2A" w:rsidRDefault="00262F2A" w:rsidP="00557A8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87B44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27.07.2010 N 210-ФЗ "Об организации предоставления государственных и муниципальных услуг", Федеральным законом от 06.10.2003 г. № 131-ФЗ «Об общих принципах организации местного самоуправления в Российской Федерации», постановлением администрации Анучинского муниципа</w:t>
      </w:r>
      <w:r w:rsidR="00A66496">
        <w:rPr>
          <w:rFonts w:ascii="Times New Roman" w:hAnsi="Times New Roman" w:cs="Times New Roman"/>
          <w:color w:val="000000"/>
          <w:sz w:val="28"/>
          <w:szCs w:val="28"/>
        </w:rPr>
        <w:t>льного района от 22.08.2011</w:t>
      </w:r>
      <w:r w:rsidRPr="00E87B44">
        <w:rPr>
          <w:rFonts w:ascii="Times New Roman" w:hAnsi="Times New Roman" w:cs="Times New Roman"/>
          <w:color w:val="000000"/>
          <w:sz w:val="28"/>
          <w:szCs w:val="28"/>
        </w:rPr>
        <w:t>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Анучинского муниципального</w:t>
      </w:r>
      <w:proofErr w:type="gramEnd"/>
      <w:r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 w:rsidR="002539A4" w:rsidRPr="00E87B44" w:rsidRDefault="002539A4" w:rsidP="0019358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62F2A" w:rsidRDefault="00262F2A" w:rsidP="00C474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539A4" w:rsidRPr="00E87B44" w:rsidRDefault="002539A4" w:rsidP="00557A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2F2A" w:rsidRPr="00BB54D2" w:rsidRDefault="00262F2A" w:rsidP="00557A8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B54D2">
        <w:rPr>
          <w:rFonts w:ascii="Times New Roman" w:hAnsi="Times New Roman" w:cs="Times New Roman"/>
          <w:sz w:val="28"/>
          <w:szCs w:val="28"/>
        </w:rPr>
        <w:t xml:space="preserve">1.Внести в </w:t>
      </w:r>
      <w:r w:rsidR="0086504B">
        <w:rPr>
          <w:rFonts w:ascii="Times New Roman" w:hAnsi="Times New Roman" w:cs="Times New Roman"/>
          <w:sz w:val="28"/>
          <w:szCs w:val="28"/>
        </w:rPr>
        <w:t>п.7 раздела 2 административного</w:t>
      </w:r>
      <w:r w:rsidR="00BB54D2" w:rsidRPr="00BB54D2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86504B">
        <w:rPr>
          <w:rFonts w:ascii="Times New Roman" w:hAnsi="Times New Roman" w:cs="Times New Roman"/>
          <w:sz w:val="28"/>
          <w:szCs w:val="28"/>
        </w:rPr>
        <w:t>а</w:t>
      </w:r>
      <w:r w:rsidR="00BB54D2" w:rsidRPr="00BB54D2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Анучинского муниципального района </w:t>
      </w:r>
      <w:r w:rsidR="00BB54D2" w:rsidRPr="00BB54D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</w:t>
      </w:r>
      <w:r w:rsidR="00BB54D2" w:rsidRPr="00BB54D2">
        <w:rPr>
          <w:rFonts w:ascii="Times New Roman" w:hAnsi="Times New Roman" w:cs="Times New Roman"/>
          <w:bCs/>
          <w:sz w:val="28"/>
          <w:szCs w:val="28"/>
        </w:rPr>
        <w:t xml:space="preserve">«Утверждение схемы расположения земельного участка или земельных участков, </w:t>
      </w:r>
      <w:r w:rsidR="00BB54D2" w:rsidRPr="00BB54D2">
        <w:rPr>
          <w:rFonts w:ascii="Times New Roman" w:hAnsi="Times New Roman" w:cs="Times New Roman"/>
          <w:sz w:val="28"/>
          <w:szCs w:val="28"/>
        </w:rPr>
        <w:t>находящихся в собственности Анучинского муниципального района,</w:t>
      </w:r>
      <w:r w:rsidR="00BB54D2" w:rsidRPr="00BB54D2">
        <w:rPr>
          <w:rFonts w:ascii="Times New Roman" w:hAnsi="Times New Roman" w:cs="Times New Roman"/>
          <w:bCs/>
          <w:sz w:val="28"/>
          <w:szCs w:val="28"/>
        </w:rPr>
        <w:t xml:space="preserve"> на кадастровом плане территории</w:t>
      </w:r>
      <w:r w:rsidR="00BB54D2" w:rsidRPr="00BB54D2">
        <w:rPr>
          <w:rFonts w:ascii="Times New Roman" w:hAnsi="Times New Roman" w:cs="Times New Roman"/>
          <w:sz w:val="28"/>
          <w:szCs w:val="28"/>
        </w:rPr>
        <w:t xml:space="preserve">», </w:t>
      </w:r>
      <w:r w:rsidR="00557A85" w:rsidRPr="00BB54D2">
        <w:rPr>
          <w:rFonts w:ascii="Times New Roman" w:hAnsi="Times New Roman" w:cs="Times New Roman"/>
          <w:sz w:val="28"/>
          <w:szCs w:val="28"/>
        </w:rPr>
        <w:t>утвержденный</w:t>
      </w:r>
      <w:r w:rsidR="00BB54D2" w:rsidRPr="00BB54D2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557A85">
        <w:rPr>
          <w:rFonts w:ascii="Times New Roman" w:hAnsi="Times New Roman" w:cs="Times New Roman"/>
          <w:sz w:val="28"/>
          <w:szCs w:val="28"/>
        </w:rPr>
        <w:t>м</w:t>
      </w:r>
      <w:r w:rsidR="00BB54D2" w:rsidRPr="00BB54D2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</w:t>
      </w:r>
      <w:r w:rsidR="00BB54D2" w:rsidRPr="00BB54D2">
        <w:rPr>
          <w:rFonts w:ascii="Times New Roman" w:hAnsi="Times New Roman" w:cs="Times New Roman"/>
          <w:bCs/>
          <w:sz w:val="28"/>
          <w:szCs w:val="28"/>
        </w:rPr>
        <w:t xml:space="preserve"> от 23.12.2015.№ 423-НПА</w:t>
      </w:r>
      <w:r w:rsidRPr="00BB54D2">
        <w:rPr>
          <w:rFonts w:ascii="Times New Roman" w:hAnsi="Times New Roman" w:cs="Times New Roman"/>
          <w:sz w:val="28"/>
          <w:szCs w:val="28"/>
        </w:rPr>
        <w:t>, следующие изменения:</w:t>
      </w:r>
      <w:r w:rsidR="00BB2FBE">
        <w:rPr>
          <w:rFonts w:ascii="Times New Roman" w:hAnsi="Times New Roman" w:cs="Times New Roman"/>
          <w:sz w:val="28"/>
          <w:szCs w:val="28"/>
        </w:rPr>
        <w:t xml:space="preserve"> </w:t>
      </w:r>
      <w:r w:rsidR="00C47444">
        <w:rPr>
          <w:rFonts w:ascii="Times New Roman" w:hAnsi="Times New Roman" w:cs="Times New Roman"/>
          <w:sz w:val="28"/>
          <w:szCs w:val="28"/>
        </w:rPr>
        <w:t>слова «тридцать дней», заменить словами   «восемнадцать дней».</w:t>
      </w:r>
      <w:proofErr w:type="gramEnd"/>
    </w:p>
    <w:p w:rsidR="00262F2A" w:rsidRPr="00E87B44" w:rsidRDefault="00262F2A" w:rsidP="00557A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t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262F2A" w:rsidRPr="00E87B44" w:rsidRDefault="00262F2A" w:rsidP="00557A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7B4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7B4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</w:t>
      </w:r>
      <w:r w:rsidR="00C47444">
        <w:rPr>
          <w:rFonts w:ascii="Times New Roman" w:hAnsi="Times New Roman" w:cs="Times New Roman"/>
          <w:sz w:val="28"/>
          <w:szCs w:val="28"/>
        </w:rPr>
        <w:t xml:space="preserve">  А. П. Каменева</w:t>
      </w:r>
      <w:r w:rsidRPr="00E87B44">
        <w:rPr>
          <w:rFonts w:ascii="Times New Roman" w:hAnsi="Times New Roman" w:cs="Times New Roman"/>
          <w:sz w:val="28"/>
          <w:szCs w:val="28"/>
        </w:rPr>
        <w:t>.</w:t>
      </w:r>
    </w:p>
    <w:p w:rsidR="00262F2A" w:rsidRDefault="00262F2A" w:rsidP="00262F2A">
      <w:pPr>
        <w:tabs>
          <w:tab w:val="center" w:pos="4535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557A85" w:rsidRDefault="00557A85" w:rsidP="00262F2A">
      <w:pPr>
        <w:tabs>
          <w:tab w:val="center" w:pos="4535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262F2A" w:rsidRPr="00E87B44" w:rsidRDefault="00262F2A" w:rsidP="00557A85">
      <w:pPr>
        <w:tabs>
          <w:tab w:val="center" w:pos="45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t xml:space="preserve">Глава Анучинского                </w:t>
      </w:r>
      <w:r w:rsidRPr="00E87B44">
        <w:rPr>
          <w:rFonts w:ascii="Times New Roman" w:hAnsi="Times New Roman" w:cs="Times New Roman"/>
          <w:sz w:val="28"/>
          <w:szCs w:val="28"/>
        </w:rPr>
        <w:tab/>
      </w:r>
    </w:p>
    <w:p w:rsidR="00C47444" w:rsidRDefault="00C47444" w:rsidP="00557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-</w:t>
      </w:r>
    </w:p>
    <w:p w:rsidR="00C47444" w:rsidRPr="00E87B44" w:rsidRDefault="00C47444" w:rsidP="00C47444">
      <w:pPr>
        <w:tabs>
          <w:tab w:val="center" w:pos="45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87B44">
        <w:rPr>
          <w:rFonts w:ascii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r w:rsidRPr="00E87B44">
        <w:rPr>
          <w:rFonts w:ascii="Times New Roman" w:hAnsi="Times New Roman" w:cs="Times New Roman"/>
          <w:sz w:val="28"/>
          <w:szCs w:val="28"/>
        </w:rPr>
        <w:t xml:space="preserve">Анучинского                </w:t>
      </w:r>
      <w:r w:rsidRPr="00E87B44">
        <w:rPr>
          <w:rFonts w:ascii="Times New Roman" w:hAnsi="Times New Roman" w:cs="Times New Roman"/>
          <w:sz w:val="28"/>
          <w:szCs w:val="28"/>
        </w:rPr>
        <w:tab/>
      </w:r>
    </w:p>
    <w:p w:rsidR="00262F2A" w:rsidRPr="00E87B44" w:rsidRDefault="00C47444" w:rsidP="00C47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B44">
        <w:rPr>
          <w:rFonts w:ascii="Times New Roman" w:hAnsi="Times New Roman" w:cs="Times New Roman"/>
          <w:sz w:val="28"/>
          <w:szCs w:val="28"/>
        </w:rPr>
        <w:t xml:space="preserve"> района   </w:t>
      </w:r>
      <w:r w:rsidR="00262F2A" w:rsidRPr="00E87B4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57A85">
        <w:rPr>
          <w:rFonts w:ascii="Times New Roman" w:hAnsi="Times New Roman" w:cs="Times New Roman"/>
          <w:sz w:val="28"/>
          <w:szCs w:val="28"/>
        </w:rPr>
        <w:t xml:space="preserve">        </w:t>
      </w:r>
      <w:r w:rsidR="00262F2A" w:rsidRPr="00E87B44">
        <w:rPr>
          <w:rFonts w:ascii="Times New Roman" w:hAnsi="Times New Roman" w:cs="Times New Roman"/>
          <w:sz w:val="28"/>
          <w:szCs w:val="28"/>
        </w:rPr>
        <w:t>С.А. Понуровский</w:t>
      </w:r>
    </w:p>
    <w:sectPr w:rsidR="00262F2A" w:rsidRPr="00E87B44" w:rsidSect="00A66496">
      <w:pgSz w:w="11906" w:h="16838" w:code="9"/>
      <w:pgMar w:top="426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0204"/>
    <w:rsid w:val="00016C81"/>
    <w:rsid w:val="000A5D44"/>
    <w:rsid w:val="00134754"/>
    <w:rsid w:val="00193581"/>
    <w:rsid w:val="001B5076"/>
    <w:rsid w:val="0023090D"/>
    <w:rsid w:val="00243B72"/>
    <w:rsid w:val="002539A4"/>
    <w:rsid w:val="00262F2A"/>
    <w:rsid w:val="00476FF6"/>
    <w:rsid w:val="004846A7"/>
    <w:rsid w:val="00557A85"/>
    <w:rsid w:val="005A22F6"/>
    <w:rsid w:val="005F7599"/>
    <w:rsid w:val="006552AB"/>
    <w:rsid w:val="00787203"/>
    <w:rsid w:val="007F5309"/>
    <w:rsid w:val="00850204"/>
    <w:rsid w:val="0086504B"/>
    <w:rsid w:val="00986278"/>
    <w:rsid w:val="009E7F87"/>
    <w:rsid w:val="00A66496"/>
    <w:rsid w:val="00AB0D4B"/>
    <w:rsid w:val="00B462CA"/>
    <w:rsid w:val="00BA5C23"/>
    <w:rsid w:val="00BB2FBE"/>
    <w:rsid w:val="00BB54D2"/>
    <w:rsid w:val="00BF7E60"/>
    <w:rsid w:val="00C07227"/>
    <w:rsid w:val="00C47444"/>
    <w:rsid w:val="00CC5557"/>
    <w:rsid w:val="00D24775"/>
    <w:rsid w:val="00D749CB"/>
    <w:rsid w:val="00D9656C"/>
    <w:rsid w:val="00E87B44"/>
    <w:rsid w:val="00EF2FD3"/>
    <w:rsid w:val="00F10E8E"/>
    <w:rsid w:val="00F80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B72"/>
  </w:style>
  <w:style w:type="paragraph" w:styleId="1">
    <w:name w:val="heading 1"/>
    <w:basedOn w:val="a"/>
    <w:next w:val="a"/>
    <w:link w:val="10"/>
    <w:qFormat/>
    <w:rsid w:val="008502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204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Body Text 2"/>
    <w:basedOn w:val="a"/>
    <w:link w:val="20"/>
    <w:semiHidden/>
    <w:unhideWhenUsed/>
    <w:rsid w:val="0085020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850204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85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SuvorenkovAA</cp:lastModifiedBy>
  <cp:revision>4</cp:revision>
  <cp:lastPrinted>2016-07-14T07:04:00Z</cp:lastPrinted>
  <dcterms:created xsi:type="dcterms:W3CDTF">2018-07-03T02:39:00Z</dcterms:created>
  <dcterms:modified xsi:type="dcterms:W3CDTF">2018-07-09T07:08:00Z</dcterms:modified>
</cp:coreProperties>
</file>