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8EB74" w14:textId="77777777" w:rsidR="00053F0F" w:rsidRDefault="00053F0F" w:rsidP="00053F0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val="ru-RU" w:eastAsia="ru-RU"/>
        </w:rPr>
        <w:drawing>
          <wp:inline distT="0" distB="0" distL="0" distR="0" wp14:anchorId="175F2433" wp14:editId="37FC80FC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D9A61" w14:textId="77777777" w:rsidR="00053F0F" w:rsidRPr="00053F0F" w:rsidRDefault="00272CBC" w:rsidP="00053F0F">
      <w:pPr>
        <w:shd w:val="clear" w:color="auto" w:fill="FFFFFF"/>
        <w:jc w:val="center"/>
        <w:rPr>
          <w:b/>
          <w:color w:val="000000"/>
          <w:spacing w:val="20"/>
          <w:sz w:val="32"/>
          <w:lang w:val="ru-RU"/>
        </w:rPr>
      </w:pPr>
      <w:r>
        <w:rPr>
          <w:b/>
          <w:color w:val="000000"/>
          <w:spacing w:val="20"/>
          <w:sz w:val="32"/>
          <w:lang w:val="ru-RU"/>
        </w:rPr>
        <w:t>АДМИНИСТРАЦИЯ</w:t>
      </w:r>
    </w:p>
    <w:p w14:paraId="385861E4" w14:textId="77777777" w:rsidR="00053F0F" w:rsidRPr="00053F0F" w:rsidRDefault="00053F0F" w:rsidP="00053F0F">
      <w:pPr>
        <w:shd w:val="clear" w:color="auto" w:fill="FFFFFF"/>
        <w:jc w:val="center"/>
        <w:rPr>
          <w:b/>
          <w:color w:val="000000"/>
          <w:spacing w:val="20"/>
          <w:sz w:val="32"/>
          <w:lang w:val="ru-RU"/>
        </w:rPr>
      </w:pPr>
      <w:r w:rsidRPr="00053F0F">
        <w:rPr>
          <w:b/>
          <w:color w:val="000000"/>
          <w:spacing w:val="20"/>
          <w:sz w:val="32"/>
          <w:lang w:val="ru-RU"/>
        </w:rPr>
        <w:t>АНУЧИНСКОГО МУНИЦИПАЛЬНОГО ОКРУГА</w:t>
      </w:r>
    </w:p>
    <w:p w14:paraId="31B03BD3" w14:textId="77777777" w:rsidR="00053F0F" w:rsidRPr="00053F0F" w:rsidRDefault="00053F0F" w:rsidP="00053F0F">
      <w:pPr>
        <w:shd w:val="clear" w:color="auto" w:fill="FFFFFF"/>
        <w:jc w:val="center"/>
        <w:rPr>
          <w:b/>
          <w:color w:val="000000"/>
          <w:spacing w:val="20"/>
          <w:sz w:val="32"/>
          <w:lang w:val="ru-RU"/>
        </w:rPr>
      </w:pPr>
      <w:r w:rsidRPr="00053F0F">
        <w:rPr>
          <w:b/>
          <w:color w:val="000000"/>
          <w:spacing w:val="20"/>
          <w:sz w:val="32"/>
          <w:lang w:val="ru-RU"/>
        </w:rPr>
        <w:t>ПРИМОРСКОГО КРАЯ</w:t>
      </w:r>
    </w:p>
    <w:p w14:paraId="50F3D8E1" w14:textId="77777777" w:rsidR="00053F0F" w:rsidRPr="00053F0F" w:rsidRDefault="00053F0F" w:rsidP="004A0A1D">
      <w:pPr>
        <w:shd w:val="clear" w:color="auto" w:fill="FFFFFF"/>
        <w:rPr>
          <w:b/>
          <w:color w:val="000000"/>
          <w:spacing w:val="20"/>
          <w:sz w:val="16"/>
          <w:szCs w:val="16"/>
          <w:lang w:val="ru-RU"/>
        </w:rPr>
      </w:pPr>
    </w:p>
    <w:p w14:paraId="35D417AA" w14:textId="77777777" w:rsidR="00053F0F" w:rsidRPr="00053F0F" w:rsidRDefault="00053F0F" w:rsidP="00053F0F">
      <w:pPr>
        <w:shd w:val="clear" w:color="auto" w:fill="FFFFFF"/>
        <w:jc w:val="center"/>
        <w:rPr>
          <w:b/>
          <w:color w:val="000000"/>
          <w:spacing w:val="20"/>
          <w:sz w:val="32"/>
          <w:lang w:val="ru-RU"/>
        </w:rPr>
      </w:pPr>
    </w:p>
    <w:p w14:paraId="249CAC20" w14:textId="77777777" w:rsidR="00053F0F" w:rsidRPr="00053F0F" w:rsidRDefault="00C07202" w:rsidP="00053F0F">
      <w:pPr>
        <w:shd w:val="clear" w:color="auto" w:fill="FFFFFF"/>
        <w:jc w:val="center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ПОСТАНОВЛЕНИ</w:t>
      </w:r>
      <w:r w:rsidR="00053F0F" w:rsidRPr="00053F0F">
        <w:rPr>
          <w:color w:val="000000"/>
          <w:sz w:val="28"/>
          <w:lang w:val="ru-RU"/>
        </w:rPr>
        <w:t>Е</w:t>
      </w:r>
    </w:p>
    <w:p w14:paraId="29841986" w14:textId="77777777" w:rsidR="00053F0F" w:rsidRPr="004A0A1D" w:rsidRDefault="00053F0F" w:rsidP="004A0A1D">
      <w:pPr>
        <w:shd w:val="clear" w:color="auto" w:fill="FFFFFF"/>
        <w:rPr>
          <w:color w:val="000000"/>
          <w:sz w:val="28"/>
          <w:szCs w:val="28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053F0F" w:rsidRPr="00872D3D" w14:paraId="3E1D2252" w14:textId="77777777" w:rsidTr="000C14EF">
        <w:trPr>
          <w:jc w:val="center"/>
        </w:trPr>
        <w:tc>
          <w:tcPr>
            <w:tcW w:w="295" w:type="dxa"/>
          </w:tcPr>
          <w:p w14:paraId="4BD3F19C" w14:textId="77777777" w:rsidR="00053F0F" w:rsidRPr="00872D3D" w:rsidRDefault="00053F0F" w:rsidP="000C14EF">
            <w:pPr>
              <w:rPr>
                <w:color w:val="000000"/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E8D5E6" w14:textId="1DCB0B10" w:rsidR="00053F0F" w:rsidRPr="00872D3D" w:rsidRDefault="00D83405" w:rsidP="000C14EF">
            <w:pPr>
              <w:ind w:left="-82" w:right="-108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14.08.2026</w:t>
            </w:r>
            <w:bookmarkStart w:id="0" w:name="_GoBack"/>
            <w:bookmarkEnd w:id="0"/>
          </w:p>
        </w:tc>
        <w:tc>
          <w:tcPr>
            <w:tcW w:w="284" w:type="dxa"/>
          </w:tcPr>
          <w:p w14:paraId="2B62A56F" w14:textId="77777777" w:rsidR="00053F0F" w:rsidRPr="00872D3D" w:rsidRDefault="00053F0F" w:rsidP="000C14EF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027154BE" w14:textId="77777777" w:rsidR="00053F0F" w:rsidRPr="00872D3D" w:rsidRDefault="00053F0F" w:rsidP="000C14EF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872D3D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50CCA017" w14:textId="77777777" w:rsidR="00053F0F" w:rsidRPr="00872D3D" w:rsidRDefault="00053F0F" w:rsidP="000C14EF">
            <w:pPr>
              <w:jc w:val="center"/>
              <w:rPr>
                <w:color w:val="000000"/>
                <w:sz w:val="28"/>
                <w:szCs w:val="28"/>
              </w:rPr>
            </w:pPr>
            <w:r w:rsidRPr="00872D3D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266C7F" w14:textId="22316873" w:rsidR="00053F0F" w:rsidRPr="00D83405" w:rsidRDefault="00D83405" w:rsidP="000C14EF">
            <w:pPr>
              <w:ind w:left="-120" w:right="-89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682-</w:t>
            </w:r>
            <w:r>
              <w:rPr>
                <w:color w:val="000000"/>
                <w:sz w:val="28"/>
                <w:szCs w:val="28"/>
                <w:lang w:val="ru-RU"/>
              </w:rPr>
              <w:t>НПА</w:t>
            </w:r>
          </w:p>
        </w:tc>
      </w:tr>
    </w:tbl>
    <w:p w14:paraId="7EBA89FD" w14:textId="77777777" w:rsidR="00053F0F" w:rsidRPr="004A0A1D" w:rsidRDefault="00053F0F" w:rsidP="00053F0F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  <w:lang w:val="ru-RU"/>
        </w:rPr>
      </w:pPr>
    </w:p>
    <w:p w14:paraId="554CA5D2" w14:textId="77777777" w:rsidR="0095743B" w:rsidRDefault="00053F0F" w:rsidP="00C07202">
      <w:pPr>
        <w:jc w:val="center"/>
        <w:rPr>
          <w:b/>
          <w:sz w:val="28"/>
          <w:szCs w:val="28"/>
          <w:lang w:val="ru-RU"/>
        </w:rPr>
      </w:pPr>
      <w:r w:rsidRPr="00053F0F">
        <w:rPr>
          <w:b/>
          <w:sz w:val="28"/>
          <w:szCs w:val="28"/>
          <w:lang w:val="ru-RU"/>
        </w:rPr>
        <w:t xml:space="preserve">О внесении изменений в </w:t>
      </w:r>
      <w:r w:rsidR="00C07202">
        <w:rPr>
          <w:b/>
          <w:sz w:val="28"/>
          <w:szCs w:val="28"/>
          <w:lang w:val="ru-RU"/>
        </w:rPr>
        <w:t>постановление администрации Анучинского муниципального округа Приморск</w:t>
      </w:r>
      <w:r w:rsidR="0095743B">
        <w:rPr>
          <w:b/>
          <w:sz w:val="28"/>
          <w:szCs w:val="28"/>
          <w:lang w:val="ru-RU"/>
        </w:rPr>
        <w:t>ого края от 24.04.2023 г. № 308–НПА</w:t>
      </w:r>
    </w:p>
    <w:p w14:paraId="78824D51" w14:textId="77777777" w:rsidR="00053F0F" w:rsidRPr="00053F0F" w:rsidRDefault="00C07202" w:rsidP="00C07202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«Об утверждении Положения о персонифицированном дополнительном образовании детей в Анучинском муниципальном округе»</w:t>
      </w:r>
    </w:p>
    <w:p w14:paraId="39DD0913" w14:textId="77777777" w:rsidR="00053F0F" w:rsidRPr="00872D3D" w:rsidRDefault="00053F0F" w:rsidP="00053F0F">
      <w:pPr>
        <w:spacing w:line="360" w:lineRule="auto"/>
        <w:rPr>
          <w:sz w:val="28"/>
          <w:szCs w:val="28"/>
          <w:lang w:val="ru-RU"/>
        </w:rPr>
      </w:pPr>
    </w:p>
    <w:p w14:paraId="6FB1E010" w14:textId="77777777" w:rsidR="00C07202" w:rsidRPr="00C07202" w:rsidRDefault="00C07202" w:rsidP="0095743B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C07202">
        <w:rPr>
          <w:rFonts w:cs="Times New Roman"/>
          <w:sz w:val="28"/>
          <w:szCs w:val="28"/>
          <w:lang w:val="ru-RU"/>
        </w:rPr>
        <w:t>В целях установления дополнительной меры поддержки детей, являющихся членами семей лиц, принимающих (принимавших) участие в специальной военной операции, при получении дополнительного образова</w:t>
      </w:r>
      <w:r>
        <w:rPr>
          <w:rFonts w:cs="Times New Roman"/>
          <w:sz w:val="28"/>
          <w:szCs w:val="28"/>
          <w:lang w:val="ru-RU"/>
        </w:rPr>
        <w:t>ния за счет средств бюджета Анучинского муниципального округа</w:t>
      </w:r>
      <w:r w:rsidR="0095743B">
        <w:rPr>
          <w:rFonts w:cs="Times New Roman"/>
          <w:sz w:val="28"/>
          <w:szCs w:val="28"/>
          <w:lang w:val="ru-RU"/>
        </w:rPr>
        <w:t xml:space="preserve"> Приморского края</w:t>
      </w:r>
      <w:r w:rsidRPr="00C07202">
        <w:rPr>
          <w:rFonts w:cs="Times New Roman"/>
          <w:sz w:val="28"/>
          <w:szCs w:val="28"/>
          <w:lang w:val="ru-RU"/>
        </w:rPr>
        <w:t>, руководствуясь 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</w:t>
      </w:r>
      <w:r w:rsidR="0095743B">
        <w:rPr>
          <w:rFonts w:cs="Times New Roman"/>
          <w:sz w:val="28"/>
          <w:szCs w:val="28"/>
          <w:lang w:val="ru-RU"/>
        </w:rPr>
        <w:t xml:space="preserve"> в соответствии с Уставом Анучинского муниципального округа Приморского края администрация Анучинского муниципального округа Приморского края</w:t>
      </w:r>
    </w:p>
    <w:p w14:paraId="15EDAE91" w14:textId="77777777" w:rsidR="00D64D33" w:rsidRPr="00C07202" w:rsidRDefault="00D64D33" w:rsidP="00C07202">
      <w:pPr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5A4EA1C1" w14:textId="77777777" w:rsidR="00053F0F" w:rsidRDefault="00053F0F" w:rsidP="00C07202">
      <w:pPr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95743B">
        <w:rPr>
          <w:rFonts w:cs="Times New Roman"/>
          <w:sz w:val="28"/>
          <w:szCs w:val="28"/>
          <w:lang w:val="ru-RU"/>
        </w:rPr>
        <w:t>ПОСТАНОВЛЯЕТ:</w:t>
      </w:r>
    </w:p>
    <w:p w14:paraId="15A041FB" w14:textId="77777777" w:rsidR="00C07202" w:rsidRPr="00C07202" w:rsidRDefault="00C07202" w:rsidP="00C07202">
      <w:pPr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400FFDFE" w14:textId="77777777" w:rsidR="00C07202" w:rsidRPr="00C07202" w:rsidRDefault="00C07202" w:rsidP="0095743B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C07202">
        <w:rPr>
          <w:rFonts w:cs="Times New Roman"/>
          <w:sz w:val="28"/>
          <w:szCs w:val="28"/>
          <w:lang w:val="ru-RU"/>
        </w:rPr>
        <w:t xml:space="preserve">1. Внести в </w:t>
      </w:r>
      <w:r w:rsidR="009A1D90">
        <w:rPr>
          <w:rFonts w:cs="Times New Roman"/>
          <w:sz w:val="28"/>
          <w:szCs w:val="28"/>
          <w:lang w:val="ru-RU"/>
        </w:rPr>
        <w:t>П</w:t>
      </w:r>
      <w:r>
        <w:rPr>
          <w:rFonts w:cs="Times New Roman"/>
          <w:sz w:val="28"/>
          <w:szCs w:val="28"/>
          <w:lang w:val="ru-RU"/>
        </w:rPr>
        <w:t>о</w:t>
      </w:r>
      <w:r w:rsidR="00A51B24">
        <w:rPr>
          <w:rFonts w:cs="Times New Roman"/>
          <w:sz w:val="28"/>
          <w:szCs w:val="28"/>
          <w:lang w:val="ru-RU"/>
        </w:rPr>
        <w:t xml:space="preserve">ложение о персонифицированном дополнительном образовании детей </w:t>
      </w:r>
      <w:r w:rsidR="00D64D33">
        <w:rPr>
          <w:rFonts w:cs="Times New Roman"/>
          <w:sz w:val="28"/>
          <w:szCs w:val="28"/>
          <w:lang w:val="ru-RU"/>
        </w:rPr>
        <w:t xml:space="preserve">в </w:t>
      </w:r>
      <w:r w:rsidR="00A51B24">
        <w:rPr>
          <w:rFonts w:cs="Times New Roman"/>
          <w:sz w:val="28"/>
          <w:szCs w:val="28"/>
          <w:lang w:val="ru-RU"/>
        </w:rPr>
        <w:t>Ануч</w:t>
      </w:r>
      <w:r w:rsidR="00D64D33">
        <w:rPr>
          <w:rFonts w:cs="Times New Roman"/>
          <w:sz w:val="28"/>
          <w:szCs w:val="28"/>
          <w:lang w:val="ru-RU"/>
        </w:rPr>
        <w:t>инском му</w:t>
      </w:r>
      <w:r w:rsidR="00272CBC">
        <w:rPr>
          <w:rFonts w:cs="Times New Roman"/>
          <w:sz w:val="28"/>
          <w:szCs w:val="28"/>
          <w:lang w:val="ru-RU"/>
        </w:rPr>
        <w:t>ниципальном округе</w:t>
      </w:r>
      <w:r w:rsidR="000365E2">
        <w:rPr>
          <w:rFonts w:cs="Times New Roman"/>
          <w:sz w:val="28"/>
          <w:szCs w:val="28"/>
          <w:lang w:val="ru-RU"/>
        </w:rPr>
        <w:t xml:space="preserve"> (далее Положение)</w:t>
      </w:r>
      <w:r w:rsidR="00272CBC">
        <w:rPr>
          <w:rFonts w:cs="Times New Roman"/>
          <w:sz w:val="28"/>
          <w:szCs w:val="28"/>
          <w:lang w:val="ru-RU"/>
        </w:rPr>
        <w:t xml:space="preserve">, </w:t>
      </w:r>
      <w:r w:rsidR="000365E2">
        <w:rPr>
          <w:rFonts w:cs="Times New Roman"/>
          <w:sz w:val="28"/>
          <w:szCs w:val="28"/>
          <w:lang w:val="ru-RU"/>
        </w:rPr>
        <w:t>утверждённое</w:t>
      </w:r>
      <w:r w:rsidR="00D64D33">
        <w:rPr>
          <w:rFonts w:cs="Times New Roman"/>
          <w:sz w:val="28"/>
          <w:szCs w:val="28"/>
          <w:lang w:val="ru-RU"/>
        </w:rPr>
        <w:t xml:space="preserve"> </w:t>
      </w:r>
      <w:r w:rsidR="000365E2">
        <w:rPr>
          <w:rFonts w:cs="Times New Roman"/>
          <w:sz w:val="28"/>
          <w:szCs w:val="28"/>
          <w:lang w:val="ru-RU"/>
        </w:rPr>
        <w:t>постановлением администрацией</w:t>
      </w:r>
      <w:r w:rsidR="00D64D33">
        <w:rPr>
          <w:rFonts w:cs="Times New Roman"/>
          <w:sz w:val="28"/>
          <w:szCs w:val="28"/>
          <w:lang w:val="ru-RU"/>
        </w:rPr>
        <w:t xml:space="preserve"> Анучинского </w:t>
      </w:r>
      <w:r>
        <w:rPr>
          <w:rFonts w:cs="Times New Roman"/>
          <w:sz w:val="28"/>
          <w:szCs w:val="28"/>
          <w:lang w:val="ru-RU"/>
        </w:rPr>
        <w:t xml:space="preserve">муниципального </w:t>
      </w:r>
      <w:r>
        <w:rPr>
          <w:rFonts w:cs="Times New Roman"/>
          <w:sz w:val="28"/>
          <w:szCs w:val="28"/>
          <w:lang w:val="ru-RU"/>
        </w:rPr>
        <w:lastRenderedPageBreak/>
        <w:t>округа 24.04.2023 года № 308-НПА</w:t>
      </w:r>
      <w:r w:rsidRPr="00C07202">
        <w:rPr>
          <w:rFonts w:cs="Times New Roman"/>
          <w:sz w:val="28"/>
          <w:szCs w:val="28"/>
          <w:lang w:val="ru-RU"/>
        </w:rPr>
        <w:t xml:space="preserve"> </w:t>
      </w:r>
      <w:r w:rsidR="000365E2">
        <w:rPr>
          <w:rFonts w:cs="Times New Roman"/>
          <w:sz w:val="28"/>
          <w:szCs w:val="28"/>
          <w:lang w:val="ru-RU"/>
        </w:rPr>
        <w:t xml:space="preserve">(в редакции от 19.12.2023 г. № 1042) </w:t>
      </w:r>
      <w:r w:rsidR="00374685">
        <w:rPr>
          <w:rFonts w:cs="Times New Roman"/>
          <w:sz w:val="28"/>
          <w:szCs w:val="28"/>
          <w:lang w:val="ru-RU"/>
        </w:rPr>
        <w:t>следующие изменения:</w:t>
      </w:r>
    </w:p>
    <w:p w14:paraId="408FE1E0" w14:textId="77777777" w:rsidR="00A51B24" w:rsidRPr="0095743B" w:rsidRDefault="00A51B24" w:rsidP="00A51B24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1.1. </w:t>
      </w:r>
      <w:r w:rsidRPr="0095743B">
        <w:rPr>
          <w:rFonts w:cs="Times New Roman"/>
          <w:sz w:val="28"/>
          <w:szCs w:val="28"/>
          <w:lang w:val="ru-RU"/>
        </w:rPr>
        <w:t>Пункт 4.3</w:t>
      </w:r>
      <w:r w:rsidR="00D64D33">
        <w:rPr>
          <w:rFonts w:cs="Times New Roman"/>
          <w:sz w:val="28"/>
          <w:szCs w:val="28"/>
          <w:lang w:val="ru-RU"/>
        </w:rPr>
        <w:t>.</w:t>
      </w:r>
      <w:r w:rsidRPr="0095743B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Положения </w:t>
      </w:r>
      <w:r w:rsidRPr="0095743B">
        <w:rPr>
          <w:rFonts w:cs="Times New Roman"/>
          <w:sz w:val="28"/>
          <w:szCs w:val="28"/>
          <w:lang w:val="ru-RU"/>
        </w:rPr>
        <w:t>дополнить абзацем следующего содержания:</w:t>
      </w:r>
    </w:p>
    <w:p w14:paraId="6AD917BA" w14:textId="77777777" w:rsidR="00A51B24" w:rsidRPr="003D4B40" w:rsidRDefault="00A51B24" w:rsidP="00A51B24">
      <w:pPr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3D4B40">
        <w:rPr>
          <w:rFonts w:cs="Times New Roman"/>
          <w:sz w:val="28"/>
          <w:szCs w:val="28"/>
          <w:lang w:val="ru-RU"/>
        </w:rPr>
        <w:t>«При использовании сертификата дополнительного образования ребенком, являющимся членом семьи лица, принимающего (принимавшего) участие в специальной военной операции, для получения дополнительного образования по дополнительным общеобразовательным програм</w:t>
      </w:r>
      <w:r>
        <w:rPr>
          <w:rFonts w:cs="Times New Roman"/>
          <w:sz w:val="28"/>
          <w:szCs w:val="28"/>
          <w:lang w:val="ru-RU"/>
        </w:rPr>
        <w:t>мам за счет средств бюджета Анучинского муниципального округа у</w:t>
      </w:r>
      <w:r w:rsidRPr="003D4B40">
        <w:rPr>
          <w:rFonts w:cs="Times New Roman"/>
          <w:sz w:val="28"/>
          <w:szCs w:val="28"/>
          <w:lang w:val="ru-RU"/>
        </w:rPr>
        <w:t>чебная нагрузка по соответствующим программам не учитывается при определении совокупного числа часов учебной нагрузки, приходящегося на ребенка по сертификату дополнительного образования, и не уменьшает норматив обеспечения сертификата дополнительного образования, дополнительные часы и баланс сертифик</w:t>
      </w:r>
      <w:r>
        <w:rPr>
          <w:rFonts w:cs="Times New Roman"/>
          <w:sz w:val="28"/>
          <w:szCs w:val="28"/>
          <w:lang w:val="ru-RU"/>
        </w:rPr>
        <w:t>ата дополнительного образования</w:t>
      </w:r>
      <w:r w:rsidRPr="003D4B40">
        <w:rPr>
          <w:rFonts w:cs="Times New Roman"/>
          <w:sz w:val="28"/>
          <w:szCs w:val="28"/>
          <w:lang w:val="ru-RU"/>
        </w:rPr>
        <w:t>».</w:t>
      </w:r>
    </w:p>
    <w:p w14:paraId="2570341B" w14:textId="77777777" w:rsidR="00C07202" w:rsidRPr="003D4B40" w:rsidRDefault="00A51B24" w:rsidP="00A51B24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95743B">
        <w:rPr>
          <w:rFonts w:cs="Times New Roman"/>
          <w:sz w:val="28"/>
          <w:szCs w:val="28"/>
          <w:lang w:val="ru-RU"/>
        </w:rPr>
        <w:t xml:space="preserve">2. </w:t>
      </w:r>
      <w:r>
        <w:rPr>
          <w:rFonts w:cs="Times New Roman"/>
          <w:sz w:val="28"/>
          <w:szCs w:val="28"/>
          <w:lang w:val="ru-RU"/>
        </w:rPr>
        <w:t xml:space="preserve">Раздел </w:t>
      </w:r>
      <w:r>
        <w:rPr>
          <w:rFonts w:cs="Times New Roman"/>
          <w:sz w:val="28"/>
          <w:szCs w:val="28"/>
        </w:rPr>
        <w:t>IV</w:t>
      </w:r>
      <w:r w:rsidR="00C07202" w:rsidRPr="003D4B40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Положения </w:t>
      </w:r>
      <w:r w:rsidR="00C07202" w:rsidRPr="003D4B40">
        <w:rPr>
          <w:rFonts w:cs="Times New Roman"/>
          <w:sz w:val="28"/>
          <w:szCs w:val="28"/>
          <w:lang w:val="ru-RU"/>
        </w:rPr>
        <w:t xml:space="preserve">дополнить </w:t>
      </w:r>
      <w:r w:rsidRPr="00A51B24">
        <w:rPr>
          <w:rFonts w:cs="Times New Roman"/>
          <w:sz w:val="28"/>
          <w:szCs w:val="28"/>
          <w:lang w:val="ru-RU"/>
        </w:rPr>
        <w:t>пунктом 4.15.</w:t>
      </w:r>
      <w:r w:rsidR="00C07202" w:rsidRPr="003D4B40">
        <w:rPr>
          <w:rFonts w:cs="Times New Roman"/>
          <w:sz w:val="28"/>
          <w:szCs w:val="28"/>
          <w:lang w:val="ru-RU"/>
        </w:rPr>
        <w:t xml:space="preserve"> следующего содержания:</w:t>
      </w:r>
    </w:p>
    <w:p w14:paraId="5C8BBB43" w14:textId="77777777" w:rsidR="00C07202" w:rsidRDefault="00A51B24" w:rsidP="00A51B24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«Д</w:t>
      </w:r>
      <w:r w:rsidR="00C07202" w:rsidRPr="0095743B">
        <w:rPr>
          <w:rFonts w:cs="Times New Roman"/>
          <w:sz w:val="28"/>
          <w:szCs w:val="28"/>
          <w:lang w:val="ru-RU"/>
        </w:rPr>
        <w:t>ети, являющиеся членами семей лиц, принимающих (принимавших) участие в специальной военной операции, — дети в возрасте от 5 до 18 лет, относящиеся к членам семей лиц, принимающих (принимавших) участие в специальной военной операции, и других категорий лиц, указанных в пункте 1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C07202" w:rsidRPr="003034D0">
        <w:rPr>
          <w:rFonts w:cs="Times New Roman"/>
          <w:sz w:val="28"/>
          <w:szCs w:val="28"/>
          <w:lang w:val="ru-RU"/>
        </w:rPr>
        <w:t>»</w:t>
      </w:r>
      <w:r w:rsidR="003034D0" w:rsidRPr="003034D0">
        <w:rPr>
          <w:rFonts w:cs="Times New Roman"/>
          <w:sz w:val="28"/>
          <w:szCs w:val="28"/>
          <w:lang w:val="ru-RU"/>
        </w:rPr>
        <w:t xml:space="preserve"> </w:t>
      </w:r>
      <w:r w:rsidR="003034D0">
        <w:rPr>
          <w:rFonts w:cs="Times New Roman"/>
          <w:color w:val="000000"/>
          <w:sz w:val="28"/>
          <w:szCs w:val="28"/>
          <w:shd w:val="clear" w:color="auto" w:fill="FFFFFF"/>
          <w:lang w:val="ru-RU"/>
        </w:rPr>
        <w:t xml:space="preserve">получают право на </w:t>
      </w:r>
      <w:r w:rsidR="003034D0" w:rsidRPr="003034D0">
        <w:rPr>
          <w:rStyle w:val="af6"/>
          <w:rFonts w:cs="Times New Roman"/>
          <w:b w:val="0"/>
          <w:color w:val="000000"/>
          <w:sz w:val="28"/>
          <w:szCs w:val="28"/>
          <w:shd w:val="clear" w:color="auto" w:fill="FFFFFF"/>
          <w:lang w:val="ru-RU"/>
        </w:rPr>
        <w:t xml:space="preserve">бесплатное и внеочередное </w:t>
      </w:r>
      <w:r w:rsidR="003034D0">
        <w:rPr>
          <w:rStyle w:val="af6"/>
          <w:rFonts w:cs="Times New Roman"/>
          <w:b w:val="0"/>
          <w:color w:val="000000"/>
          <w:sz w:val="28"/>
          <w:szCs w:val="28"/>
          <w:shd w:val="clear" w:color="auto" w:fill="FFFFFF"/>
          <w:lang w:val="ru-RU"/>
        </w:rPr>
        <w:t xml:space="preserve">зачисление </w:t>
      </w:r>
      <w:r>
        <w:rPr>
          <w:rStyle w:val="af6"/>
          <w:rFonts w:cs="Times New Roman"/>
          <w:b w:val="0"/>
          <w:color w:val="000000"/>
          <w:sz w:val="28"/>
          <w:szCs w:val="28"/>
          <w:shd w:val="clear" w:color="auto" w:fill="FFFFFF"/>
          <w:lang w:val="ru-RU"/>
        </w:rPr>
        <w:t xml:space="preserve">на обучение </w:t>
      </w:r>
      <w:r w:rsidR="003034D0" w:rsidRPr="003034D0">
        <w:rPr>
          <w:rFonts w:cs="Times New Roman"/>
          <w:color w:val="000000"/>
          <w:sz w:val="28"/>
          <w:szCs w:val="28"/>
          <w:shd w:val="clear" w:color="auto" w:fill="FFFFFF"/>
          <w:lang w:val="ru-RU"/>
        </w:rPr>
        <w:t>по дополнительным общеобразовательным общеразвивающим программам</w:t>
      </w:r>
      <w:r w:rsidR="00C07202" w:rsidRPr="003034D0">
        <w:rPr>
          <w:rFonts w:cs="Times New Roman"/>
          <w:sz w:val="28"/>
          <w:szCs w:val="28"/>
          <w:lang w:val="ru-RU"/>
        </w:rPr>
        <w:t>;».</w:t>
      </w:r>
    </w:p>
    <w:p w14:paraId="779BCFCE" w14:textId="77777777" w:rsidR="00926B75" w:rsidRPr="0095743B" w:rsidRDefault="00926B75" w:rsidP="00A51B24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3. </w:t>
      </w:r>
      <w:r w:rsidRPr="009A1D90">
        <w:rPr>
          <w:rFonts w:cs="Times New Roman"/>
          <w:color w:val="000000"/>
          <w:sz w:val="28"/>
          <w:szCs w:val="28"/>
          <w:lang w:val="ru-RU"/>
        </w:rPr>
        <w:t xml:space="preserve">Настоящее постановление вступает в </w:t>
      </w:r>
      <w:r>
        <w:rPr>
          <w:rFonts w:cs="Times New Roman"/>
          <w:color w:val="000000"/>
          <w:sz w:val="28"/>
          <w:szCs w:val="28"/>
          <w:lang w:val="ru-RU"/>
        </w:rPr>
        <w:t xml:space="preserve">законную </w:t>
      </w:r>
      <w:r w:rsidRPr="009A1D90">
        <w:rPr>
          <w:rFonts w:cs="Times New Roman"/>
          <w:color w:val="000000"/>
          <w:sz w:val="28"/>
          <w:szCs w:val="28"/>
          <w:lang w:val="ru-RU"/>
        </w:rPr>
        <w:t>силу с 1 сентября 202</w:t>
      </w:r>
      <w:r>
        <w:rPr>
          <w:rFonts w:cs="Times New Roman"/>
          <w:color w:val="000000"/>
          <w:sz w:val="28"/>
          <w:szCs w:val="28"/>
          <w:lang w:val="ru-RU"/>
        </w:rPr>
        <w:t>6</w:t>
      </w:r>
      <w:r w:rsidRPr="009A1D90">
        <w:rPr>
          <w:rFonts w:cs="Times New Roman"/>
          <w:color w:val="000000"/>
          <w:sz w:val="28"/>
          <w:szCs w:val="28"/>
          <w:lang w:val="ru-RU"/>
        </w:rPr>
        <w:t xml:space="preserve"> года.</w:t>
      </w:r>
    </w:p>
    <w:p w14:paraId="2F800334" w14:textId="77777777" w:rsidR="009A1D90" w:rsidRDefault="00D64D33" w:rsidP="009A1D90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4</w:t>
      </w:r>
      <w:r w:rsidR="009A1D90">
        <w:rPr>
          <w:rFonts w:cs="Times New Roman"/>
          <w:sz w:val="28"/>
          <w:szCs w:val="28"/>
          <w:lang w:val="ru-RU"/>
        </w:rPr>
        <w:t xml:space="preserve">. </w:t>
      </w:r>
      <w:r w:rsidR="009A1D90">
        <w:rPr>
          <w:rFonts w:eastAsia="Calibri" w:cs="Times New Roman"/>
          <w:sz w:val="28"/>
          <w:szCs w:val="28"/>
          <w:lang w:val="ru-RU"/>
        </w:rPr>
        <w:t>Аппарату</w:t>
      </w:r>
      <w:r w:rsidR="009A1D90" w:rsidRPr="009A1D90">
        <w:rPr>
          <w:rFonts w:eastAsia="Calibri" w:cs="Times New Roman"/>
          <w:sz w:val="28"/>
          <w:szCs w:val="28"/>
          <w:lang w:val="ru-RU"/>
        </w:rPr>
        <w:t xml:space="preserve"> администрации Анучинского муниципального округа (С.В. Бурдейная) опубликовать настоящее Постановление в средствах массовой </w:t>
      </w:r>
      <w:r w:rsidR="009A1D90" w:rsidRPr="009A1D90">
        <w:rPr>
          <w:rFonts w:eastAsia="Calibri" w:cs="Times New Roman"/>
          <w:sz w:val="28"/>
          <w:szCs w:val="28"/>
          <w:lang w:val="ru-RU"/>
        </w:rPr>
        <w:lastRenderedPageBreak/>
        <w:t xml:space="preserve">информации, разместить на официальном сайте администрации Анучинского муниципального округа </w:t>
      </w:r>
      <w:r w:rsidR="009A1D90">
        <w:rPr>
          <w:rFonts w:eastAsia="Calibri" w:cs="Times New Roman"/>
          <w:sz w:val="28"/>
          <w:szCs w:val="28"/>
          <w:lang w:val="ru-RU"/>
        </w:rPr>
        <w:t xml:space="preserve">Приморского края </w:t>
      </w:r>
      <w:r w:rsidR="009A1D90" w:rsidRPr="009A1D90">
        <w:rPr>
          <w:rFonts w:eastAsia="Calibri" w:cs="Times New Roman"/>
          <w:sz w:val="28"/>
          <w:szCs w:val="28"/>
          <w:lang w:val="ru-RU"/>
        </w:rPr>
        <w:t xml:space="preserve">в </w:t>
      </w:r>
      <w:r w:rsidR="009A1D90" w:rsidRPr="009A1D90">
        <w:rPr>
          <w:rFonts w:cs="Times New Roman"/>
          <w:sz w:val="28"/>
          <w:szCs w:val="28"/>
          <w:lang w:val="ru-RU" w:eastAsia="zh-CN"/>
        </w:rPr>
        <w:t>информационно-телекоммуникационной сети</w:t>
      </w:r>
      <w:r w:rsidR="009A1D90" w:rsidRPr="009A1D90">
        <w:rPr>
          <w:rFonts w:eastAsia="Calibri" w:cs="Times New Roman"/>
          <w:sz w:val="28"/>
          <w:szCs w:val="28"/>
          <w:lang w:val="ru-RU"/>
        </w:rPr>
        <w:t xml:space="preserve"> Интернет.</w:t>
      </w:r>
    </w:p>
    <w:p w14:paraId="5D07B4FC" w14:textId="77777777" w:rsidR="009A1D90" w:rsidRPr="009A1D90" w:rsidRDefault="00D64D33" w:rsidP="00926B75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</w:t>
      </w:r>
      <w:r w:rsidR="009A1D90">
        <w:rPr>
          <w:rFonts w:cs="Times New Roman"/>
          <w:sz w:val="28"/>
          <w:szCs w:val="28"/>
          <w:lang w:val="ru-RU"/>
        </w:rPr>
        <w:t xml:space="preserve">. </w:t>
      </w:r>
      <w:r w:rsidR="009A1D90" w:rsidRPr="009A1D90">
        <w:rPr>
          <w:rFonts w:eastAsia="Calibri" w:cs="Times New Roman"/>
          <w:sz w:val="28"/>
          <w:szCs w:val="28"/>
          <w:lang w:val="ru-RU"/>
        </w:rPr>
        <w:t>Конт</w:t>
      </w:r>
      <w:r w:rsidR="009A1D90">
        <w:rPr>
          <w:rFonts w:eastAsia="Calibri" w:cs="Times New Roman"/>
          <w:sz w:val="28"/>
          <w:szCs w:val="28"/>
          <w:lang w:val="ru-RU"/>
        </w:rPr>
        <w:t>роль за исполнением настоящего П</w:t>
      </w:r>
      <w:r w:rsidR="009A1D90" w:rsidRPr="009A1D90">
        <w:rPr>
          <w:rFonts w:eastAsia="Calibri" w:cs="Times New Roman"/>
          <w:sz w:val="28"/>
          <w:szCs w:val="28"/>
          <w:lang w:val="ru-RU"/>
        </w:rPr>
        <w:t xml:space="preserve">остановления возложить </w:t>
      </w:r>
      <w:r w:rsidR="009A1D90">
        <w:rPr>
          <w:rFonts w:cs="Times New Roman"/>
          <w:sz w:val="28"/>
          <w:szCs w:val="28"/>
          <w:lang w:val="ru-RU" w:eastAsia="ar-SA"/>
        </w:rPr>
        <w:t xml:space="preserve">на </w:t>
      </w:r>
      <w:r w:rsidR="009A1D90" w:rsidRPr="009A1D90">
        <w:rPr>
          <w:rFonts w:cs="Times New Roman"/>
          <w:sz w:val="28"/>
          <w:szCs w:val="28"/>
          <w:lang w:val="ru-RU" w:eastAsia="ar-SA"/>
        </w:rPr>
        <w:t>заместителя главы администрации Анучинского муниципального округа А.</w:t>
      </w:r>
      <w:r w:rsidR="009A1D90">
        <w:rPr>
          <w:rFonts w:cs="Times New Roman"/>
          <w:sz w:val="28"/>
          <w:szCs w:val="28"/>
          <w:lang w:val="ru-RU" w:eastAsia="ar-SA"/>
        </w:rPr>
        <w:t>Н</w:t>
      </w:r>
      <w:r w:rsidR="009A1D90" w:rsidRPr="009A1D90">
        <w:rPr>
          <w:rFonts w:cs="Times New Roman"/>
          <w:sz w:val="28"/>
          <w:szCs w:val="28"/>
          <w:lang w:val="ru-RU" w:eastAsia="ar-SA"/>
        </w:rPr>
        <w:t xml:space="preserve">. </w:t>
      </w:r>
      <w:r w:rsidR="009A1D90">
        <w:rPr>
          <w:rFonts w:cs="Times New Roman"/>
          <w:sz w:val="28"/>
          <w:szCs w:val="28"/>
          <w:lang w:val="ru-RU" w:eastAsia="ar-SA"/>
        </w:rPr>
        <w:t>Грисю</w:t>
      </w:r>
      <w:r w:rsidR="00926B75">
        <w:rPr>
          <w:rFonts w:cs="Times New Roman"/>
          <w:sz w:val="28"/>
          <w:szCs w:val="28"/>
          <w:lang w:val="ru-RU" w:eastAsia="ar-SA"/>
        </w:rPr>
        <w:t>ка.</w:t>
      </w:r>
    </w:p>
    <w:p w14:paraId="0BB71240" w14:textId="77777777" w:rsidR="00C07202" w:rsidRDefault="00C07202" w:rsidP="009A1D90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p w14:paraId="0943C78B" w14:textId="77777777" w:rsidR="00D64D33" w:rsidRPr="00872D3D" w:rsidRDefault="00D64D33" w:rsidP="009A1D90">
      <w:pPr>
        <w:spacing w:line="360" w:lineRule="auto"/>
        <w:ind w:firstLine="720"/>
        <w:jc w:val="both"/>
        <w:rPr>
          <w:rFonts w:cs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43"/>
      </w:tblGrid>
      <w:tr w:rsidR="00872D3D" w:rsidRPr="00110446" w14:paraId="4B7E7DAA" w14:textId="77777777" w:rsidTr="009A1D9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4ACC02" w14:textId="77777777" w:rsidR="00872D3D" w:rsidRPr="00872D3D" w:rsidRDefault="00872D3D" w:rsidP="000C14EF">
            <w:pPr>
              <w:suppressAutoHyphens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  <w:r w:rsidR="00926B75">
              <w:rPr>
                <w:sz w:val="28"/>
                <w:szCs w:val="28"/>
                <w:lang w:val="ru-RU"/>
              </w:rPr>
              <w:t>лава Анучинского</w:t>
            </w:r>
          </w:p>
          <w:p w14:paraId="38811828" w14:textId="77777777" w:rsidR="00872D3D" w:rsidRPr="00872D3D" w:rsidRDefault="00872D3D" w:rsidP="000C14EF">
            <w:pPr>
              <w:suppressAutoHyphens/>
              <w:rPr>
                <w:sz w:val="28"/>
                <w:szCs w:val="28"/>
                <w:lang w:val="ru-RU"/>
              </w:rPr>
            </w:pPr>
            <w:r w:rsidRPr="00872D3D">
              <w:rPr>
                <w:sz w:val="28"/>
                <w:szCs w:val="28"/>
                <w:lang w:val="ru-RU"/>
              </w:rPr>
              <w:t>муниципального округа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88F8C" w14:textId="77777777" w:rsidR="00872D3D" w:rsidRPr="00872D3D" w:rsidRDefault="00872D3D" w:rsidP="000C14EF">
            <w:pPr>
              <w:suppressAutoHyphens/>
              <w:jc w:val="right"/>
              <w:rPr>
                <w:sz w:val="28"/>
                <w:szCs w:val="28"/>
                <w:lang w:val="ru-RU"/>
              </w:rPr>
            </w:pPr>
          </w:p>
          <w:p w14:paraId="50F7BF9B" w14:textId="77777777" w:rsidR="00872D3D" w:rsidRPr="001A058E" w:rsidRDefault="00872D3D" w:rsidP="000C14EF">
            <w:pPr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А.Я. Янчук</w:t>
            </w:r>
          </w:p>
        </w:tc>
      </w:tr>
    </w:tbl>
    <w:p w14:paraId="4EA7D339" w14:textId="77777777" w:rsidR="0065575C" w:rsidRPr="008D635F" w:rsidRDefault="0065575C" w:rsidP="00D64D33">
      <w:pPr>
        <w:rPr>
          <w:lang w:val="ru-RU"/>
        </w:rPr>
      </w:pPr>
    </w:p>
    <w:sectPr w:rsidR="0065575C" w:rsidRPr="008D635F" w:rsidSect="004A0A1D">
      <w:pgSz w:w="12240" w:h="15840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0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01ABD"/>
    <w:multiLevelType w:val="multilevel"/>
    <w:tmpl w:val="65401ABD"/>
    <w:lvl w:ilvl="0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365E2"/>
    <w:rsid w:val="00053F0F"/>
    <w:rsid w:val="0006063C"/>
    <w:rsid w:val="00067647"/>
    <w:rsid w:val="0015074B"/>
    <w:rsid w:val="00272CBC"/>
    <w:rsid w:val="0029639D"/>
    <w:rsid w:val="002D1090"/>
    <w:rsid w:val="003034D0"/>
    <w:rsid w:val="00316048"/>
    <w:rsid w:val="00326F90"/>
    <w:rsid w:val="00374685"/>
    <w:rsid w:val="003D4B40"/>
    <w:rsid w:val="004A0A1D"/>
    <w:rsid w:val="00524923"/>
    <w:rsid w:val="00635915"/>
    <w:rsid w:val="0065575C"/>
    <w:rsid w:val="00721A74"/>
    <w:rsid w:val="00872D3D"/>
    <w:rsid w:val="008D635F"/>
    <w:rsid w:val="00926B75"/>
    <w:rsid w:val="0095743B"/>
    <w:rsid w:val="00964FB4"/>
    <w:rsid w:val="009A1D90"/>
    <w:rsid w:val="009A56E5"/>
    <w:rsid w:val="009C6F70"/>
    <w:rsid w:val="009F4EC9"/>
    <w:rsid w:val="009F7685"/>
    <w:rsid w:val="00A51B24"/>
    <w:rsid w:val="00A732C8"/>
    <w:rsid w:val="00AA1D8D"/>
    <w:rsid w:val="00B47730"/>
    <w:rsid w:val="00C07202"/>
    <w:rsid w:val="00CB0664"/>
    <w:rsid w:val="00D64D33"/>
    <w:rsid w:val="00D83405"/>
    <w:rsid w:val="00DA00C2"/>
    <w:rsid w:val="00E57F83"/>
    <w:rsid w:val="00EA7D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4E80B"/>
  <w15:docId w15:val="{D1563E78-87B7-487F-AC99-F6557A13C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202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053F0F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53F0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42F49D-907B-4320-8F64-59F0403D8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3315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ИРПСУ</dc:creator>
  <dc:description>generated by python-docx</dc:description>
  <cp:lastModifiedBy>Татьяна Н. Малявка</cp:lastModifiedBy>
  <cp:revision>15</cp:revision>
  <dcterms:created xsi:type="dcterms:W3CDTF">2026-07-29T02:36:00Z</dcterms:created>
  <dcterms:modified xsi:type="dcterms:W3CDTF">2026-08-14T05:08:00Z</dcterms:modified>
</cp:coreProperties>
</file>