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84BF3" w14:textId="77777777" w:rsidR="00915515" w:rsidRDefault="00915515" w:rsidP="009155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</w:p>
    <w:p w14:paraId="2396806C" w14:textId="77777777" w:rsidR="00915515" w:rsidRPr="00964FD9" w:rsidRDefault="00915515" w:rsidP="009155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</w:rPr>
        <w:drawing>
          <wp:inline distT="0" distB="0" distL="0" distR="0" wp14:anchorId="14927A71" wp14:editId="52700E4D">
            <wp:extent cx="635635" cy="914400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96C39" w14:textId="77777777" w:rsidR="00915515" w:rsidRPr="00964FD9" w:rsidRDefault="00915515" w:rsidP="00915515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</w:pPr>
      <w:r w:rsidRPr="00964FD9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  <w:t>АДМИНИСТРАЦИЯ</w:t>
      </w:r>
    </w:p>
    <w:p w14:paraId="4D49C15D" w14:textId="77777777" w:rsidR="00915515" w:rsidRPr="00964FD9" w:rsidRDefault="00915515" w:rsidP="0091551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</w:rPr>
      </w:pPr>
      <w:r w:rsidRPr="00964FD9">
        <w:rPr>
          <w:rFonts w:ascii="Times New Roman" w:eastAsia="Times New Roman" w:hAnsi="Times New Roman" w:cs="Times New Roman"/>
          <w:b/>
          <w:bCs/>
          <w:sz w:val="40"/>
          <w:szCs w:val="20"/>
        </w:rPr>
        <w:t xml:space="preserve"> </w:t>
      </w:r>
      <w:r w:rsidRPr="00964FD9">
        <w:rPr>
          <w:rFonts w:ascii="Times New Roman" w:eastAsia="Times New Roman" w:hAnsi="Times New Roman" w:cs="Times New Roman"/>
          <w:b/>
          <w:bCs/>
          <w:sz w:val="32"/>
          <w:szCs w:val="20"/>
        </w:rPr>
        <w:t xml:space="preserve">АНУЧИНСКОГО МУНИЦИПАЛЬНОГО </w:t>
      </w:r>
      <w:r>
        <w:rPr>
          <w:rFonts w:ascii="Times New Roman" w:eastAsia="Times New Roman" w:hAnsi="Times New Roman" w:cs="Times New Roman"/>
          <w:b/>
          <w:bCs/>
          <w:sz w:val="32"/>
          <w:szCs w:val="20"/>
        </w:rPr>
        <w:t>ОКРУГА ПРИМОРСКОГО КРАЯ</w:t>
      </w:r>
    </w:p>
    <w:p w14:paraId="218BF3E3" w14:textId="77777777" w:rsidR="00915515" w:rsidRPr="00964FD9" w:rsidRDefault="00915515" w:rsidP="00915515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</w:p>
    <w:p w14:paraId="111822E9" w14:textId="77777777" w:rsidR="00915515" w:rsidRPr="006A5BF1" w:rsidRDefault="00915515" w:rsidP="0091551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color w:val="000000"/>
          <w:sz w:val="28"/>
        </w:rPr>
      </w:pPr>
      <w:r w:rsidRPr="006A5BF1">
        <w:rPr>
          <w:rFonts w:ascii="Times New Roman" w:eastAsia="Calibri" w:hAnsi="Times New Roman" w:cs="Times New Roman"/>
          <w:color w:val="000000"/>
          <w:sz w:val="28"/>
        </w:rPr>
        <w:t>П О С Т А Н О В Л Е Н И Е</w:t>
      </w:r>
    </w:p>
    <w:p w14:paraId="65FFF725" w14:textId="77777777" w:rsidR="00915515" w:rsidRPr="00964FD9" w:rsidRDefault="00915515" w:rsidP="0091551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14:paraId="27B9309E" w14:textId="77777777" w:rsidR="00915515" w:rsidRPr="00964FD9" w:rsidRDefault="00915515" w:rsidP="009155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511"/>
        <w:gridCol w:w="4890"/>
        <w:gridCol w:w="561"/>
        <w:gridCol w:w="1309"/>
      </w:tblGrid>
      <w:tr w:rsidR="00915515" w:rsidRPr="00964FD9" w14:paraId="7778B143" w14:textId="77777777" w:rsidTr="00E34037">
        <w:trPr>
          <w:cantSplit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14:paraId="068ADFA4" w14:textId="63A9849D" w:rsidR="00915515" w:rsidRPr="00964FD9" w:rsidRDefault="00915515" w:rsidP="00E34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</w:t>
            </w:r>
            <w:r w:rsidR="00C62A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14.01.2022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18B23993" w14:textId="77777777" w:rsidR="00915515" w:rsidRPr="00964FD9" w:rsidRDefault="00915515" w:rsidP="00E34037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08576937" w14:textId="77777777" w:rsidR="00915515" w:rsidRPr="00964FD9" w:rsidRDefault="00915515" w:rsidP="00E34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C6C07EC" w14:textId="40712434" w:rsidR="00915515" w:rsidRPr="00964FD9" w:rsidRDefault="00C62A0D" w:rsidP="00E34037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07</w:t>
            </w:r>
            <w:r w:rsidR="00915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</w:tc>
      </w:tr>
    </w:tbl>
    <w:p w14:paraId="6C3550F2" w14:textId="77777777" w:rsidR="00915515" w:rsidRDefault="00915515" w:rsidP="00915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6F4C9F" w14:textId="77777777" w:rsidR="00915515" w:rsidRDefault="00915515" w:rsidP="00915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DB6194" w14:textId="77777777" w:rsidR="00915515" w:rsidRDefault="00915515" w:rsidP="00915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483C7F" w14:textId="6D6D83F5" w:rsidR="00915515" w:rsidRPr="00915515" w:rsidRDefault="00915515" w:rsidP="00BB15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5515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6B3C2E" w:rsidRPr="00F3628E">
        <w:rPr>
          <w:rFonts w:ascii="Times New Roman" w:hAnsi="Times New Roman" w:cs="Times New Roman"/>
          <w:b/>
          <w:sz w:val="28"/>
          <w:szCs w:val="28"/>
        </w:rPr>
        <w:t>муниципальной маршрутной</w:t>
      </w:r>
      <w:r w:rsidR="00F3628E" w:rsidRPr="00F362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3C2E" w:rsidRPr="00F3628E">
        <w:rPr>
          <w:rFonts w:ascii="Times New Roman" w:hAnsi="Times New Roman" w:cs="Times New Roman"/>
          <w:b/>
          <w:sz w:val="28"/>
          <w:szCs w:val="28"/>
        </w:rPr>
        <w:t>сети</w:t>
      </w:r>
      <w:r w:rsidR="006B3C2E">
        <w:rPr>
          <w:b/>
          <w:sz w:val="26"/>
          <w:szCs w:val="26"/>
        </w:rPr>
        <w:t xml:space="preserve"> </w:t>
      </w:r>
      <w:r w:rsidR="006B3C2E" w:rsidRPr="006B3C2E">
        <w:rPr>
          <w:rFonts w:ascii="Times New Roman" w:hAnsi="Times New Roman" w:cs="Times New Roman"/>
          <w:b/>
          <w:sz w:val="28"/>
          <w:szCs w:val="28"/>
        </w:rPr>
        <w:t>регулярных</w:t>
      </w:r>
      <w:r w:rsidR="00BB15A7" w:rsidRPr="006B3C2E">
        <w:rPr>
          <w:rFonts w:ascii="Times New Roman" w:hAnsi="Times New Roman" w:cs="Times New Roman"/>
          <w:b/>
          <w:sz w:val="28"/>
          <w:szCs w:val="28"/>
        </w:rPr>
        <w:t xml:space="preserve"> перевозок</w:t>
      </w:r>
      <w:r w:rsidR="00BB15A7" w:rsidRPr="00455BBC">
        <w:rPr>
          <w:rFonts w:ascii="Times New Roman" w:hAnsi="Times New Roman" w:cs="Times New Roman"/>
          <w:b/>
          <w:sz w:val="28"/>
          <w:szCs w:val="28"/>
        </w:rPr>
        <w:t xml:space="preserve"> пассажиров и багажа автомобильным транспортом </w:t>
      </w:r>
      <w:r w:rsidR="00C700EB" w:rsidRPr="00C700EB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на</w:t>
      </w:r>
      <w:r w:rsidR="00C700EB">
        <w:rPr>
          <w:rFonts w:ascii="Times New Roman" w:eastAsiaTheme="minorHAnsi" w:hAnsi="Times New Roman" w:cs="Times New Roman"/>
          <w:sz w:val="18"/>
          <w:szCs w:val="18"/>
          <w:lang w:eastAsia="en-US"/>
        </w:rPr>
        <w:t xml:space="preserve"> </w:t>
      </w:r>
      <w:r w:rsidRPr="00915515">
        <w:rPr>
          <w:rFonts w:ascii="Times New Roman" w:hAnsi="Times New Roman" w:cs="Times New Roman"/>
          <w:b/>
          <w:sz w:val="28"/>
          <w:szCs w:val="28"/>
        </w:rPr>
        <w:t>территории Анучинского муниципального округа</w:t>
      </w:r>
    </w:p>
    <w:p w14:paraId="53459181" w14:textId="77777777" w:rsidR="00915515" w:rsidRPr="00F25EE7" w:rsidRDefault="00915515" w:rsidP="00915515">
      <w:pPr>
        <w:jc w:val="both"/>
        <w:rPr>
          <w:rFonts w:ascii="Times New Roman" w:hAnsi="Times New Roman" w:cs="Times New Roman"/>
          <w:sz w:val="28"/>
          <w:szCs w:val="28"/>
        </w:rPr>
      </w:pPr>
      <w:r w:rsidRPr="00F25EE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EBD2A3" w14:textId="2613E408" w:rsidR="00915515" w:rsidRPr="00F25EE7" w:rsidRDefault="00915515" w:rsidP="00915515">
      <w:pPr>
        <w:tabs>
          <w:tab w:val="left" w:pos="8041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25EE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F25EE7">
        <w:rPr>
          <w:rFonts w:ascii="Times New Roman" w:hAnsi="Times New Roman" w:cs="Times New Roman"/>
          <w:sz w:val="28"/>
          <w:szCs w:val="28"/>
        </w:rPr>
        <w:t>едеральными законами  от 06</w:t>
      </w:r>
      <w:r>
        <w:rPr>
          <w:rFonts w:ascii="Times New Roman" w:hAnsi="Times New Roman" w:cs="Times New Roman"/>
          <w:sz w:val="28"/>
          <w:szCs w:val="28"/>
        </w:rPr>
        <w:t>.10.</w:t>
      </w:r>
      <w:r w:rsidRPr="00F25EE7">
        <w:rPr>
          <w:rFonts w:ascii="Times New Roman" w:hAnsi="Times New Roman" w:cs="Times New Roman"/>
          <w:sz w:val="28"/>
          <w:szCs w:val="28"/>
        </w:rPr>
        <w:t xml:space="preserve">2003 года № 131-ФЗ «Об общих принципах организации местного самоуправления в Российской Федерации», </w:t>
      </w:r>
      <w:r w:rsidRPr="00256DD6">
        <w:rPr>
          <w:rFonts w:ascii="Times New Roman" w:hAnsi="Times New Roman" w:cs="Times New Roman"/>
          <w:sz w:val="28"/>
          <w:szCs w:val="28"/>
        </w:rPr>
        <w:t>от 13</w:t>
      </w:r>
      <w:r>
        <w:rPr>
          <w:rFonts w:ascii="Times New Roman" w:hAnsi="Times New Roman" w:cs="Times New Roman"/>
          <w:sz w:val="28"/>
          <w:szCs w:val="28"/>
        </w:rPr>
        <w:t>.07.</w:t>
      </w:r>
      <w:r w:rsidRPr="00256DD6">
        <w:rPr>
          <w:rFonts w:ascii="Times New Roman" w:hAnsi="Times New Roman" w:cs="Times New Roman"/>
          <w:sz w:val="28"/>
          <w:szCs w:val="28"/>
        </w:rPr>
        <w:t xml:space="preserve">2015 года </w:t>
      </w:r>
      <w:hyperlink r:id="rId6" w:history="1">
        <w:r>
          <w:rPr>
            <w:rFonts w:ascii="Times New Roman" w:hAnsi="Times New Roman" w:cs="Times New Roman"/>
            <w:sz w:val="28"/>
            <w:szCs w:val="28"/>
          </w:rPr>
          <w:t>№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220-ФЗ</w:t>
      </w:r>
      <w:r w:rsidRPr="00256D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56DD6">
        <w:rPr>
          <w:rFonts w:ascii="Times New Roman" w:hAnsi="Times New Roman" w:cs="Times New Roman"/>
          <w:sz w:val="28"/>
          <w:szCs w:val="28"/>
        </w:rPr>
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25EE7">
        <w:rPr>
          <w:rFonts w:ascii="Times New Roman" w:hAnsi="Times New Roman" w:cs="Times New Roman"/>
          <w:sz w:val="28"/>
          <w:szCs w:val="28"/>
        </w:rPr>
        <w:t>,</w:t>
      </w:r>
      <w:r w:rsidR="002E33B9" w:rsidRPr="002E33B9">
        <w:rPr>
          <w:rFonts w:ascii="Times New Roman" w:hAnsi="Times New Roman" w:cs="Times New Roman"/>
          <w:sz w:val="28"/>
          <w:szCs w:val="28"/>
        </w:rPr>
        <w:t xml:space="preserve"> </w:t>
      </w:r>
      <w:r w:rsidR="002E33B9">
        <w:rPr>
          <w:rFonts w:ascii="Times New Roman" w:hAnsi="Times New Roman" w:cs="Times New Roman"/>
          <w:sz w:val="28"/>
          <w:szCs w:val="28"/>
        </w:rPr>
        <w:t>Решением Думы Анучинского муниципального округа  от 2</w:t>
      </w:r>
      <w:r w:rsidR="00F3628E">
        <w:rPr>
          <w:rFonts w:ascii="Times New Roman" w:hAnsi="Times New Roman" w:cs="Times New Roman"/>
          <w:sz w:val="28"/>
          <w:szCs w:val="28"/>
        </w:rPr>
        <w:t>7</w:t>
      </w:r>
      <w:r w:rsidR="002E33B9">
        <w:rPr>
          <w:rFonts w:ascii="Times New Roman" w:hAnsi="Times New Roman" w:cs="Times New Roman"/>
          <w:sz w:val="28"/>
          <w:szCs w:val="28"/>
        </w:rPr>
        <w:t xml:space="preserve">.10.2021 г №   </w:t>
      </w:r>
      <w:r w:rsidR="00F3628E">
        <w:rPr>
          <w:rFonts w:ascii="Times New Roman" w:hAnsi="Times New Roman" w:cs="Times New Roman"/>
          <w:sz w:val="28"/>
          <w:szCs w:val="28"/>
        </w:rPr>
        <w:t>246</w:t>
      </w:r>
      <w:r w:rsidR="002E33B9">
        <w:rPr>
          <w:rFonts w:ascii="Times New Roman" w:hAnsi="Times New Roman" w:cs="Times New Roman"/>
          <w:sz w:val="28"/>
          <w:szCs w:val="28"/>
        </w:rPr>
        <w:t>-НПА «Об утверждении Положения о</w:t>
      </w:r>
      <w:r w:rsidR="002E33B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E33B9">
        <w:rPr>
          <w:rFonts w:ascii="Times New Roman" w:hAnsi="Times New Roman" w:cs="Times New Roman"/>
          <w:sz w:val="28"/>
          <w:szCs w:val="28"/>
        </w:rPr>
        <w:t>создании условий для предоставления транспортных услуг населению и организации транспортного обслуживания населения</w:t>
      </w:r>
      <w:r w:rsidR="002E33B9">
        <w:rPr>
          <w:rFonts w:ascii="Times New Roman" w:hAnsi="Times New Roman" w:cs="Times New Roman"/>
          <w:color w:val="000000"/>
          <w:sz w:val="28"/>
          <w:szCs w:val="28"/>
        </w:rPr>
        <w:t xml:space="preserve"> на территории Анучинского муниципального округа»,</w:t>
      </w:r>
      <w:r w:rsidR="002E33B9">
        <w:rPr>
          <w:color w:val="000000"/>
          <w:sz w:val="28"/>
          <w:szCs w:val="28"/>
        </w:rPr>
        <w:t xml:space="preserve"> </w:t>
      </w:r>
      <w:r w:rsidR="00F3628E" w:rsidRPr="006B3C2E">
        <w:rPr>
          <w:rFonts w:ascii="Times New Roman" w:hAnsi="Times New Roman" w:cs="Times New Roman"/>
          <w:color w:val="000000"/>
          <w:sz w:val="28"/>
          <w:szCs w:val="28"/>
        </w:rPr>
        <w:t>постановлением администрации Анучинского муниципального округа от 17.11.2021 № 885-НПА «</w:t>
      </w:r>
      <w:r w:rsidR="00F3628E">
        <w:rPr>
          <w:color w:val="000000"/>
          <w:sz w:val="28"/>
          <w:szCs w:val="28"/>
        </w:rPr>
        <w:t>Об</w:t>
      </w:r>
      <w:r w:rsidR="00F3628E" w:rsidRPr="00F3628E">
        <w:rPr>
          <w:rFonts w:ascii="Times New Roman" w:hAnsi="Times New Roman" w:cs="Times New Roman"/>
          <w:sz w:val="28"/>
          <w:szCs w:val="28"/>
        </w:rPr>
        <w:t xml:space="preserve"> </w:t>
      </w:r>
      <w:r w:rsidR="00F3628E">
        <w:rPr>
          <w:rFonts w:ascii="Times New Roman" w:hAnsi="Times New Roman" w:cs="Times New Roman"/>
          <w:sz w:val="28"/>
          <w:szCs w:val="28"/>
        </w:rPr>
        <w:t>утверждении п</w:t>
      </w:r>
      <w:r w:rsidR="00F3628E" w:rsidRPr="00256DD6">
        <w:rPr>
          <w:rFonts w:ascii="Times New Roman" w:hAnsi="Times New Roman" w:cs="Times New Roman"/>
          <w:sz w:val="28"/>
          <w:szCs w:val="28"/>
        </w:rPr>
        <w:t>оряд</w:t>
      </w:r>
      <w:r w:rsidR="006B3C2E">
        <w:rPr>
          <w:rFonts w:ascii="Times New Roman" w:hAnsi="Times New Roman" w:cs="Times New Roman"/>
          <w:sz w:val="28"/>
          <w:szCs w:val="28"/>
        </w:rPr>
        <w:t>ка</w:t>
      </w:r>
      <w:r w:rsidR="00F3628E" w:rsidRPr="00256DD6">
        <w:rPr>
          <w:rFonts w:ascii="Times New Roman" w:hAnsi="Times New Roman" w:cs="Times New Roman"/>
          <w:sz w:val="28"/>
          <w:szCs w:val="28"/>
        </w:rPr>
        <w:t xml:space="preserve"> установления, изменения и отмены муниципальных маршрутов </w:t>
      </w:r>
      <w:r w:rsidR="00F3628E">
        <w:rPr>
          <w:rFonts w:ascii="Times New Roman" w:hAnsi="Times New Roman" w:cs="Times New Roman"/>
          <w:sz w:val="28"/>
          <w:szCs w:val="28"/>
        </w:rPr>
        <w:t xml:space="preserve">и ведения реестра муниципальных маршрутов </w:t>
      </w:r>
      <w:r w:rsidR="00F3628E" w:rsidRPr="00256DD6">
        <w:rPr>
          <w:rFonts w:ascii="Times New Roman" w:hAnsi="Times New Roman" w:cs="Times New Roman"/>
          <w:sz w:val="28"/>
          <w:szCs w:val="28"/>
        </w:rPr>
        <w:t xml:space="preserve">регулярных </w:t>
      </w:r>
      <w:r w:rsidR="00F3628E" w:rsidRPr="00B926B6">
        <w:rPr>
          <w:rFonts w:ascii="Times New Roman" w:hAnsi="Times New Roman" w:cs="Times New Roman"/>
          <w:sz w:val="28"/>
          <w:szCs w:val="28"/>
        </w:rPr>
        <w:t>перевозок пассажиров и багажа автомобильным транспортом</w:t>
      </w:r>
      <w:r w:rsidR="00F3628E" w:rsidRPr="00256DD6">
        <w:rPr>
          <w:rFonts w:ascii="Times New Roman" w:hAnsi="Times New Roman" w:cs="Times New Roman"/>
          <w:sz w:val="28"/>
          <w:szCs w:val="28"/>
        </w:rPr>
        <w:t xml:space="preserve"> на территории Анучинского муниципального </w:t>
      </w:r>
      <w:r w:rsidR="00F3628E">
        <w:rPr>
          <w:rFonts w:ascii="Times New Roman" w:hAnsi="Times New Roman" w:cs="Times New Roman"/>
          <w:sz w:val="28"/>
          <w:szCs w:val="28"/>
        </w:rPr>
        <w:t>округа</w:t>
      </w:r>
      <w:r w:rsidR="006B3C2E">
        <w:rPr>
          <w:rFonts w:ascii="Times New Roman" w:hAnsi="Times New Roman" w:cs="Times New Roman"/>
          <w:sz w:val="28"/>
          <w:szCs w:val="28"/>
        </w:rPr>
        <w:t>»,</w:t>
      </w:r>
      <w:r w:rsidRPr="00F25EE7">
        <w:rPr>
          <w:rFonts w:ascii="Times New Roman" w:hAnsi="Times New Roman" w:cs="Times New Roman"/>
          <w:sz w:val="28"/>
          <w:szCs w:val="28"/>
        </w:rPr>
        <w:t xml:space="preserve"> руководствуясь Уставом Анучинского </w:t>
      </w:r>
      <w:r w:rsidRPr="00F25EE7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 Приморского края</w:t>
      </w:r>
      <w:r w:rsidRPr="00F25EE7">
        <w:rPr>
          <w:rFonts w:ascii="Times New Roman" w:hAnsi="Times New Roman" w:cs="Times New Roman"/>
          <w:sz w:val="28"/>
          <w:szCs w:val="28"/>
        </w:rPr>
        <w:t xml:space="preserve">, администрация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 Приморского края</w:t>
      </w:r>
    </w:p>
    <w:p w14:paraId="27FC89B6" w14:textId="77777777" w:rsidR="00915515" w:rsidRDefault="00915515" w:rsidP="00915515">
      <w:pPr>
        <w:jc w:val="both"/>
        <w:rPr>
          <w:rFonts w:ascii="Times New Roman" w:hAnsi="Times New Roman" w:cs="Times New Roman"/>
          <w:sz w:val="28"/>
          <w:szCs w:val="28"/>
        </w:rPr>
      </w:pPr>
      <w:r w:rsidRPr="00F25EE7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1E3BE46F" w14:textId="5B5719D4" w:rsidR="00915515" w:rsidRPr="00256DD6" w:rsidRDefault="00915515" w:rsidP="00C700EB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00EB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6B3C2E" w:rsidRPr="006B3C2E">
        <w:rPr>
          <w:rFonts w:ascii="Times New Roman" w:hAnsi="Times New Roman" w:cs="Times New Roman"/>
          <w:bCs/>
          <w:sz w:val="28"/>
          <w:szCs w:val="28"/>
        </w:rPr>
        <w:t>муниципальную маршрутную сеть</w:t>
      </w:r>
      <w:r w:rsidR="006B3C2E" w:rsidRPr="006B3C2E">
        <w:rPr>
          <w:bCs/>
          <w:sz w:val="26"/>
          <w:szCs w:val="26"/>
        </w:rPr>
        <w:t xml:space="preserve"> </w:t>
      </w:r>
      <w:r w:rsidR="006B3C2E" w:rsidRPr="006B3C2E">
        <w:rPr>
          <w:rFonts w:ascii="Times New Roman" w:hAnsi="Times New Roman" w:cs="Times New Roman"/>
          <w:bCs/>
          <w:sz w:val="28"/>
          <w:szCs w:val="28"/>
        </w:rPr>
        <w:t xml:space="preserve">регулярных перевозок пассажиров и багажа автомобильным транспортом </w:t>
      </w:r>
      <w:r w:rsidR="006B3C2E" w:rsidRPr="006B3C2E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на</w:t>
      </w:r>
      <w:r w:rsidR="006B3C2E" w:rsidRPr="006B3C2E">
        <w:rPr>
          <w:rFonts w:ascii="Times New Roman" w:eastAsiaTheme="minorHAnsi" w:hAnsi="Times New Roman" w:cs="Times New Roman"/>
          <w:bCs/>
          <w:sz w:val="18"/>
          <w:szCs w:val="18"/>
          <w:lang w:eastAsia="en-US"/>
        </w:rPr>
        <w:t xml:space="preserve"> </w:t>
      </w:r>
      <w:r w:rsidR="006B3C2E" w:rsidRPr="006B3C2E">
        <w:rPr>
          <w:rFonts w:ascii="Times New Roman" w:hAnsi="Times New Roman" w:cs="Times New Roman"/>
          <w:bCs/>
          <w:sz w:val="28"/>
          <w:szCs w:val="28"/>
        </w:rPr>
        <w:t>территории 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14:paraId="7AB73D94" w14:textId="77777777" w:rsidR="00915515" w:rsidRPr="002C250F" w:rsidRDefault="00915515" w:rsidP="00FA510B">
      <w:pPr>
        <w:pStyle w:val="a4"/>
        <w:tabs>
          <w:tab w:val="left" w:pos="0"/>
          <w:tab w:val="left" w:pos="709"/>
        </w:tabs>
        <w:spacing w:before="0" w:beforeAutospacing="0"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C250F">
        <w:rPr>
          <w:sz w:val="28"/>
          <w:szCs w:val="28"/>
        </w:rPr>
        <w:t>Общему отделу администрации Анучинского муниципального округа (Бурдейной)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</w:t>
      </w:r>
      <w:r w:rsidRPr="00F605A6">
        <w:rPr>
          <w:sz w:val="28"/>
          <w:szCs w:val="28"/>
        </w:rPr>
        <w:t xml:space="preserve"> </w:t>
      </w:r>
      <w:r w:rsidRPr="002C250F">
        <w:rPr>
          <w:sz w:val="28"/>
          <w:szCs w:val="28"/>
        </w:rPr>
        <w:t>в информационно-телекоммуникационной сети Интернет.</w:t>
      </w:r>
    </w:p>
    <w:p w14:paraId="62C24D00" w14:textId="77777777" w:rsidR="00915515" w:rsidRPr="00B926B6" w:rsidRDefault="00915515" w:rsidP="00915515">
      <w:pPr>
        <w:pStyle w:val="a3"/>
        <w:tabs>
          <w:tab w:val="left" w:pos="0"/>
          <w:tab w:val="left" w:pos="709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26B6">
        <w:rPr>
          <w:rFonts w:ascii="Times New Roman" w:hAnsi="Times New Roman" w:cs="Times New Roman"/>
          <w:sz w:val="28"/>
          <w:szCs w:val="28"/>
        </w:rPr>
        <w:t>3. Контроль за исполнением данного постановления возложить на заместителя главы администрации Анучинского муниципального округа.</w:t>
      </w:r>
    </w:p>
    <w:p w14:paraId="5310EB1D" w14:textId="77777777" w:rsidR="00915515" w:rsidRPr="00F25EE7" w:rsidRDefault="00915515" w:rsidP="00915515">
      <w:pPr>
        <w:pStyle w:val="2"/>
        <w:tabs>
          <w:tab w:val="left" w:pos="1134"/>
        </w:tabs>
        <w:spacing w:line="360" w:lineRule="auto"/>
        <w:ind w:left="0" w:firstLine="0"/>
        <w:rPr>
          <w:sz w:val="28"/>
          <w:szCs w:val="28"/>
        </w:rPr>
      </w:pPr>
    </w:p>
    <w:p w14:paraId="4B18A9E0" w14:textId="77777777" w:rsidR="00915515" w:rsidRDefault="00915515" w:rsidP="009155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F25EE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 Ануч</w:t>
      </w:r>
      <w:r w:rsidRPr="00F25EE7">
        <w:rPr>
          <w:rFonts w:ascii="Times New Roman" w:hAnsi="Times New Roman" w:cs="Times New Roman"/>
          <w:sz w:val="28"/>
          <w:szCs w:val="28"/>
        </w:rPr>
        <w:t>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39D743" w14:textId="77777777" w:rsidR="00915515" w:rsidRPr="00F25EE7" w:rsidRDefault="00915515" w:rsidP="009155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EE7">
        <w:rPr>
          <w:rFonts w:ascii="Times New Roman" w:hAnsi="Times New Roman" w:cs="Times New Roman"/>
          <w:sz w:val="28"/>
          <w:szCs w:val="28"/>
        </w:rPr>
        <w:t xml:space="preserve">муниципального  </w:t>
      </w:r>
      <w:r>
        <w:rPr>
          <w:rFonts w:ascii="Times New Roman" w:hAnsi="Times New Roman" w:cs="Times New Roman"/>
          <w:sz w:val="28"/>
          <w:szCs w:val="28"/>
        </w:rPr>
        <w:t xml:space="preserve">округа       </w:t>
      </w:r>
      <w:r w:rsidRPr="00F25EE7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5EE7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25EE7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С.А. Понуровский</w:t>
      </w:r>
    </w:p>
    <w:p w14:paraId="2203D37F" w14:textId="77777777" w:rsidR="00915515" w:rsidRPr="00F25EE7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D584C9" w14:textId="77777777" w:rsidR="00915515" w:rsidRPr="00F25EE7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53B7BD" w14:textId="77777777" w:rsidR="00915515" w:rsidRPr="00F25EE7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BC814A" w14:textId="77777777" w:rsidR="00915515" w:rsidRPr="00F25EE7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B8AD21" w14:textId="77777777" w:rsidR="00915515" w:rsidRPr="00F25EE7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D69C24" w14:textId="77777777" w:rsidR="00915515" w:rsidRPr="00F25EE7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30B9B1" w14:textId="77777777" w:rsidR="00915515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508002" w14:textId="77777777" w:rsidR="00915515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4BBC37" w14:textId="77777777" w:rsidR="00915515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037D69" w14:textId="77777777" w:rsidR="00915515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7B1461" w14:textId="77777777" w:rsidR="00C27085" w:rsidRDefault="00C27085" w:rsidP="009155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  <w:sectPr w:rsidR="00C27085" w:rsidSect="006A5BF1">
          <w:pgSz w:w="11906" w:h="16838"/>
          <w:pgMar w:top="567" w:right="991" w:bottom="1135" w:left="1701" w:header="708" w:footer="708" w:gutter="0"/>
          <w:cols w:space="708"/>
          <w:docGrid w:linePitch="360"/>
        </w:sectPr>
      </w:pPr>
    </w:p>
    <w:p w14:paraId="44860958" w14:textId="1E0F4E45" w:rsidR="00915515" w:rsidRDefault="00F875CE" w:rsidP="009155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14:paraId="652143CB" w14:textId="340A43AD" w:rsidR="00915515" w:rsidRPr="00D95B47" w:rsidRDefault="00F875CE" w:rsidP="009155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п</w:t>
      </w:r>
      <w:r w:rsidR="00915515" w:rsidRPr="00D95B47">
        <w:rPr>
          <w:rFonts w:ascii="Times New Roman" w:hAnsi="Times New Roman" w:cs="Times New Roman"/>
          <w:sz w:val="20"/>
          <w:szCs w:val="20"/>
        </w:rPr>
        <w:t>остановлени</w:t>
      </w:r>
      <w:r>
        <w:rPr>
          <w:rFonts w:ascii="Times New Roman" w:hAnsi="Times New Roman" w:cs="Times New Roman"/>
          <w:sz w:val="20"/>
          <w:szCs w:val="20"/>
        </w:rPr>
        <w:t>ю</w:t>
      </w:r>
      <w:r w:rsidR="00915515" w:rsidRPr="00D95B47">
        <w:rPr>
          <w:rFonts w:ascii="Times New Roman" w:hAnsi="Times New Roman" w:cs="Times New Roman"/>
          <w:sz w:val="20"/>
          <w:szCs w:val="20"/>
        </w:rPr>
        <w:t xml:space="preserve"> главы</w:t>
      </w:r>
      <w:r w:rsidR="0091551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8329FE2" w14:textId="08D30BB5" w:rsidR="00915515" w:rsidRDefault="00915515" w:rsidP="009155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95B47">
        <w:rPr>
          <w:rFonts w:ascii="Times New Roman" w:hAnsi="Times New Roman" w:cs="Times New Roman"/>
          <w:sz w:val="20"/>
          <w:szCs w:val="20"/>
        </w:rPr>
        <w:t xml:space="preserve">Анучинского муниципального </w:t>
      </w:r>
      <w:r>
        <w:rPr>
          <w:rFonts w:ascii="Times New Roman" w:hAnsi="Times New Roman" w:cs="Times New Roman"/>
          <w:sz w:val="20"/>
          <w:szCs w:val="20"/>
        </w:rPr>
        <w:t>округа</w:t>
      </w:r>
    </w:p>
    <w:p w14:paraId="2374D9A6" w14:textId="3174CBAC" w:rsidR="006A5BF1" w:rsidRPr="00D95B47" w:rsidRDefault="006A5BF1" w:rsidP="009155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Приморского края</w:t>
      </w:r>
    </w:p>
    <w:p w14:paraId="19306FD7" w14:textId="08E2159F" w:rsidR="00915515" w:rsidRPr="00F25EE7" w:rsidRDefault="00915515" w:rsidP="00C62A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>о</w:t>
      </w:r>
      <w:r w:rsidRPr="00D95B47">
        <w:rPr>
          <w:rFonts w:ascii="Times New Roman" w:hAnsi="Times New Roman" w:cs="Times New Roman"/>
          <w:sz w:val="20"/>
          <w:szCs w:val="20"/>
        </w:rPr>
        <w:t>т «</w:t>
      </w:r>
      <w:r w:rsidR="00C62A0D">
        <w:rPr>
          <w:rFonts w:ascii="Times New Roman" w:hAnsi="Times New Roman" w:cs="Times New Roman"/>
          <w:sz w:val="20"/>
          <w:szCs w:val="20"/>
        </w:rPr>
        <w:t>14</w:t>
      </w:r>
      <w:r w:rsidRPr="00D95B47">
        <w:rPr>
          <w:rFonts w:ascii="Times New Roman" w:hAnsi="Times New Roman" w:cs="Times New Roman"/>
          <w:sz w:val="20"/>
          <w:szCs w:val="20"/>
        </w:rPr>
        <w:t>»</w:t>
      </w:r>
      <w:r w:rsidR="00C62A0D">
        <w:rPr>
          <w:rFonts w:ascii="Times New Roman" w:hAnsi="Times New Roman" w:cs="Times New Roman"/>
          <w:sz w:val="20"/>
          <w:szCs w:val="20"/>
        </w:rPr>
        <w:t xml:space="preserve"> января </w:t>
      </w:r>
      <w:r w:rsidRPr="00D95B47">
        <w:rPr>
          <w:rFonts w:ascii="Times New Roman" w:hAnsi="Times New Roman" w:cs="Times New Roman"/>
          <w:sz w:val="20"/>
          <w:szCs w:val="20"/>
        </w:rPr>
        <w:t>20</w:t>
      </w:r>
      <w:r>
        <w:rPr>
          <w:rFonts w:ascii="Times New Roman" w:hAnsi="Times New Roman" w:cs="Times New Roman"/>
          <w:sz w:val="20"/>
          <w:szCs w:val="20"/>
        </w:rPr>
        <w:t>2</w:t>
      </w:r>
      <w:r w:rsidR="00F875CE">
        <w:rPr>
          <w:rFonts w:ascii="Times New Roman" w:hAnsi="Times New Roman" w:cs="Times New Roman"/>
          <w:sz w:val="20"/>
          <w:szCs w:val="20"/>
        </w:rPr>
        <w:t>2</w:t>
      </w:r>
      <w:r w:rsidRPr="00D95B47">
        <w:rPr>
          <w:rFonts w:ascii="Times New Roman" w:hAnsi="Times New Roman" w:cs="Times New Roman"/>
          <w:sz w:val="20"/>
          <w:szCs w:val="20"/>
        </w:rPr>
        <w:t>г.</w:t>
      </w:r>
      <w:r>
        <w:rPr>
          <w:rFonts w:ascii="Times New Roman" w:hAnsi="Times New Roman" w:cs="Times New Roman"/>
          <w:sz w:val="20"/>
          <w:szCs w:val="20"/>
        </w:rPr>
        <w:t xml:space="preserve"> № </w:t>
      </w:r>
      <w:r w:rsidR="00C62A0D">
        <w:rPr>
          <w:rFonts w:ascii="Times New Roman" w:hAnsi="Times New Roman" w:cs="Times New Roman"/>
          <w:sz w:val="20"/>
          <w:szCs w:val="20"/>
        </w:rPr>
        <w:t>07</w:t>
      </w:r>
    </w:p>
    <w:p w14:paraId="723F4373" w14:textId="77777777" w:rsidR="00915515" w:rsidRPr="00F25EE7" w:rsidRDefault="00915515" w:rsidP="009155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00B8366" w14:textId="77777777" w:rsidR="00915515" w:rsidRPr="00F25EE7" w:rsidRDefault="00915515" w:rsidP="009155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4BC93D4" w14:textId="77777777" w:rsidR="00915515" w:rsidRPr="00F25EE7" w:rsidRDefault="00915515" w:rsidP="00531E1B">
      <w:pPr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3A1DCD7" w14:textId="77777777" w:rsidR="004B6C1E" w:rsidRDefault="004B6C1E" w:rsidP="00531E1B">
      <w:pPr>
        <w:spacing w:after="0" w:line="240" w:lineRule="auto"/>
        <w:ind w:firstLine="567"/>
        <w:jc w:val="center"/>
        <w:rPr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6B3C2E">
        <w:rPr>
          <w:rFonts w:ascii="Times New Roman" w:hAnsi="Times New Roman" w:cs="Times New Roman"/>
          <w:bCs/>
          <w:sz w:val="28"/>
          <w:szCs w:val="28"/>
        </w:rPr>
        <w:t>униципальн</w:t>
      </w:r>
      <w:r>
        <w:rPr>
          <w:rFonts w:ascii="Times New Roman" w:hAnsi="Times New Roman" w:cs="Times New Roman"/>
          <w:bCs/>
          <w:sz w:val="28"/>
          <w:szCs w:val="28"/>
        </w:rPr>
        <w:t>ая</w:t>
      </w:r>
      <w:r w:rsidRPr="006B3C2E">
        <w:rPr>
          <w:rFonts w:ascii="Times New Roman" w:hAnsi="Times New Roman" w:cs="Times New Roman"/>
          <w:bCs/>
          <w:sz w:val="28"/>
          <w:szCs w:val="28"/>
        </w:rPr>
        <w:t xml:space="preserve"> маршрутн</w:t>
      </w:r>
      <w:r>
        <w:rPr>
          <w:rFonts w:ascii="Times New Roman" w:hAnsi="Times New Roman" w:cs="Times New Roman"/>
          <w:bCs/>
          <w:sz w:val="28"/>
          <w:szCs w:val="28"/>
        </w:rPr>
        <w:t>ая</w:t>
      </w:r>
      <w:r w:rsidRPr="006B3C2E">
        <w:rPr>
          <w:rFonts w:ascii="Times New Roman" w:hAnsi="Times New Roman" w:cs="Times New Roman"/>
          <w:bCs/>
          <w:sz w:val="28"/>
          <w:szCs w:val="28"/>
        </w:rPr>
        <w:t xml:space="preserve"> сеть</w:t>
      </w:r>
      <w:r w:rsidRPr="006B3C2E">
        <w:rPr>
          <w:bCs/>
          <w:sz w:val="26"/>
          <w:szCs w:val="26"/>
        </w:rPr>
        <w:t xml:space="preserve"> </w:t>
      </w:r>
    </w:p>
    <w:p w14:paraId="295B596F" w14:textId="77777777" w:rsidR="00613B5A" w:rsidRDefault="004B6C1E" w:rsidP="00531E1B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3C2E">
        <w:rPr>
          <w:rFonts w:ascii="Times New Roman" w:hAnsi="Times New Roman" w:cs="Times New Roman"/>
          <w:bCs/>
          <w:sz w:val="28"/>
          <w:szCs w:val="28"/>
        </w:rPr>
        <w:t xml:space="preserve">регулярных перевозок пассажиров и багажа автомобильным транспортом </w:t>
      </w:r>
    </w:p>
    <w:p w14:paraId="36028B38" w14:textId="7C88DB8B" w:rsidR="00915515" w:rsidRDefault="004B6C1E" w:rsidP="00531E1B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3C2E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на</w:t>
      </w:r>
      <w:r w:rsidRPr="006B3C2E">
        <w:rPr>
          <w:rFonts w:ascii="Times New Roman" w:eastAsiaTheme="minorHAnsi" w:hAnsi="Times New Roman" w:cs="Times New Roman"/>
          <w:bCs/>
          <w:sz w:val="18"/>
          <w:szCs w:val="18"/>
          <w:lang w:eastAsia="en-US"/>
        </w:rPr>
        <w:t xml:space="preserve"> </w:t>
      </w:r>
      <w:r w:rsidRPr="006B3C2E">
        <w:rPr>
          <w:rFonts w:ascii="Times New Roman" w:hAnsi="Times New Roman" w:cs="Times New Roman"/>
          <w:bCs/>
          <w:sz w:val="28"/>
          <w:szCs w:val="28"/>
        </w:rPr>
        <w:t>территории Анучинского муниципального округа</w:t>
      </w:r>
    </w:p>
    <w:p w14:paraId="4248E1E7" w14:textId="010F28C6" w:rsidR="00531E1B" w:rsidRDefault="00531E1B" w:rsidP="00531E1B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0E4BE69" w14:textId="77777777" w:rsidR="00531E1B" w:rsidRPr="00455BBC" w:rsidRDefault="00531E1B" w:rsidP="00531E1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W w:w="1587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282"/>
        <w:gridCol w:w="1842"/>
        <w:gridCol w:w="3260"/>
        <w:gridCol w:w="1843"/>
        <w:gridCol w:w="1843"/>
        <w:gridCol w:w="1843"/>
        <w:gridCol w:w="1701"/>
        <w:gridCol w:w="1701"/>
      </w:tblGrid>
      <w:tr w:rsidR="00621D46" w:rsidRPr="00531E1B" w14:paraId="3BDC657D" w14:textId="1B76B1BF" w:rsidTr="00613B5A">
        <w:tc>
          <w:tcPr>
            <w:tcW w:w="562" w:type="dxa"/>
            <w:shd w:val="clear" w:color="auto" w:fill="auto"/>
          </w:tcPr>
          <w:p w14:paraId="103C1F36" w14:textId="77777777" w:rsidR="00621D46" w:rsidRPr="00613B5A" w:rsidRDefault="00621D46" w:rsidP="006E6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B5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282" w:type="dxa"/>
            <w:shd w:val="clear" w:color="auto" w:fill="auto"/>
          </w:tcPr>
          <w:p w14:paraId="6D8621DF" w14:textId="77777777" w:rsidR="00621D46" w:rsidRPr="00613B5A" w:rsidRDefault="00621D46" w:rsidP="006E6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B5A">
              <w:rPr>
                <w:rFonts w:ascii="Times New Roman" w:hAnsi="Times New Roman" w:cs="Times New Roman"/>
                <w:sz w:val="24"/>
                <w:szCs w:val="24"/>
              </w:rPr>
              <w:t>Номер маршрута</w:t>
            </w:r>
          </w:p>
        </w:tc>
        <w:tc>
          <w:tcPr>
            <w:tcW w:w="1842" w:type="dxa"/>
            <w:shd w:val="clear" w:color="auto" w:fill="auto"/>
          </w:tcPr>
          <w:p w14:paraId="4DCE5E40" w14:textId="77777777" w:rsidR="00621D46" w:rsidRPr="00613B5A" w:rsidRDefault="00621D46" w:rsidP="006E6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B5A">
              <w:rPr>
                <w:rFonts w:ascii="Times New Roman" w:hAnsi="Times New Roman" w:cs="Times New Roman"/>
                <w:sz w:val="24"/>
                <w:szCs w:val="24"/>
              </w:rPr>
              <w:t>Наименование маршрута</w:t>
            </w:r>
          </w:p>
        </w:tc>
        <w:tc>
          <w:tcPr>
            <w:tcW w:w="3260" w:type="dxa"/>
            <w:shd w:val="clear" w:color="auto" w:fill="auto"/>
          </w:tcPr>
          <w:p w14:paraId="01028902" w14:textId="77777777" w:rsidR="00621D46" w:rsidRPr="00613B5A" w:rsidRDefault="00621D46" w:rsidP="006E6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B5A">
              <w:rPr>
                <w:rFonts w:ascii="Times New Roman" w:hAnsi="Times New Roman" w:cs="Times New Roman"/>
                <w:sz w:val="24"/>
                <w:szCs w:val="24"/>
              </w:rPr>
              <w:t>Трасса движения</w:t>
            </w:r>
          </w:p>
        </w:tc>
        <w:tc>
          <w:tcPr>
            <w:tcW w:w="1843" w:type="dxa"/>
            <w:shd w:val="clear" w:color="auto" w:fill="auto"/>
          </w:tcPr>
          <w:p w14:paraId="594EB757" w14:textId="77777777" w:rsidR="00621D46" w:rsidRPr="00613B5A" w:rsidRDefault="00621D46" w:rsidP="006E6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B5A">
              <w:rPr>
                <w:rFonts w:ascii="Times New Roman" w:hAnsi="Times New Roman" w:cs="Times New Roman"/>
                <w:sz w:val="24"/>
                <w:szCs w:val="24"/>
              </w:rPr>
              <w:t>Протяжённость оборотного рейса, км</w:t>
            </w:r>
          </w:p>
        </w:tc>
        <w:tc>
          <w:tcPr>
            <w:tcW w:w="1843" w:type="dxa"/>
          </w:tcPr>
          <w:p w14:paraId="0CE3FA4A" w14:textId="07470F71" w:rsidR="00621D46" w:rsidRPr="00613B5A" w:rsidRDefault="00183B72" w:rsidP="006E6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  <w:r w:rsidR="00621D46" w:rsidRPr="00613B5A">
              <w:rPr>
                <w:rFonts w:ascii="Times New Roman" w:hAnsi="Times New Roman" w:cs="Times New Roman"/>
                <w:sz w:val="24"/>
                <w:szCs w:val="24"/>
              </w:rPr>
              <w:t xml:space="preserve"> маршрута</w:t>
            </w:r>
          </w:p>
        </w:tc>
        <w:tc>
          <w:tcPr>
            <w:tcW w:w="1843" w:type="dxa"/>
          </w:tcPr>
          <w:p w14:paraId="787289C3" w14:textId="3D498FD1" w:rsidR="00621D46" w:rsidRPr="00613B5A" w:rsidRDefault="00621D46" w:rsidP="006E6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B5A">
              <w:rPr>
                <w:rFonts w:ascii="Times New Roman" w:hAnsi="Times New Roman" w:cs="Times New Roman"/>
                <w:sz w:val="24"/>
                <w:szCs w:val="24"/>
              </w:rPr>
              <w:t>Количество автобусов на маршруте, ед.</w:t>
            </w:r>
          </w:p>
        </w:tc>
        <w:tc>
          <w:tcPr>
            <w:tcW w:w="1701" w:type="dxa"/>
          </w:tcPr>
          <w:p w14:paraId="6F5D5943" w14:textId="1CDA25B6" w:rsidR="00621D46" w:rsidRPr="00613B5A" w:rsidRDefault="00621D46" w:rsidP="006E6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B5A">
              <w:rPr>
                <w:rFonts w:ascii="Times New Roman" w:hAnsi="Times New Roman" w:cs="Times New Roman"/>
                <w:sz w:val="24"/>
                <w:szCs w:val="24"/>
              </w:rPr>
              <w:t>Вместимость автобуса на маршруте, места</w:t>
            </w:r>
          </w:p>
        </w:tc>
        <w:tc>
          <w:tcPr>
            <w:tcW w:w="1701" w:type="dxa"/>
          </w:tcPr>
          <w:p w14:paraId="338DB4C5" w14:textId="6D0EB295" w:rsidR="00621D46" w:rsidRPr="00613B5A" w:rsidRDefault="00621D46" w:rsidP="006E6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B5A">
              <w:rPr>
                <w:rFonts w:ascii="Times New Roman" w:hAnsi="Times New Roman" w:cs="Times New Roman"/>
                <w:sz w:val="24"/>
                <w:szCs w:val="24"/>
              </w:rPr>
              <w:t>Интервал движения</w:t>
            </w:r>
          </w:p>
        </w:tc>
      </w:tr>
      <w:tr w:rsidR="00621D46" w:rsidRPr="00531E1B" w14:paraId="4EB11CB4" w14:textId="5E5CAEE0" w:rsidTr="00613B5A">
        <w:tc>
          <w:tcPr>
            <w:tcW w:w="562" w:type="dxa"/>
            <w:shd w:val="clear" w:color="auto" w:fill="auto"/>
            <w:vAlign w:val="center"/>
          </w:tcPr>
          <w:p w14:paraId="112E4C65" w14:textId="77777777" w:rsidR="00621D46" w:rsidRPr="00531E1B" w:rsidRDefault="00621D46" w:rsidP="00613B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E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82" w:type="dxa"/>
            <w:shd w:val="clear" w:color="auto" w:fill="auto"/>
            <w:vAlign w:val="center"/>
          </w:tcPr>
          <w:p w14:paraId="38358C51" w14:textId="77777777" w:rsidR="00621D46" w:rsidRPr="00531E1B" w:rsidRDefault="00621D46" w:rsidP="00613B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E1B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954E028" w14:textId="07A477AA" w:rsidR="00621D46" w:rsidRPr="00531E1B" w:rsidRDefault="00621D46" w:rsidP="00613B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E1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Анучино - Муравейка</w:t>
            </w:r>
            <w:r w:rsidRPr="00531E1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8284B7A" w14:textId="1CFC91FF" w:rsidR="00621D46" w:rsidRPr="00531E1B" w:rsidRDefault="00621D46" w:rsidP="00613B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E1B">
              <w:rPr>
                <w:rFonts w:ascii="Times New Roman" w:hAnsi="Times New Roman" w:cs="Times New Roman"/>
                <w:sz w:val="28"/>
                <w:szCs w:val="28"/>
              </w:rPr>
              <w:t xml:space="preserve">Прямое направление: с.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Анучино – с. Ауровка – с. Гродеково – с. Еловка – с. Муравейка</w:t>
            </w:r>
          </w:p>
          <w:p w14:paraId="4CE4655B" w14:textId="287C5B0C" w:rsidR="00621D46" w:rsidRPr="00531E1B" w:rsidRDefault="00621D46" w:rsidP="00613B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E1B">
              <w:rPr>
                <w:rFonts w:ascii="Times New Roman" w:hAnsi="Times New Roman" w:cs="Times New Roman"/>
                <w:sz w:val="28"/>
                <w:szCs w:val="28"/>
              </w:rPr>
              <w:t>Обратное направление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31E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с. Муравейка – с. Гродеково – с. Ауровка – с. Анучино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C07B4D4" w14:textId="2FA58916" w:rsidR="00621D46" w:rsidRPr="00531E1B" w:rsidRDefault="00613B5A" w:rsidP="00613B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621D4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21D46" w:rsidRPr="00531E1B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843" w:type="dxa"/>
            <w:vAlign w:val="center"/>
          </w:tcPr>
          <w:p w14:paraId="7209A789" w14:textId="173433D4" w:rsidR="00621D46" w:rsidRPr="00531E1B" w:rsidRDefault="00621D46" w:rsidP="00613B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пригородный</w:t>
            </w:r>
          </w:p>
        </w:tc>
        <w:tc>
          <w:tcPr>
            <w:tcW w:w="1843" w:type="dxa"/>
            <w:vAlign w:val="center"/>
          </w:tcPr>
          <w:p w14:paraId="16EAB25D" w14:textId="08B6E9E5" w:rsidR="00621D46" w:rsidRDefault="00621D46" w:rsidP="00613B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14:paraId="20554550" w14:textId="38848BE4" w:rsidR="00621D46" w:rsidRDefault="00621D46" w:rsidP="00613B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701" w:type="dxa"/>
            <w:vAlign w:val="center"/>
          </w:tcPr>
          <w:p w14:paraId="24ADA1E4" w14:textId="61025ACE" w:rsidR="00621D46" w:rsidRDefault="00621D46" w:rsidP="00613B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рейса в день / вторник, среда, пятница, воскресенье</w:t>
            </w:r>
          </w:p>
        </w:tc>
      </w:tr>
    </w:tbl>
    <w:p w14:paraId="285D2395" w14:textId="77777777" w:rsidR="00BB15A7" w:rsidRPr="00455BBC" w:rsidRDefault="00BB15A7" w:rsidP="00455BBC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</w:p>
    <w:p w14:paraId="47523D02" w14:textId="3E9F5CDD" w:rsidR="00B011AC" w:rsidRPr="00455BBC" w:rsidRDefault="00B011AC" w:rsidP="00455BBC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sectPr w:rsidR="00B011AC" w:rsidRPr="00455BBC" w:rsidSect="00C27085">
      <w:pgSz w:w="16838" w:h="11906" w:orient="landscape"/>
      <w:pgMar w:top="1701" w:right="425" w:bottom="851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5B3"/>
    <w:rsid w:val="000232B6"/>
    <w:rsid w:val="00051DC0"/>
    <w:rsid w:val="000543D0"/>
    <w:rsid w:val="00110238"/>
    <w:rsid w:val="001676EC"/>
    <w:rsid w:val="00183B72"/>
    <w:rsid w:val="001A3C4B"/>
    <w:rsid w:val="001B008F"/>
    <w:rsid w:val="002705B3"/>
    <w:rsid w:val="002E33B9"/>
    <w:rsid w:val="00325424"/>
    <w:rsid w:val="00341D16"/>
    <w:rsid w:val="003A2877"/>
    <w:rsid w:val="00455BBC"/>
    <w:rsid w:val="00497999"/>
    <w:rsid w:val="004B6C1E"/>
    <w:rsid w:val="00531E1B"/>
    <w:rsid w:val="0055445C"/>
    <w:rsid w:val="005A609E"/>
    <w:rsid w:val="005C6CA4"/>
    <w:rsid w:val="00613B5A"/>
    <w:rsid w:val="006160C1"/>
    <w:rsid w:val="00621D46"/>
    <w:rsid w:val="006474F8"/>
    <w:rsid w:val="006A5BF1"/>
    <w:rsid w:val="006B3C2E"/>
    <w:rsid w:val="006B67D7"/>
    <w:rsid w:val="00751643"/>
    <w:rsid w:val="007E2B8C"/>
    <w:rsid w:val="008A7E2A"/>
    <w:rsid w:val="008D5483"/>
    <w:rsid w:val="00915515"/>
    <w:rsid w:val="00A9486E"/>
    <w:rsid w:val="00AD4766"/>
    <w:rsid w:val="00B011AC"/>
    <w:rsid w:val="00B97290"/>
    <w:rsid w:val="00BA3D9A"/>
    <w:rsid w:val="00BB15A7"/>
    <w:rsid w:val="00BF5399"/>
    <w:rsid w:val="00C27085"/>
    <w:rsid w:val="00C62A0D"/>
    <w:rsid w:val="00C700EB"/>
    <w:rsid w:val="00C93D26"/>
    <w:rsid w:val="00CA351C"/>
    <w:rsid w:val="00E54627"/>
    <w:rsid w:val="00E94F7B"/>
    <w:rsid w:val="00F3628E"/>
    <w:rsid w:val="00F50FCD"/>
    <w:rsid w:val="00F602E0"/>
    <w:rsid w:val="00F875CE"/>
    <w:rsid w:val="00FA462B"/>
    <w:rsid w:val="00FA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E58B7"/>
  <w15:chartTrackingRefBased/>
  <w15:docId w15:val="{98A1F092-BBA6-4ED9-979A-B0821EAA9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51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5515"/>
    <w:pPr>
      <w:ind w:left="720"/>
      <w:contextualSpacing/>
    </w:pPr>
  </w:style>
  <w:style w:type="paragraph" w:styleId="2">
    <w:name w:val="Body Text Indent 2"/>
    <w:basedOn w:val="a"/>
    <w:link w:val="20"/>
    <w:unhideWhenUsed/>
    <w:rsid w:val="00915515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915515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Normal (Web)"/>
    <w:basedOn w:val="a"/>
    <w:link w:val="a5"/>
    <w:qFormat/>
    <w:rsid w:val="0091551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бычный (Интернет) Знак"/>
    <w:link w:val="a4"/>
    <w:rsid w:val="009155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A28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03C9A4373F83A5231628F979455F8F9E3148E56AFE3AA67DE23799F2352E4AC402D45309B198279s7ABD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17FE9-9B82-47B1-A3E6-B149142E9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 Бурдейная</dc:creator>
  <cp:keywords/>
  <dc:description/>
  <cp:lastModifiedBy>Ольга В. Бурдейная</cp:lastModifiedBy>
  <cp:revision>8</cp:revision>
  <cp:lastPrinted>2022-01-12T01:04:00Z</cp:lastPrinted>
  <dcterms:created xsi:type="dcterms:W3CDTF">2022-01-10T03:04:00Z</dcterms:created>
  <dcterms:modified xsi:type="dcterms:W3CDTF">2022-01-17T05:33:00Z</dcterms:modified>
</cp:coreProperties>
</file>