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5AE1" w:rsidRDefault="00EF71CF" w:rsidP="00EF71CF">
      <w:pPr>
        <w:pStyle w:val="ConsNormal"/>
        <w:ind w:left="-567" w:right="-14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71CF">
        <w:rPr>
          <w:rFonts w:ascii="Times New Roman" w:hAnsi="Times New Roman" w:cs="Times New Roman"/>
          <w:b/>
          <w:sz w:val="28"/>
          <w:szCs w:val="28"/>
        </w:rPr>
        <w:t>В Анучинском районе, с учетом позиции прокурора, транспортное средство осужденного конфисковано в доход государства</w:t>
      </w:r>
    </w:p>
    <w:p w:rsidR="00EF71CF" w:rsidRDefault="00EF71CF" w:rsidP="00EF71CF">
      <w:pPr>
        <w:pStyle w:val="ConsNormal"/>
        <w:ind w:left="-567" w:right="-14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71CF" w:rsidRDefault="00EF71CF" w:rsidP="00EF71CF">
      <w:pPr>
        <w:pStyle w:val="ConsNormal"/>
        <w:ind w:left="-567"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Анучинский районный суд постановил обвинительный приговор в отношении местного жителя. Он признан виновным в совершении преступления, предусмотренного ч. 1 ст. 264.1 УК РФ (управление транспортным средством лицом, находящимся в состоянии опьянения, подвергнутым административному наказанию за управление транспортным средством в состоянии опьянения.) </w:t>
      </w:r>
    </w:p>
    <w:p w:rsidR="00EF71CF" w:rsidRDefault="00EF71CF" w:rsidP="00EF71CF">
      <w:pPr>
        <w:pStyle w:val="ConsNormal"/>
        <w:ind w:left="-567"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в судебном заседании установлено,</w:t>
      </w:r>
      <w:r w:rsidR="000B24CA" w:rsidRPr="000B24CA">
        <w:rPr>
          <w:rFonts w:ascii="Times New Roman" w:hAnsi="Times New Roman" w:cs="Times New Roman"/>
          <w:sz w:val="28"/>
          <w:szCs w:val="28"/>
        </w:rPr>
        <w:t xml:space="preserve"> </w:t>
      </w:r>
      <w:r w:rsidR="00103EE8">
        <w:rPr>
          <w:rFonts w:ascii="Times New Roman" w:hAnsi="Times New Roman" w:cs="Times New Roman"/>
          <w:sz w:val="28"/>
          <w:szCs w:val="28"/>
        </w:rPr>
        <w:t xml:space="preserve">что в ноябре 2024 года, будучи лишенным права управления транспортными средствами, мужчина, 1953 г.р., управлял автомобилем </w:t>
      </w:r>
      <w:r w:rsidR="006B7AC6" w:rsidRPr="006B7AC6">
        <w:rPr>
          <w:rFonts w:ascii="Times New Roman" w:hAnsi="Times New Roman" w:cs="Times New Roman"/>
          <w:sz w:val="28"/>
          <w:szCs w:val="28"/>
          <w:lang w:val="en-US"/>
        </w:rPr>
        <w:t>Toyota</w:t>
      </w:r>
      <w:r w:rsidR="006B7AC6" w:rsidRPr="006B7AC6">
        <w:rPr>
          <w:rFonts w:ascii="Times New Roman" w:hAnsi="Times New Roman" w:cs="Times New Roman"/>
          <w:sz w:val="28"/>
          <w:szCs w:val="28"/>
        </w:rPr>
        <w:t xml:space="preserve"> </w:t>
      </w:r>
      <w:r w:rsidR="006B7AC6" w:rsidRPr="006B7AC6">
        <w:rPr>
          <w:rFonts w:ascii="Times New Roman" w:hAnsi="Times New Roman" w:cs="Times New Roman"/>
          <w:sz w:val="28"/>
          <w:szCs w:val="28"/>
          <w:lang w:val="en-US"/>
        </w:rPr>
        <w:t>Camry</w:t>
      </w:r>
      <w:r w:rsidR="006B7AC6">
        <w:rPr>
          <w:rFonts w:ascii="Times New Roman" w:hAnsi="Times New Roman" w:cs="Times New Roman"/>
          <w:sz w:val="28"/>
          <w:szCs w:val="28"/>
        </w:rPr>
        <w:t xml:space="preserve"> в состоянии опьянения, задержан сотрудниками ГИБДД.</w:t>
      </w:r>
    </w:p>
    <w:p w:rsidR="006B7AC6" w:rsidRDefault="006B7AC6" w:rsidP="00EF71CF">
      <w:pPr>
        <w:pStyle w:val="ConsNormal"/>
        <w:ind w:left="-567"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учетом позиции государственного обвинителя, суд признал фигуранта виновным в совершении преступления и назначил наказание в виде 200 часов обязательных работ, с лишением права заниматься деятельностью, связанной с управлением транспортными средствами, на срок 2 года.</w:t>
      </w:r>
    </w:p>
    <w:p w:rsidR="006B7AC6" w:rsidRDefault="006B7AC6" w:rsidP="00EF71CF">
      <w:pPr>
        <w:pStyle w:val="ConsNormal"/>
        <w:ind w:left="-567"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в порядке, предусмотренном п. «д» ч. 1 ст. 104.1 УК РФ, суд принял решение о конфискации и обращении в собственность государства автомобиль </w:t>
      </w:r>
      <w:r w:rsidRPr="006B7AC6">
        <w:rPr>
          <w:rFonts w:ascii="Times New Roman" w:hAnsi="Times New Roman" w:cs="Times New Roman"/>
          <w:sz w:val="28"/>
          <w:szCs w:val="28"/>
          <w:lang w:val="en-US"/>
        </w:rPr>
        <w:t>Toyota</w:t>
      </w:r>
      <w:r w:rsidRPr="006B7AC6">
        <w:rPr>
          <w:rFonts w:ascii="Times New Roman" w:hAnsi="Times New Roman" w:cs="Times New Roman"/>
          <w:sz w:val="28"/>
          <w:szCs w:val="28"/>
        </w:rPr>
        <w:t xml:space="preserve"> </w:t>
      </w:r>
      <w:r w:rsidRPr="006B7AC6">
        <w:rPr>
          <w:rFonts w:ascii="Times New Roman" w:hAnsi="Times New Roman" w:cs="Times New Roman"/>
          <w:sz w:val="28"/>
          <w:szCs w:val="28"/>
          <w:lang w:val="en-US"/>
        </w:rPr>
        <w:t>Camry</w:t>
      </w:r>
      <w:r>
        <w:rPr>
          <w:rFonts w:ascii="Times New Roman" w:hAnsi="Times New Roman" w:cs="Times New Roman"/>
          <w:sz w:val="28"/>
          <w:szCs w:val="28"/>
        </w:rPr>
        <w:t xml:space="preserve">, использованного при совершении преступления. </w:t>
      </w:r>
    </w:p>
    <w:p w:rsidR="006B7AC6" w:rsidRPr="006B7AC6" w:rsidRDefault="006B7AC6" w:rsidP="00EF71CF">
      <w:pPr>
        <w:pStyle w:val="ConsNormal"/>
        <w:ind w:left="-567"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Приговор суда вступил в законную силу. </w:t>
      </w:r>
      <w:bookmarkStart w:id="0" w:name="_GoBack"/>
      <w:bookmarkEnd w:id="0"/>
    </w:p>
    <w:sectPr w:rsidR="006B7AC6" w:rsidRPr="006B7AC6" w:rsidSect="00A172EE">
      <w:headerReference w:type="even" r:id="rId7"/>
      <w:headerReference w:type="default" r:id="rId8"/>
      <w:pgSz w:w="11906" w:h="16838"/>
      <w:pgMar w:top="993" w:right="70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E40" w:rsidRDefault="00916E40">
      <w:r>
        <w:separator/>
      </w:r>
    </w:p>
  </w:endnote>
  <w:endnote w:type="continuationSeparator" w:id="0">
    <w:p w:rsidR="00916E40" w:rsidRDefault="00916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E40" w:rsidRDefault="00916E40">
      <w:r>
        <w:separator/>
      </w:r>
    </w:p>
  </w:footnote>
  <w:footnote w:type="continuationSeparator" w:id="0">
    <w:p w:rsidR="00916E40" w:rsidRDefault="00916E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1EE1" w:rsidRDefault="00937E8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C1EE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C1EE1" w:rsidRDefault="008C1EE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1EE1" w:rsidRDefault="00937E8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C1EE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172EE">
      <w:rPr>
        <w:rStyle w:val="a5"/>
        <w:noProof/>
      </w:rPr>
      <w:t>2</w:t>
    </w:r>
    <w:r>
      <w:rPr>
        <w:rStyle w:val="a5"/>
      </w:rPr>
      <w:fldChar w:fldCharType="end"/>
    </w:r>
  </w:p>
  <w:p w:rsidR="008C1EE1" w:rsidRDefault="008C1EE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012F9"/>
    <w:multiLevelType w:val="hybridMultilevel"/>
    <w:tmpl w:val="25AEE028"/>
    <w:lvl w:ilvl="0" w:tplc="4C20F57C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C3F3039"/>
    <w:multiLevelType w:val="hybridMultilevel"/>
    <w:tmpl w:val="7AF0AE20"/>
    <w:lvl w:ilvl="0" w:tplc="36A01AF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EBE"/>
    <w:rsid w:val="000031AE"/>
    <w:rsid w:val="000039FF"/>
    <w:rsid w:val="000140EA"/>
    <w:rsid w:val="00015951"/>
    <w:rsid w:val="00016CDC"/>
    <w:rsid w:val="00037BDC"/>
    <w:rsid w:val="000B24CA"/>
    <w:rsid w:val="000E1305"/>
    <w:rsid w:val="000E4563"/>
    <w:rsid w:val="000F041D"/>
    <w:rsid w:val="00103EE8"/>
    <w:rsid w:val="0012199E"/>
    <w:rsid w:val="00122624"/>
    <w:rsid w:val="00170BF5"/>
    <w:rsid w:val="00180C5B"/>
    <w:rsid w:val="001C5567"/>
    <w:rsid w:val="001E2FA6"/>
    <w:rsid w:val="00212CA6"/>
    <w:rsid w:val="002224E9"/>
    <w:rsid w:val="00244083"/>
    <w:rsid w:val="00244245"/>
    <w:rsid w:val="002641AA"/>
    <w:rsid w:val="00267D36"/>
    <w:rsid w:val="00271DAC"/>
    <w:rsid w:val="00300D91"/>
    <w:rsid w:val="00304C0E"/>
    <w:rsid w:val="00312C9D"/>
    <w:rsid w:val="00327FED"/>
    <w:rsid w:val="003415C2"/>
    <w:rsid w:val="0038161A"/>
    <w:rsid w:val="00386DEE"/>
    <w:rsid w:val="003A7C3F"/>
    <w:rsid w:val="003D6F54"/>
    <w:rsid w:val="003F400A"/>
    <w:rsid w:val="003F542C"/>
    <w:rsid w:val="00481C6C"/>
    <w:rsid w:val="004C4094"/>
    <w:rsid w:val="00504FA6"/>
    <w:rsid w:val="00511081"/>
    <w:rsid w:val="00513021"/>
    <w:rsid w:val="005410E9"/>
    <w:rsid w:val="005534C4"/>
    <w:rsid w:val="005614AC"/>
    <w:rsid w:val="0057245A"/>
    <w:rsid w:val="0057440B"/>
    <w:rsid w:val="00591E6E"/>
    <w:rsid w:val="00591F71"/>
    <w:rsid w:val="005920F3"/>
    <w:rsid w:val="005C70C0"/>
    <w:rsid w:val="00613D3F"/>
    <w:rsid w:val="00625AE1"/>
    <w:rsid w:val="00636482"/>
    <w:rsid w:val="006543C9"/>
    <w:rsid w:val="00667D90"/>
    <w:rsid w:val="006A684E"/>
    <w:rsid w:val="006B5E68"/>
    <w:rsid w:val="006B7AC6"/>
    <w:rsid w:val="006B7CE8"/>
    <w:rsid w:val="006C26B2"/>
    <w:rsid w:val="006D670D"/>
    <w:rsid w:val="006E781A"/>
    <w:rsid w:val="00713D30"/>
    <w:rsid w:val="0075206D"/>
    <w:rsid w:val="00772EBE"/>
    <w:rsid w:val="00794A15"/>
    <w:rsid w:val="007C0DDD"/>
    <w:rsid w:val="0084236A"/>
    <w:rsid w:val="00887112"/>
    <w:rsid w:val="008B5FBA"/>
    <w:rsid w:val="008C1EE1"/>
    <w:rsid w:val="008F03DB"/>
    <w:rsid w:val="00904D92"/>
    <w:rsid w:val="00914DFD"/>
    <w:rsid w:val="00916E40"/>
    <w:rsid w:val="00920870"/>
    <w:rsid w:val="0093180D"/>
    <w:rsid w:val="00934582"/>
    <w:rsid w:val="00937E84"/>
    <w:rsid w:val="0094058F"/>
    <w:rsid w:val="0099303B"/>
    <w:rsid w:val="00996A7C"/>
    <w:rsid w:val="009C04DD"/>
    <w:rsid w:val="00A172EE"/>
    <w:rsid w:val="00A2388F"/>
    <w:rsid w:val="00A245C5"/>
    <w:rsid w:val="00A61D3C"/>
    <w:rsid w:val="00A76576"/>
    <w:rsid w:val="00A850EA"/>
    <w:rsid w:val="00AB1132"/>
    <w:rsid w:val="00AC643A"/>
    <w:rsid w:val="00B002C4"/>
    <w:rsid w:val="00B072EA"/>
    <w:rsid w:val="00B542A9"/>
    <w:rsid w:val="00B54A0D"/>
    <w:rsid w:val="00B840AF"/>
    <w:rsid w:val="00BA6C50"/>
    <w:rsid w:val="00BC219D"/>
    <w:rsid w:val="00C225A7"/>
    <w:rsid w:val="00C417B6"/>
    <w:rsid w:val="00C86373"/>
    <w:rsid w:val="00C87FC5"/>
    <w:rsid w:val="00CA139D"/>
    <w:rsid w:val="00CB44BE"/>
    <w:rsid w:val="00CB5442"/>
    <w:rsid w:val="00CC0807"/>
    <w:rsid w:val="00CC6184"/>
    <w:rsid w:val="00CE6702"/>
    <w:rsid w:val="00CF4838"/>
    <w:rsid w:val="00CF4AFB"/>
    <w:rsid w:val="00D350C1"/>
    <w:rsid w:val="00D44D13"/>
    <w:rsid w:val="00DC4896"/>
    <w:rsid w:val="00DD47B7"/>
    <w:rsid w:val="00E85EAA"/>
    <w:rsid w:val="00E87C63"/>
    <w:rsid w:val="00EA175D"/>
    <w:rsid w:val="00EA31CE"/>
    <w:rsid w:val="00EB072A"/>
    <w:rsid w:val="00EC19BB"/>
    <w:rsid w:val="00ED44AF"/>
    <w:rsid w:val="00EE73ED"/>
    <w:rsid w:val="00EF4CFD"/>
    <w:rsid w:val="00EF5A3C"/>
    <w:rsid w:val="00EF638D"/>
    <w:rsid w:val="00EF71CF"/>
    <w:rsid w:val="00F04BCA"/>
    <w:rsid w:val="00F46E75"/>
    <w:rsid w:val="00FB4556"/>
    <w:rsid w:val="00FB45A4"/>
    <w:rsid w:val="00FC1ACA"/>
    <w:rsid w:val="00FF72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A1C40"/>
  <w15:docId w15:val="{9782E0D0-9535-4DCE-A546-2D667C126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850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850E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850E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850EA"/>
  </w:style>
  <w:style w:type="paragraph" w:customStyle="1" w:styleId="Noeeu2">
    <w:name w:val="Noeeu2"/>
    <w:basedOn w:val="a"/>
    <w:rsid w:val="00A850EA"/>
    <w:pPr>
      <w:jc w:val="both"/>
    </w:pPr>
  </w:style>
  <w:style w:type="paragraph" w:customStyle="1" w:styleId="ConsNormal">
    <w:name w:val="ConsNormal"/>
    <w:rsid w:val="00A850EA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"/>
    <w:basedOn w:val="a"/>
    <w:link w:val="a7"/>
    <w:rsid w:val="00A850EA"/>
    <w:pPr>
      <w:spacing w:after="120"/>
    </w:pPr>
  </w:style>
  <w:style w:type="character" w:customStyle="1" w:styleId="a7">
    <w:name w:val="Основной текст Знак"/>
    <w:basedOn w:val="a0"/>
    <w:link w:val="a6"/>
    <w:rsid w:val="00A850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A850EA"/>
    <w:pPr>
      <w:ind w:left="720"/>
      <w:contextualSpacing/>
    </w:pPr>
  </w:style>
  <w:style w:type="paragraph" w:customStyle="1" w:styleId="2">
    <w:name w:val="Основной текст2"/>
    <w:basedOn w:val="a"/>
    <w:link w:val="a9"/>
    <w:rsid w:val="00A850EA"/>
    <w:pPr>
      <w:widowControl w:val="0"/>
      <w:shd w:val="clear" w:color="auto" w:fill="FFFFFF"/>
      <w:spacing w:after="300" w:line="302" w:lineRule="exact"/>
      <w:jc w:val="both"/>
    </w:pPr>
    <w:rPr>
      <w:color w:val="000000"/>
      <w:lang w:bidi="ru-RU"/>
    </w:rPr>
  </w:style>
  <w:style w:type="character" w:styleId="aa">
    <w:name w:val="Hyperlink"/>
    <w:basedOn w:val="a0"/>
    <w:uiPriority w:val="99"/>
    <w:semiHidden/>
    <w:unhideWhenUsed/>
    <w:rsid w:val="00A850EA"/>
    <w:rPr>
      <w:color w:val="0000FF" w:themeColor="hyperlink"/>
      <w:u w:val="single"/>
    </w:rPr>
  </w:style>
  <w:style w:type="character" w:customStyle="1" w:styleId="blk">
    <w:name w:val="blk"/>
    <w:basedOn w:val="a0"/>
    <w:rsid w:val="00A850EA"/>
  </w:style>
  <w:style w:type="character" w:customStyle="1" w:styleId="hl">
    <w:name w:val="hl"/>
    <w:basedOn w:val="a0"/>
    <w:rsid w:val="00A850EA"/>
  </w:style>
  <w:style w:type="paragraph" w:styleId="ab">
    <w:name w:val="Balloon Text"/>
    <w:basedOn w:val="a"/>
    <w:link w:val="ac"/>
    <w:uiPriority w:val="99"/>
    <w:semiHidden/>
    <w:unhideWhenUsed/>
    <w:rsid w:val="000140E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140EA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unhideWhenUsed/>
    <w:rsid w:val="00591E6E"/>
    <w:pPr>
      <w:spacing w:before="100" w:beforeAutospacing="1" w:after="100" w:afterAutospacing="1"/>
    </w:pPr>
  </w:style>
  <w:style w:type="character" w:customStyle="1" w:styleId="a9">
    <w:name w:val="Основной текст_"/>
    <w:basedOn w:val="a0"/>
    <w:link w:val="2"/>
    <w:rsid w:val="00887112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 w:bidi="ru-RU"/>
    </w:rPr>
  </w:style>
  <w:style w:type="paragraph" w:styleId="20">
    <w:name w:val="List 2"/>
    <w:basedOn w:val="a"/>
    <w:rsid w:val="001E2FA6"/>
    <w:pPr>
      <w:ind w:left="566" w:hanging="283"/>
    </w:pPr>
    <w:rPr>
      <w:szCs w:val="20"/>
    </w:rPr>
  </w:style>
  <w:style w:type="paragraph" w:customStyle="1" w:styleId="ConsPlusNormal">
    <w:name w:val="ConsPlusNormal"/>
    <w:rsid w:val="001E2FA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Strong"/>
    <w:basedOn w:val="a0"/>
    <w:uiPriority w:val="22"/>
    <w:qFormat/>
    <w:rsid w:val="007C0D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7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Бурканова Александра Сергеевна</cp:lastModifiedBy>
  <cp:revision>9</cp:revision>
  <cp:lastPrinted>2023-09-15T06:34:00Z</cp:lastPrinted>
  <dcterms:created xsi:type="dcterms:W3CDTF">2025-01-23T02:32:00Z</dcterms:created>
  <dcterms:modified xsi:type="dcterms:W3CDTF">2025-03-20T04:10:00Z</dcterms:modified>
</cp:coreProperties>
</file>