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14C" w:rsidRDefault="00B5214C" w:rsidP="00CC2844">
      <w:pPr>
        <w:shd w:val="clear" w:color="auto" w:fill="FFFFFF"/>
        <w:jc w:val="center"/>
        <w:rPr>
          <w:sz w:val="28"/>
          <w:szCs w:val="28"/>
        </w:rPr>
      </w:pPr>
    </w:p>
    <w:p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  <w:r w:rsidRPr="00936E56">
        <w:rPr>
          <w:noProof/>
          <w:sz w:val="28"/>
          <w:szCs w:val="28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26CE"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375.5pt;margin-top:-13.5pt;width:108pt;height:28.8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" o:allowincell="f" stroked="f">
            <v:textbox>
              <w:txbxContent>
                <w:p w:rsidR="00347D10" w:rsidRDefault="00347D10" w:rsidP="00CC2844"/>
              </w:txbxContent>
            </v:textbox>
          </v:shape>
        </w:pict>
      </w:r>
    </w:p>
    <w:p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b/>
          <w:sz w:val="28"/>
          <w:szCs w:val="28"/>
        </w:rPr>
      </w:pPr>
      <w:r w:rsidRPr="00936E56">
        <w:rPr>
          <w:b/>
          <w:sz w:val="28"/>
          <w:szCs w:val="28"/>
        </w:rPr>
        <w:t>АДМИНИСТРАЦИЯ</w:t>
      </w:r>
    </w:p>
    <w:p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b/>
          <w:sz w:val="28"/>
          <w:szCs w:val="28"/>
        </w:rPr>
      </w:pPr>
      <w:r w:rsidRPr="00936E56">
        <w:rPr>
          <w:b/>
          <w:sz w:val="28"/>
          <w:szCs w:val="28"/>
        </w:rPr>
        <w:t>АНУЧИНСКОГО МУНИЦИПАЛЬНОГО РАЙОНА</w:t>
      </w:r>
    </w:p>
    <w:p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sz w:val="28"/>
          <w:szCs w:val="28"/>
        </w:rPr>
      </w:pPr>
    </w:p>
    <w:p w:rsidR="00CC2844" w:rsidRPr="00936E56" w:rsidRDefault="00CC2844" w:rsidP="00CC2844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28"/>
          <w:szCs w:val="28"/>
        </w:rPr>
      </w:pPr>
    </w:p>
    <w:p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  <w:r w:rsidRPr="00936E56">
        <w:rPr>
          <w:sz w:val="28"/>
          <w:szCs w:val="28"/>
        </w:rPr>
        <w:t>П О С Т А Н О В Л Е  Н И Е</w:t>
      </w:r>
    </w:p>
    <w:p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</w:p>
    <w:p w:rsidR="00CC2844" w:rsidRPr="00936E56" w:rsidRDefault="00CC2844" w:rsidP="00CC2844">
      <w:pPr>
        <w:shd w:val="clear" w:color="auto" w:fill="FFFFFF"/>
        <w:jc w:val="center"/>
        <w:rPr>
          <w:sz w:val="28"/>
          <w:szCs w:val="28"/>
        </w:rPr>
      </w:pPr>
    </w:p>
    <w:tbl>
      <w:tblPr>
        <w:tblW w:w="0" w:type="auto"/>
        <w:jc w:val="center"/>
        <w:tblLayout w:type="fixed"/>
        <w:tblLook w:val="04A0"/>
      </w:tblPr>
      <w:tblGrid>
        <w:gridCol w:w="295"/>
        <w:gridCol w:w="1932"/>
        <w:gridCol w:w="284"/>
        <w:gridCol w:w="4890"/>
        <w:gridCol w:w="561"/>
        <w:gridCol w:w="1309"/>
      </w:tblGrid>
      <w:tr w:rsidR="00CC2844" w:rsidRPr="00936E56" w:rsidTr="00CC2844">
        <w:trPr>
          <w:jc w:val="center"/>
        </w:trPr>
        <w:tc>
          <w:tcPr>
            <w:tcW w:w="295" w:type="dxa"/>
          </w:tcPr>
          <w:p w:rsidR="00CC2844" w:rsidRPr="00936E56" w:rsidRDefault="00CC2844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CC2844" w:rsidRPr="00936E56" w:rsidRDefault="0061528A" w:rsidP="00C4680F">
            <w:pPr>
              <w:ind w:left="-82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C4680F">
              <w:rPr>
                <w:sz w:val="28"/>
                <w:szCs w:val="28"/>
              </w:rPr>
              <w:t>.06</w:t>
            </w:r>
            <w:r w:rsidR="00B5556E">
              <w:rPr>
                <w:sz w:val="28"/>
                <w:szCs w:val="28"/>
              </w:rPr>
              <w:t>.201</w:t>
            </w:r>
            <w:r w:rsidR="00C4680F">
              <w:rPr>
                <w:sz w:val="28"/>
                <w:szCs w:val="28"/>
              </w:rPr>
              <w:t>9</w:t>
            </w:r>
          </w:p>
        </w:tc>
        <w:tc>
          <w:tcPr>
            <w:tcW w:w="284" w:type="dxa"/>
          </w:tcPr>
          <w:p w:rsidR="00CC2844" w:rsidRPr="00936E56" w:rsidRDefault="00CC2844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hideMark/>
          </w:tcPr>
          <w:p w:rsidR="00CC2844" w:rsidRPr="00936E56" w:rsidRDefault="00CC2844">
            <w:pPr>
              <w:ind w:left="-675"/>
              <w:jc w:val="center"/>
              <w:rPr>
                <w:sz w:val="28"/>
                <w:szCs w:val="28"/>
              </w:rPr>
            </w:pPr>
            <w:r w:rsidRPr="00936E56">
              <w:rPr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hideMark/>
          </w:tcPr>
          <w:p w:rsidR="00CC2844" w:rsidRPr="00936E56" w:rsidRDefault="00CC2844">
            <w:pPr>
              <w:jc w:val="center"/>
              <w:rPr>
                <w:sz w:val="28"/>
                <w:szCs w:val="28"/>
              </w:rPr>
            </w:pPr>
            <w:r w:rsidRPr="00936E56">
              <w:rPr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CC2844" w:rsidRPr="00936E56" w:rsidRDefault="0061528A">
            <w:pPr>
              <w:ind w:left="-120" w:right="-8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</w:t>
            </w:r>
          </w:p>
        </w:tc>
      </w:tr>
    </w:tbl>
    <w:p w:rsidR="00CC2844" w:rsidRPr="00936E56" w:rsidRDefault="00CC2844" w:rsidP="00CC2844">
      <w:pPr>
        <w:jc w:val="center"/>
        <w:rPr>
          <w:sz w:val="28"/>
          <w:szCs w:val="28"/>
        </w:rPr>
      </w:pPr>
    </w:p>
    <w:p w:rsidR="00CC2844" w:rsidRPr="00936E56" w:rsidRDefault="00CC2844" w:rsidP="006C35DF">
      <w:pPr>
        <w:spacing w:line="360" w:lineRule="auto"/>
        <w:jc w:val="both"/>
        <w:rPr>
          <w:sz w:val="28"/>
          <w:szCs w:val="28"/>
        </w:rPr>
      </w:pPr>
    </w:p>
    <w:p w:rsidR="00C4680F" w:rsidRPr="00E33B5E" w:rsidRDefault="00C4680F" w:rsidP="00C4680F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E33B5E">
        <w:rPr>
          <w:rFonts w:ascii="Times New Roman" w:hAnsi="Times New Roman" w:cs="Times New Roman"/>
          <w:sz w:val="28"/>
          <w:szCs w:val="28"/>
        </w:rPr>
        <w:t xml:space="preserve">О присвоении статуса </w:t>
      </w:r>
      <w:r>
        <w:rPr>
          <w:rFonts w:ascii="Times New Roman" w:hAnsi="Times New Roman" w:cs="Times New Roman"/>
          <w:sz w:val="28"/>
          <w:szCs w:val="28"/>
        </w:rPr>
        <w:t>- топливоснабжающей организации</w:t>
      </w:r>
    </w:p>
    <w:p w:rsidR="00C4680F" w:rsidRPr="00E33B5E" w:rsidRDefault="00C4680F" w:rsidP="00C4680F">
      <w:pPr>
        <w:pStyle w:val="ConsPlusNormal"/>
        <w:widowControl/>
        <w:jc w:val="both"/>
        <w:rPr>
          <w:sz w:val="28"/>
          <w:szCs w:val="28"/>
        </w:rPr>
      </w:pPr>
    </w:p>
    <w:p w:rsidR="00C4680F" w:rsidRPr="00E33B5E" w:rsidRDefault="00C4680F" w:rsidP="00C4680F">
      <w:pPr>
        <w:pStyle w:val="ConsPlusNormal"/>
        <w:widowControl/>
        <w:spacing w:after="240" w:line="360" w:lineRule="auto"/>
        <w:jc w:val="both"/>
        <w:rPr>
          <w:rFonts w:ascii="Times New Roman" w:hAnsi="Times New Roman"/>
          <w:sz w:val="28"/>
          <w:szCs w:val="28"/>
        </w:rPr>
      </w:pPr>
      <w:r w:rsidRPr="00E33B5E">
        <w:rPr>
          <w:rFonts w:ascii="Times New Roman" w:hAnsi="Times New Roman"/>
          <w:sz w:val="28"/>
          <w:szCs w:val="28"/>
        </w:rPr>
        <w:t xml:space="preserve">   В соответствии с </w:t>
      </w:r>
      <w:r>
        <w:rPr>
          <w:rFonts w:ascii="Times New Roman" w:hAnsi="Times New Roman"/>
          <w:sz w:val="28"/>
          <w:szCs w:val="28"/>
        </w:rPr>
        <w:t>«</w:t>
      </w:r>
      <w:r w:rsidRPr="00CE09C1">
        <w:rPr>
          <w:rFonts w:ascii="Times New Roman" w:hAnsi="Times New Roman" w:cs="Times New Roman"/>
          <w:sz w:val="28"/>
          <w:szCs w:val="28"/>
          <w:lang w:eastAsia="en-US"/>
        </w:rPr>
        <w:t xml:space="preserve">Порядком </w:t>
      </w:r>
      <w:r w:rsidRPr="00CE09C1">
        <w:rPr>
          <w:rFonts w:ascii="Times New Roman" w:hAnsi="Times New Roman" w:cs="Times New Roman"/>
          <w:bCs/>
          <w:sz w:val="28"/>
          <w:szCs w:val="28"/>
        </w:rPr>
        <w:t>п</w:t>
      </w:r>
      <w:r w:rsidRPr="00CE09C1">
        <w:rPr>
          <w:rFonts w:ascii="Times New Roman" w:hAnsi="Times New Roman" w:cs="Times New Roman"/>
          <w:color w:val="000000"/>
          <w:sz w:val="28"/>
          <w:szCs w:val="28"/>
        </w:rPr>
        <w:t>редоставления и расходования субсидий из краевого бюджета бюджетам муниципальных образований Приморского края на обеспечение граждан твердым топливом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CE09C1">
        <w:rPr>
          <w:rFonts w:ascii="Times New Roman" w:hAnsi="Times New Roman" w:cs="Times New Roman"/>
          <w:color w:val="000000"/>
          <w:sz w:val="28"/>
          <w:szCs w:val="28"/>
        </w:rPr>
        <w:t xml:space="preserve">, утвержденного постановлением Администрации </w:t>
      </w:r>
      <w:r w:rsidRPr="00CE09C1">
        <w:rPr>
          <w:rFonts w:ascii="Times New Roman" w:hAnsi="Times New Roman" w:cs="Times New Roman"/>
          <w:sz w:val="28"/>
          <w:szCs w:val="28"/>
        </w:rPr>
        <w:t xml:space="preserve">Приморского края от 07.05.2019 года № 273-па,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8645A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ком</w:t>
      </w:r>
      <w:r w:rsidRPr="00C8645A">
        <w:rPr>
          <w:rFonts w:ascii="Times New Roman" w:hAnsi="Times New Roman" w:cs="Times New Roman"/>
          <w:sz w:val="28"/>
          <w:szCs w:val="28"/>
        </w:rPr>
        <w:t xml:space="preserve"> предоставления субсидий в целях возмещения недополученных доходов юридическим лицам</w:t>
      </w:r>
      <w:r>
        <w:rPr>
          <w:rFonts w:ascii="Times New Roman" w:hAnsi="Times New Roman" w:cs="Times New Roman"/>
          <w:sz w:val="28"/>
          <w:szCs w:val="28"/>
        </w:rPr>
        <w:t>, индивидуальным предпринимателям</w:t>
      </w:r>
      <w:r w:rsidRPr="00C8645A">
        <w:rPr>
          <w:rFonts w:ascii="Times New Roman" w:hAnsi="Times New Roman" w:cs="Times New Roman"/>
          <w:sz w:val="28"/>
          <w:szCs w:val="28"/>
        </w:rPr>
        <w:t xml:space="preserve"> осуществляющим обеспечение граждан твердым топливом (дровами) на территории Анучинского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», утвержденного постановлением администрации Анучинского муниципального района от 08.05.2019 № 246, </w:t>
      </w:r>
      <w:r>
        <w:rPr>
          <w:rFonts w:ascii="Times New Roman" w:hAnsi="Times New Roman"/>
          <w:sz w:val="28"/>
          <w:szCs w:val="28"/>
        </w:rPr>
        <w:t>Устава</w:t>
      </w:r>
      <w:r w:rsidRPr="00E33B5E">
        <w:rPr>
          <w:rFonts w:ascii="Times New Roman" w:hAnsi="Times New Roman"/>
          <w:sz w:val="28"/>
          <w:szCs w:val="28"/>
        </w:rPr>
        <w:t xml:space="preserve"> Анучинского муниципального района, администрация Анучинского муниципального района </w:t>
      </w:r>
    </w:p>
    <w:p w:rsidR="00C4680F" w:rsidRPr="00E33B5E" w:rsidRDefault="00C4680F" w:rsidP="00C4680F">
      <w:pPr>
        <w:pStyle w:val="ConsPlusNormal"/>
        <w:widowControl/>
        <w:spacing w:after="240" w:line="360" w:lineRule="auto"/>
        <w:jc w:val="both"/>
        <w:rPr>
          <w:rFonts w:ascii="Times New Roman" w:hAnsi="Times New Roman"/>
          <w:sz w:val="28"/>
          <w:szCs w:val="28"/>
        </w:rPr>
      </w:pPr>
      <w:r w:rsidRPr="00E33B5E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C4680F" w:rsidRPr="00E33B5E" w:rsidRDefault="00C4680F" w:rsidP="00C4680F">
      <w:pPr>
        <w:pStyle w:val="ConsPlusNormal"/>
        <w:widowControl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E33B5E">
        <w:rPr>
          <w:rFonts w:ascii="Times New Roman" w:hAnsi="Times New Roman"/>
          <w:sz w:val="28"/>
          <w:szCs w:val="28"/>
        </w:rPr>
        <w:t xml:space="preserve">   1. Присвоить статус </w:t>
      </w:r>
      <w:r>
        <w:rPr>
          <w:rFonts w:ascii="Times New Roman" w:hAnsi="Times New Roman"/>
          <w:sz w:val="28"/>
          <w:szCs w:val="28"/>
        </w:rPr>
        <w:t>топливоснабжающей организации</w:t>
      </w:r>
      <w:r w:rsidRPr="00E33B5E">
        <w:rPr>
          <w:rFonts w:ascii="Times New Roman" w:hAnsi="Times New Roman"/>
          <w:sz w:val="28"/>
          <w:szCs w:val="28"/>
        </w:rPr>
        <w:t xml:space="preserve"> по </w:t>
      </w:r>
      <w:r>
        <w:rPr>
          <w:rFonts w:ascii="Times New Roman" w:hAnsi="Times New Roman"/>
          <w:sz w:val="28"/>
          <w:szCs w:val="28"/>
        </w:rPr>
        <w:t>обеспечению граждан твердым топливом (дровами) на территории Анучинского муниципального района Индивидуальному предпринимателю Шнейдер Дмитрию Николаевичу.</w:t>
      </w:r>
    </w:p>
    <w:p w:rsidR="00C4680F" w:rsidRDefault="00C4680F" w:rsidP="00C4680F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E33B5E">
        <w:rPr>
          <w:sz w:val="28"/>
          <w:szCs w:val="28"/>
        </w:rPr>
        <w:t xml:space="preserve">   2. Общему отделу администрации (Бурдейной) </w:t>
      </w:r>
      <w:r w:rsidRPr="00C90504">
        <w:rPr>
          <w:sz w:val="28"/>
          <w:szCs w:val="28"/>
        </w:rPr>
        <w:t>опубликовать постановление в средствах массовой информации и</w:t>
      </w:r>
      <w:r w:rsidRPr="00E33B5E">
        <w:rPr>
          <w:sz w:val="28"/>
          <w:szCs w:val="28"/>
        </w:rPr>
        <w:t xml:space="preserve"> разместить </w:t>
      </w:r>
      <w:r w:rsidRPr="00E33B5E">
        <w:rPr>
          <w:sz w:val="28"/>
          <w:szCs w:val="28"/>
        </w:rPr>
        <w:lastRenderedPageBreak/>
        <w:t>постановление на официальном сайте администрации Анучинского муниципального района в информационно-телекоммуникационной сети Интернет.</w:t>
      </w:r>
    </w:p>
    <w:p w:rsidR="00C4680F" w:rsidRPr="00E33B5E" w:rsidRDefault="00C4680F" w:rsidP="00C4680F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E33B5E">
        <w:rPr>
          <w:sz w:val="28"/>
          <w:szCs w:val="28"/>
        </w:rPr>
        <w:t xml:space="preserve">   3. Настоящее постановление вступает в силу с момента его официального опубликования.</w:t>
      </w:r>
    </w:p>
    <w:p w:rsidR="00C4680F" w:rsidRDefault="00C4680F" w:rsidP="00C4680F">
      <w:pPr>
        <w:tabs>
          <w:tab w:val="left" w:pos="567"/>
          <w:tab w:val="left" w:pos="2355"/>
        </w:tabs>
        <w:spacing w:line="360" w:lineRule="auto"/>
        <w:jc w:val="both"/>
        <w:rPr>
          <w:sz w:val="28"/>
          <w:szCs w:val="28"/>
        </w:rPr>
      </w:pPr>
      <w:r w:rsidRPr="00E33B5E">
        <w:rPr>
          <w:sz w:val="28"/>
          <w:szCs w:val="28"/>
        </w:rPr>
        <w:t xml:space="preserve">   4. Контроль за исполнением данного постановления возложить на первого заместителя главы администрации Анучинского муниципального района А.П. Каменева.</w:t>
      </w:r>
    </w:p>
    <w:p w:rsidR="00C4680F" w:rsidRDefault="00C4680F" w:rsidP="00C4680F">
      <w:pPr>
        <w:tabs>
          <w:tab w:val="left" w:pos="567"/>
          <w:tab w:val="left" w:pos="2355"/>
        </w:tabs>
        <w:spacing w:line="360" w:lineRule="auto"/>
        <w:jc w:val="both"/>
        <w:rPr>
          <w:sz w:val="28"/>
          <w:szCs w:val="28"/>
        </w:rPr>
      </w:pPr>
    </w:p>
    <w:p w:rsidR="00C4680F" w:rsidRPr="00E33B5E" w:rsidRDefault="00C4680F" w:rsidP="00C4680F">
      <w:pPr>
        <w:tabs>
          <w:tab w:val="left" w:pos="567"/>
          <w:tab w:val="left" w:pos="2355"/>
        </w:tabs>
        <w:spacing w:line="360" w:lineRule="auto"/>
        <w:jc w:val="both"/>
        <w:rPr>
          <w:sz w:val="28"/>
          <w:szCs w:val="28"/>
        </w:rPr>
      </w:pPr>
    </w:p>
    <w:p w:rsidR="00C4680F" w:rsidRPr="00E33B5E" w:rsidRDefault="00C4680F" w:rsidP="00C4680F">
      <w:pPr>
        <w:jc w:val="both"/>
        <w:rPr>
          <w:sz w:val="28"/>
          <w:szCs w:val="28"/>
        </w:rPr>
      </w:pPr>
      <w:r w:rsidRPr="00E33B5E">
        <w:rPr>
          <w:sz w:val="28"/>
          <w:szCs w:val="28"/>
        </w:rPr>
        <w:t xml:space="preserve">Глава Анучинского </w:t>
      </w:r>
    </w:p>
    <w:p w:rsidR="00C4680F" w:rsidRDefault="00C4680F" w:rsidP="00C4680F">
      <w:pPr>
        <w:jc w:val="both"/>
        <w:rPr>
          <w:sz w:val="28"/>
          <w:szCs w:val="28"/>
        </w:rPr>
      </w:pPr>
      <w:r w:rsidRPr="00E33B5E">
        <w:rPr>
          <w:sz w:val="28"/>
          <w:szCs w:val="28"/>
        </w:rPr>
        <w:t>муниципального  района                                                          С.А. Понуровский</w:t>
      </w: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8"/>
          <w:szCs w:val="28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9F0805">
      <w:pPr>
        <w:tabs>
          <w:tab w:val="left" w:pos="720"/>
          <w:tab w:val="left" w:pos="2355"/>
        </w:tabs>
        <w:jc w:val="both"/>
        <w:rPr>
          <w:sz w:val="26"/>
          <w:szCs w:val="26"/>
        </w:rPr>
      </w:pPr>
    </w:p>
    <w:p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bookmarkStart w:id="0" w:name="Par31"/>
      <w:bookmarkEnd w:id="0"/>
    </w:p>
    <w:p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864EFE" w:rsidRPr="00936E56" w:rsidRDefault="00864EFE" w:rsidP="00864EF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6C35DF" w:rsidRPr="00936E56" w:rsidRDefault="006C35DF" w:rsidP="00CC2844">
      <w:pPr>
        <w:tabs>
          <w:tab w:val="left" w:pos="540"/>
          <w:tab w:val="left" w:pos="720"/>
          <w:tab w:val="left" w:pos="2355"/>
        </w:tabs>
        <w:spacing w:line="360" w:lineRule="auto"/>
        <w:jc w:val="both"/>
        <w:rPr>
          <w:sz w:val="26"/>
          <w:szCs w:val="26"/>
        </w:rPr>
      </w:pPr>
    </w:p>
    <w:p w:rsidR="00915019" w:rsidRPr="00936E56" w:rsidRDefault="005A30EA" w:rsidP="005A30EA">
      <w:pPr>
        <w:spacing w:line="360" w:lineRule="auto"/>
        <w:jc w:val="both"/>
        <w:rPr>
          <w:sz w:val="26"/>
          <w:szCs w:val="26"/>
        </w:rPr>
      </w:pPr>
      <w:r w:rsidRPr="00936E56">
        <w:rPr>
          <w:sz w:val="26"/>
          <w:szCs w:val="26"/>
        </w:rPr>
        <w:t xml:space="preserve"> </w:t>
      </w:r>
    </w:p>
    <w:p w:rsidR="00407FAF" w:rsidRPr="00936E56" w:rsidRDefault="00407FAF" w:rsidP="005A30EA">
      <w:pPr>
        <w:spacing w:line="360" w:lineRule="auto"/>
        <w:jc w:val="both"/>
        <w:rPr>
          <w:sz w:val="26"/>
          <w:szCs w:val="26"/>
        </w:rPr>
      </w:pPr>
    </w:p>
    <w:p w:rsidR="00407FAF" w:rsidRPr="00936E56" w:rsidRDefault="00407FAF" w:rsidP="005A30EA">
      <w:pPr>
        <w:spacing w:line="360" w:lineRule="auto"/>
        <w:jc w:val="both"/>
        <w:rPr>
          <w:sz w:val="26"/>
          <w:szCs w:val="26"/>
        </w:rPr>
      </w:pPr>
    </w:p>
    <w:p w:rsidR="00407FAF" w:rsidRDefault="00407FAF" w:rsidP="005A30EA">
      <w:pPr>
        <w:spacing w:line="360" w:lineRule="auto"/>
        <w:jc w:val="both"/>
        <w:rPr>
          <w:sz w:val="26"/>
          <w:szCs w:val="26"/>
        </w:rPr>
      </w:pPr>
    </w:p>
    <w:p w:rsidR="009E0891" w:rsidRDefault="009E0891" w:rsidP="005A30EA">
      <w:pPr>
        <w:spacing w:line="360" w:lineRule="auto"/>
        <w:jc w:val="both"/>
        <w:rPr>
          <w:sz w:val="26"/>
          <w:szCs w:val="26"/>
        </w:rPr>
      </w:pPr>
    </w:p>
    <w:p w:rsidR="009E0891" w:rsidRDefault="009E0891" w:rsidP="005A30EA">
      <w:pPr>
        <w:spacing w:line="360" w:lineRule="auto"/>
        <w:jc w:val="both"/>
        <w:rPr>
          <w:sz w:val="26"/>
          <w:szCs w:val="26"/>
        </w:rPr>
      </w:pPr>
    </w:p>
    <w:p w:rsidR="009E0891" w:rsidRDefault="009E0891" w:rsidP="005A30EA">
      <w:pPr>
        <w:spacing w:line="360" w:lineRule="auto"/>
        <w:jc w:val="both"/>
        <w:rPr>
          <w:sz w:val="26"/>
          <w:szCs w:val="26"/>
        </w:rPr>
      </w:pPr>
    </w:p>
    <w:p w:rsidR="009E0891" w:rsidRDefault="009E0891" w:rsidP="005A30EA">
      <w:pPr>
        <w:spacing w:line="360" w:lineRule="auto"/>
        <w:jc w:val="both"/>
        <w:rPr>
          <w:sz w:val="26"/>
          <w:szCs w:val="26"/>
        </w:rPr>
      </w:pPr>
    </w:p>
    <w:p w:rsidR="009E0891" w:rsidRDefault="009E0891" w:rsidP="005A30EA">
      <w:pPr>
        <w:spacing w:line="360" w:lineRule="auto"/>
        <w:jc w:val="both"/>
        <w:rPr>
          <w:sz w:val="26"/>
          <w:szCs w:val="26"/>
        </w:rPr>
      </w:pPr>
    </w:p>
    <w:sectPr w:rsidR="009E0891" w:rsidSect="009E0891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2D25" w:rsidRDefault="00F12D25" w:rsidP="00DE6C37">
      <w:r>
        <w:separator/>
      </w:r>
    </w:p>
  </w:endnote>
  <w:endnote w:type="continuationSeparator" w:id="1">
    <w:p w:rsidR="00F12D25" w:rsidRDefault="00F12D25" w:rsidP="00DE6C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2D25" w:rsidRDefault="00F12D25" w:rsidP="00DE6C37">
      <w:r>
        <w:separator/>
      </w:r>
    </w:p>
  </w:footnote>
  <w:footnote w:type="continuationSeparator" w:id="1">
    <w:p w:rsidR="00F12D25" w:rsidRDefault="00F12D25" w:rsidP="00DE6C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96332"/>
    <w:multiLevelType w:val="hybridMultilevel"/>
    <w:tmpl w:val="9550C178"/>
    <w:lvl w:ilvl="0" w:tplc="156C3624">
      <w:start w:val="6"/>
      <w:numFmt w:val="decimal"/>
      <w:lvlText w:val="%1."/>
      <w:lvlJc w:val="left"/>
      <w:pPr>
        <w:tabs>
          <w:tab w:val="num" w:pos="2130"/>
        </w:tabs>
        <w:ind w:left="213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C91FAA"/>
    <w:multiLevelType w:val="hybridMultilevel"/>
    <w:tmpl w:val="33A81630"/>
    <w:lvl w:ilvl="0" w:tplc="886036EA">
      <w:start w:val="1"/>
      <w:numFmt w:val="decimal"/>
      <w:lvlText w:val="%1.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6D66222"/>
    <w:multiLevelType w:val="hybridMultilevel"/>
    <w:tmpl w:val="A330FA02"/>
    <w:lvl w:ilvl="0" w:tplc="C1F6B5CA">
      <w:start w:val="1"/>
      <w:numFmt w:val="decimal"/>
      <w:lvlText w:val="%1."/>
      <w:lvlJc w:val="left"/>
      <w:pPr>
        <w:ind w:left="96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>
    <w:nsid w:val="11187F23"/>
    <w:multiLevelType w:val="hybridMultilevel"/>
    <w:tmpl w:val="4D6A2E00"/>
    <w:lvl w:ilvl="0" w:tplc="C89C9E4C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E024570"/>
    <w:multiLevelType w:val="hybridMultilevel"/>
    <w:tmpl w:val="602C11F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8D69F8"/>
    <w:multiLevelType w:val="hybridMultilevel"/>
    <w:tmpl w:val="2D687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6D25F7E"/>
    <w:multiLevelType w:val="hybridMultilevel"/>
    <w:tmpl w:val="BEE26E8E"/>
    <w:lvl w:ilvl="0" w:tplc="9306D48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667229"/>
    <w:multiLevelType w:val="hybridMultilevel"/>
    <w:tmpl w:val="6E341EEE"/>
    <w:lvl w:ilvl="0" w:tplc="20EC5EB2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7"/>
  </w:num>
  <w:num w:numId="7">
    <w:abstractNumId w:val="3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2844"/>
    <w:rsid w:val="00023B0F"/>
    <w:rsid w:val="00024449"/>
    <w:rsid w:val="00033C80"/>
    <w:rsid w:val="000534DF"/>
    <w:rsid w:val="00060776"/>
    <w:rsid w:val="00072689"/>
    <w:rsid w:val="0007723F"/>
    <w:rsid w:val="000956CD"/>
    <w:rsid w:val="000966C2"/>
    <w:rsid w:val="000970C6"/>
    <w:rsid w:val="000B36F9"/>
    <w:rsid w:val="000B3AEE"/>
    <w:rsid w:val="000E5E37"/>
    <w:rsid w:val="000F3055"/>
    <w:rsid w:val="00135629"/>
    <w:rsid w:val="0014166F"/>
    <w:rsid w:val="00142BD8"/>
    <w:rsid w:val="001566A2"/>
    <w:rsid w:val="00170159"/>
    <w:rsid w:val="00176FDD"/>
    <w:rsid w:val="00180A88"/>
    <w:rsid w:val="0018710B"/>
    <w:rsid w:val="001A180F"/>
    <w:rsid w:val="001A6AAE"/>
    <w:rsid w:val="001D4E86"/>
    <w:rsid w:val="002038F8"/>
    <w:rsid w:val="002056C2"/>
    <w:rsid w:val="00213879"/>
    <w:rsid w:val="00215ADD"/>
    <w:rsid w:val="00226F3B"/>
    <w:rsid w:val="00253688"/>
    <w:rsid w:val="00270CD2"/>
    <w:rsid w:val="002A4E9B"/>
    <w:rsid w:val="002F07ED"/>
    <w:rsid w:val="00304307"/>
    <w:rsid w:val="00306D12"/>
    <w:rsid w:val="00314BA7"/>
    <w:rsid w:val="003211B9"/>
    <w:rsid w:val="00335F46"/>
    <w:rsid w:val="003420A6"/>
    <w:rsid w:val="00347D10"/>
    <w:rsid w:val="00364CFC"/>
    <w:rsid w:val="00373AA1"/>
    <w:rsid w:val="00385630"/>
    <w:rsid w:val="003929CA"/>
    <w:rsid w:val="003F5DE9"/>
    <w:rsid w:val="00402DFC"/>
    <w:rsid w:val="004047D7"/>
    <w:rsid w:val="00407FAF"/>
    <w:rsid w:val="00410EF1"/>
    <w:rsid w:val="00422F1C"/>
    <w:rsid w:val="00465BC2"/>
    <w:rsid w:val="004810B6"/>
    <w:rsid w:val="00482C9A"/>
    <w:rsid w:val="00486888"/>
    <w:rsid w:val="004A7BCE"/>
    <w:rsid w:val="004D271D"/>
    <w:rsid w:val="0059241D"/>
    <w:rsid w:val="005A30EA"/>
    <w:rsid w:val="005A3C79"/>
    <w:rsid w:val="005C1BF8"/>
    <w:rsid w:val="005D59B4"/>
    <w:rsid w:val="005F21AE"/>
    <w:rsid w:val="00600390"/>
    <w:rsid w:val="0061528A"/>
    <w:rsid w:val="00650F43"/>
    <w:rsid w:val="0065329F"/>
    <w:rsid w:val="006567D0"/>
    <w:rsid w:val="00665F8E"/>
    <w:rsid w:val="00674651"/>
    <w:rsid w:val="006746D8"/>
    <w:rsid w:val="006A56C1"/>
    <w:rsid w:val="006C1C16"/>
    <w:rsid w:val="006C35DF"/>
    <w:rsid w:val="006E7999"/>
    <w:rsid w:val="006F3C6E"/>
    <w:rsid w:val="0073750F"/>
    <w:rsid w:val="00767300"/>
    <w:rsid w:val="00781483"/>
    <w:rsid w:val="007913C7"/>
    <w:rsid w:val="00795576"/>
    <w:rsid w:val="007C101D"/>
    <w:rsid w:val="007D5C12"/>
    <w:rsid w:val="008156C2"/>
    <w:rsid w:val="00827796"/>
    <w:rsid w:val="00836C27"/>
    <w:rsid w:val="008528E2"/>
    <w:rsid w:val="00856A6B"/>
    <w:rsid w:val="00864EFE"/>
    <w:rsid w:val="00866FCB"/>
    <w:rsid w:val="008908AE"/>
    <w:rsid w:val="008A04A9"/>
    <w:rsid w:val="008C6EDA"/>
    <w:rsid w:val="008F6360"/>
    <w:rsid w:val="008F68FC"/>
    <w:rsid w:val="00902F16"/>
    <w:rsid w:val="00915019"/>
    <w:rsid w:val="00922267"/>
    <w:rsid w:val="00936E56"/>
    <w:rsid w:val="00946646"/>
    <w:rsid w:val="00982454"/>
    <w:rsid w:val="00996030"/>
    <w:rsid w:val="009A6A26"/>
    <w:rsid w:val="009B6D34"/>
    <w:rsid w:val="009C6D29"/>
    <w:rsid w:val="009D2F68"/>
    <w:rsid w:val="009D4000"/>
    <w:rsid w:val="009E0891"/>
    <w:rsid w:val="009E28A7"/>
    <w:rsid w:val="009F0805"/>
    <w:rsid w:val="009F2979"/>
    <w:rsid w:val="009F77D8"/>
    <w:rsid w:val="00A04CF5"/>
    <w:rsid w:val="00A44521"/>
    <w:rsid w:val="00A53549"/>
    <w:rsid w:val="00A732E0"/>
    <w:rsid w:val="00A959F1"/>
    <w:rsid w:val="00AA1FDF"/>
    <w:rsid w:val="00AA4EEE"/>
    <w:rsid w:val="00AA59C6"/>
    <w:rsid w:val="00AA5AE3"/>
    <w:rsid w:val="00AF1427"/>
    <w:rsid w:val="00B102CE"/>
    <w:rsid w:val="00B5214C"/>
    <w:rsid w:val="00B5556E"/>
    <w:rsid w:val="00B712E4"/>
    <w:rsid w:val="00B726CE"/>
    <w:rsid w:val="00B7522B"/>
    <w:rsid w:val="00B97D33"/>
    <w:rsid w:val="00BA796E"/>
    <w:rsid w:val="00BC35CE"/>
    <w:rsid w:val="00BC74A9"/>
    <w:rsid w:val="00BD0468"/>
    <w:rsid w:val="00BE1DE6"/>
    <w:rsid w:val="00BE2D92"/>
    <w:rsid w:val="00BF55A4"/>
    <w:rsid w:val="00C024AC"/>
    <w:rsid w:val="00C3337B"/>
    <w:rsid w:val="00C37170"/>
    <w:rsid w:val="00C37668"/>
    <w:rsid w:val="00C42072"/>
    <w:rsid w:val="00C42DA5"/>
    <w:rsid w:val="00C4680F"/>
    <w:rsid w:val="00C850D2"/>
    <w:rsid w:val="00CA5B6A"/>
    <w:rsid w:val="00CC2844"/>
    <w:rsid w:val="00CF3097"/>
    <w:rsid w:val="00CF5E14"/>
    <w:rsid w:val="00D12D39"/>
    <w:rsid w:val="00D407DA"/>
    <w:rsid w:val="00D422FC"/>
    <w:rsid w:val="00D728C4"/>
    <w:rsid w:val="00D80C3C"/>
    <w:rsid w:val="00D86424"/>
    <w:rsid w:val="00DB1EDB"/>
    <w:rsid w:val="00DB31F9"/>
    <w:rsid w:val="00DB4FBB"/>
    <w:rsid w:val="00DC227C"/>
    <w:rsid w:val="00DC7CD8"/>
    <w:rsid w:val="00DD12E5"/>
    <w:rsid w:val="00DE6C37"/>
    <w:rsid w:val="00E12CFD"/>
    <w:rsid w:val="00E17B40"/>
    <w:rsid w:val="00E20CD0"/>
    <w:rsid w:val="00E35A98"/>
    <w:rsid w:val="00E40B52"/>
    <w:rsid w:val="00E41BCC"/>
    <w:rsid w:val="00E52231"/>
    <w:rsid w:val="00E5473A"/>
    <w:rsid w:val="00E62135"/>
    <w:rsid w:val="00E7471B"/>
    <w:rsid w:val="00E85E30"/>
    <w:rsid w:val="00E94627"/>
    <w:rsid w:val="00EA5751"/>
    <w:rsid w:val="00EB42B4"/>
    <w:rsid w:val="00EE1484"/>
    <w:rsid w:val="00EE5788"/>
    <w:rsid w:val="00EF265F"/>
    <w:rsid w:val="00EF4BFD"/>
    <w:rsid w:val="00F070A1"/>
    <w:rsid w:val="00F12D25"/>
    <w:rsid w:val="00F16277"/>
    <w:rsid w:val="00F3774E"/>
    <w:rsid w:val="00F55FA3"/>
    <w:rsid w:val="00F578EB"/>
    <w:rsid w:val="00F73EEB"/>
    <w:rsid w:val="00FB7B0E"/>
    <w:rsid w:val="00FD19C8"/>
    <w:rsid w:val="00FE5C6D"/>
    <w:rsid w:val="00FE60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8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2844"/>
    <w:pPr>
      <w:keepNext/>
      <w:tabs>
        <w:tab w:val="left" w:pos="540"/>
        <w:tab w:val="left" w:pos="720"/>
        <w:tab w:val="left" w:pos="2355"/>
      </w:tabs>
      <w:spacing w:line="360" w:lineRule="auto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2844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semiHidden/>
    <w:unhideWhenUsed/>
    <w:rsid w:val="00CC2844"/>
    <w:pPr>
      <w:tabs>
        <w:tab w:val="left" w:pos="720"/>
        <w:tab w:val="left" w:pos="2355"/>
      </w:tabs>
      <w:spacing w:line="360" w:lineRule="auto"/>
      <w:ind w:firstLine="708"/>
    </w:pPr>
    <w:rPr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semiHidden/>
    <w:rsid w:val="00CC2844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28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284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15019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864EFE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64E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864E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9">
    <w:name w:val="Table Grid"/>
    <w:basedOn w:val="a1"/>
    <w:uiPriority w:val="59"/>
    <w:rsid w:val="00407F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7">
    <w:name w:val="p7"/>
    <w:basedOn w:val="a"/>
    <w:rsid w:val="00F070A1"/>
    <w:pPr>
      <w:spacing w:before="100" w:beforeAutospacing="1" w:after="100" w:afterAutospacing="1"/>
    </w:pPr>
  </w:style>
  <w:style w:type="paragraph" w:customStyle="1" w:styleId="p8">
    <w:name w:val="p8"/>
    <w:basedOn w:val="a"/>
    <w:rsid w:val="00F070A1"/>
    <w:pPr>
      <w:spacing w:before="100" w:beforeAutospacing="1" w:after="100" w:afterAutospacing="1"/>
    </w:pPr>
  </w:style>
  <w:style w:type="character" w:customStyle="1" w:styleId="s11">
    <w:name w:val="s11"/>
    <w:basedOn w:val="a0"/>
    <w:rsid w:val="00F070A1"/>
  </w:style>
  <w:style w:type="paragraph" w:customStyle="1" w:styleId="p17">
    <w:name w:val="p17"/>
    <w:basedOn w:val="a"/>
    <w:rsid w:val="00F070A1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semiHidden/>
    <w:unhideWhenUsed/>
    <w:rsid w:val="00DE6C3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DE6C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DE6C3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DE6C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17B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e">
    <w:name w:val="FollowedHyperlink"/>
    <w:basedOn w:val="a0"/>
    <w:uiPriority w:val="99"/>
    <w:semiHidden/>
    <w:unhideWhenUsed/>
    <w:rsid w:val="00936E56"/>
    <w:rPr>
      <w:color w:val="800080" w:themeColor="followedHyperlink"/>
      <w:u w:val="single"/>
    </w:rPr>
  </w:style>
  <w:style w:type="character" w:styleId="af">
    <w:name w:val="Strong"/>
    <w:basedOn w:val="a0"/>
    <w:uiPriority w:val="22"/>
    <w:qFormat/>
    <w:rsid w:val="000966C2"/>
    <w:rPr>
      <w:b/>
      <w:bCs/>
    </w:rPr>
  </w:style>
  <w:style w:type="paragraph" w:styleId="af0">
    <w:name w:val="Normal (Web)"/>
    <w:basedOn w:val="a"/>
    <w:uiPriority w:val="99"/>
    <w:semiHidden/>
    <w:unhideWhenUsed/>
    <w:rsid w:val="000966C2"/>
    <w:pPr>
      <w:spacing w:after="15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8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2844"/>
    <w:pPr>
      <w:keepNext/>
      <w:tabs>
        <w:tab w:val="left" w:pos="540"/>
        <w:tab w:val="left" w:pos="720"/>
        <w:tab w:val="left" w:pos="2355"/>
      </w:tabs>
      <w:spacing w:line="360" w:lineRule="auto"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2844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Body Text Indent"/>
    <w:basedOn w:val="a"/>
    <w:link w:val="a4"/>
    <w:semiHidden/>
    <w:unhideWhenUsed/>
    <w:rsid w:val="00CC2844"/>
    <w:pPr>
      <w:tabs>
        <w:tab w:val="left" w:pos="720"/>
        <w:tab w:val="left" w:pos="2355"/>
      </w:tabs>
      <w:spacing w:line="360" w:lineRule="auto"/>
      <w:ind w:firstLine="708"/>
    </w:pPr>
    <w:rPr>
      <w:sz w:val="26"/>
      <w:szCs w:val="26"/>
    </w:rPr>
  </w:style>
  <w:style w:type="character" w:customStyle="1" w:styleId="a4">
    <w:name w:val="Основной текст с отступом Знак"/>
    <w:basedOn w:val="a0"/>
    <w:link w:val="a3"/>
    <w:semiHidden/>
    <w:rsid w:val="00CC2844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284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2844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1501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66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33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31ADD0-35FA-4BA4-8C3C-43929562F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Атаманчук</dc:creator>
  <cp:lastModifiedBy>KravchukAV</cp:lastModifiedBy>
  <cp:revision>4</cp:revision>
  <cp:lastPrinted>2018-11-02T05:10:00Z</cp:lastPrinted>
  <dcterms:created xsi:type="dcterms:W3CDTF">2019-07-09T02:36:00Z</dcterms:created>
  <dcterms:modified xsi:type="dcterms:W3CDTF">2019-07-09T02:39:00Z</dcterms:modified>
</cp:coreProperties>
</file>