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9B064" w14:textId="77777777" w:rsidR="00CC1003" w:rsidRDefault="00CC1003">
      <w:pPr>
        <w:shd w:val="clear" w:color="auto" w:fill="FFFFFF"/>
        <w:tabs>
          <w:tab w:val="left" w:pos="7425"/>
        </w:tabs>
        <w:ind w:left="62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BED9EE5" w14:textId="77777777" w:rsidR="00CC1003" w:rsidRPr="00CC1003" w:rsidRDefault="00CC1003" w:rsidP="00CC1003">
      <w:pPr>
        <w:shd w:val="clear" w:color="auto" w:fill="FFFFFF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  <w:bookmarkStart w:id="0" w:name="_GoBack"/>
      <w:bookmarkEnd w:id="0"/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30B856C7" wp14:editId="2AE5D108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19050" t="0" r="508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C1003">
        <w:rPr>
          <w:rFonts w:ascii="Times New Roman" w:hAnsi="Times New Roman" w:cs="Times New Roman"/>
          <w:sz w:val="18"/>
        </w:rPr>
        <w:br w:type="textWrapping" w:clear="all"/>
      </w:r>
    </w:p>
    <w:p w14:paraId="45F593E1" w14:textId="77777777" w:rsidR="00CC1003" w:rsidRPr="00CC1003" w:rsidRDefault="00CC1003" w:rsidP="00CC1003">
      <w:pPr>
        <w:shd w:val="clear" w:color="auto" w:fill="FFFFFF"/>
        <w:jc w:val="center"/>
        <w:rPr>
          <w:rFonts w:ascii="Times New Roman" w:hAnsi="Times New Roman" w:cs="Times New Roman"/>
          <w:b/>
          <w:sz w:val="18"/>
        </w:rPr>
      </w:pPr>
      <w:r w:rsidRPr="00CC1003">
        <w:rPr>
          <w:rFonts w:ascii="Times New Roman" w:hAnsi="Times New Roman" w:cs="Times New Roman"/>
          <w:b/>
          <w:spacing w:val="20"/>
          <w:sz w:val="32"/>
        </w:rPr>
        <w:t>АДМИНИСТРАЦИЯ</w:t>
      </w:r>
    </w:p>
    <w:p w14:paraId="7936ECA9" w14:textId="77777777" w:rsidR="00CC1003" w:rsidRPr="00CC1003" w:rsidRDefault="00CC1003" w:rsidP="00CC1003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 w:rsidRPr="00CC1003">
        <w:rPr>
          <w:rFonts w:ascii="Times New Roman" w:hAnsi="Times New Roman" w:cs="Times New Roman"/>
          <w:b/>
          <w:bCs/>
          <w:sz w:val="40"/>
        </w:rPr>
        <w:t xml:space="preserve"> </w:t>
      </w:r>
      <w:r w:rsidRPr="00CC1003">
        <w:rPr>
          <w:rFonts w:ascii="Times New Roman" w:hAnsi="Times New Roman" w:cs="Times New Roman"/>
          <w:b/>
          <w:bCs/>
          <w:sz w:val="32"/>
        </w:rPr>
        <w:t xml:space="preserve">АНУЧИНСКОГО МУНИЦИПАЛЬНОГО ОКРУГА </w:t>
      </w:r>
    </w:p>
    <w:p w14:paraId="4B220C00" w14:textId="20448F5C" w:rsidR="00CC1003" w:rsidRPr="00CC1003" w:rsidRDefault="00CC1003" w:rsidP="00CC1003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 w:rsidRPr="00CC1003">
        <w:rPr>
          <w:rFonts w:ascii="Times New Roman" w:hAnsi="Times New Roman" w:cs="Times New Roman"/>
          <w:b/>
          <w:bCs/>
          <w:sz w:val="32"/>
        </w:rPr>
        <w:t xml:space="preserve">ПРИМОРСКОГО КРАЯ </w:t>
      </w:r>
    </w:p>
    <w:p w14:paraId="74333889" w14:textId="77777777" w:rsidR="00CC1003" w:rsidRPr="00CC1003" w:rsidRDefault="00CC1003" w:rsidP="00CC1003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</w:rPr>
      </w:pPr>
    </w:p>
    <w:p w14:paraId="6C0CC61F" w14:textId="77777777" w:rsidR="00CC1003" w:rsidRPr="00CC1003" w:rsidRDefault="00CC1003" w:rsidP="00CC1003">
      <w:pPr>
        <w:keepNext/>
        <w:shd w:val="clear" w:color="auto" w:fill="FFFFFF"/>
        <w:jc w:val="center"/>
        <w:outlineLvl w:val="1"/>
        <w:rPr>
          <w:rFonts w:ascii="Times New Roman" w:eastAsia="Calibri" w:hAnsi="Times New Roman" w:cs="Times New Roman"/>
          <w:bCs/>
          <w:sz w:val="28"/>
        </w:rPr>
      </w:pPr>
      <w:r w:rsidRPr="00CC1003">
        <w:rPr>
          <w:rFonts w:ascii="Times New Roman" w:eastAsia="Calibri" w:hAnsi="Times New Roman" w:cs="Times New Roman"/>
          <w:bCs/>
          <w:sz w:val="28"/>
        </w:rPr>
        <w:t>П О С Т А Н О В Л Е Н И Е</w:t>
      </w:r>
    </w:p>
    <w:p w14:paraId="411971E5" w14:textId="77777777" w:rsidR="00CC1003" w:rsidRPr="00CC1003" w:rsidRDefault="00CC1003" w:rsidP="00CC1003">
      <w:pPr>
        <w:keepNext/>
        <w:shd w:val="clear" w:color="auto" w:fill="FFFFFF"/>
        <w:ind w:firstLine="426"/>
        <w:jc w:val="center"/>
        <w:outlineLvl w:val="1"/>
        <w:rPr>
          <w:rFonts w:ascii="Times New Roman" w:hAnsi="Times New Roman" w:cs="Times New Roman"/>
          <w:b/>
        </w:rPr>
      </w:pPr>
    </w:p>
    <w:p w14:paraId="083347EB" w14:textId="77777777" w:rsidR="00CC1003" w:rsidRPr="00CC1003" w:rsidRDefault="00CC1003" w:rsidP="00CC1003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325AC12A" w14:textId="12CE8169" w:rsidR="00CC1003" w:rsidRPr="00CC1003" w:rsidRDefault="00A95F8B" w:rsidP="00CC100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657A5">
        <w:rPr>
          <w:rFonts w:ascii="Times New Roman" w:hAnsi="Times New Roman" w:cs="Times New Roman"/>
          <w:sz w:val="28"/>
          <w:szCs w:val="28"/>
        </w:rPr>
        <w:t>28.12.2024</w:t>
      </w:r>
      <w:r w:rsidR="00CC1003" w:rsidRPr="00CC1003">
        <w:rPr>
          <w:rFonts w:ascii="Times New Roman" w:hAnsi="Times New Roman" w:cs="Times New Roman"/>
          <w:sz w:val="28"/>
          <w:szCs w:val="28"/>
        </w:rPr>
        <w:t xml:space="preserve">                          с. Анучино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C1003" w:rsidRPr="00CC100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C1003" w:rsidRPr="00120786">
        <w:rPr>
          <w:rFonts w:ascii="Times New Roman" w:hAnsi="Times New Roman" w:cs="Times New Roman"/>
          <w:sz w:val="28"/>
          <w:szCs w:val="28"/>
        </w:rPr>
        <w:t xml:space="preserve">№ </w:t>
      </w:r>
      <w:r w:rsidR="00120786">
        <w:rPr>
          <w:rFonts w:ascii="Times New Roman" w:hAnsi="Times New Roman" w:cs="Times New Roman"/>
          <w:sz w:val="28"/>
          <w:szCs w:val="28"/>
        </w:rPr>
        <w:t xml:space="preserve"> </w:t>
      </w:r>
      <w:r w:rsidR="00CC1003" w:rsidRPr="00120786">
        <w:rPr>
          <w:rFonts w:ascii="Times New Roman" w:hAnsi="Times New Roman" w:cs="Times New Roman"/>
          <w:sz w:val="28"/>
          <w:szCs w:val="28"/>
        </w:rPr>
        <w:t xml:space="preserve"> </w:t>
      </w:r>
      <w:r w:rsidR="00CC1003" w:rsidRPr="00CC100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657A5">
        <w:rPr>
          <w:rFonts w:ascii="Times New Roman" w:hAnsi="Times New Roman" w:cs="Times New Roman"/>
          <w:sz w:val="28"/>
          <w:szCs w:val="28"/>
          <w:u w:val="single"/>
        </w:rPr>
        <w:t>1318</w:t>
      </w:r>
      <w:r w:rsidR="00CC1003" w:rsidRPr="00CC1003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</w:p>
    <w:p w14:paraId="5EB123F9" w14:textId="77777777" w:rsidR="00CC1003" w:rsidRPr="00CC1003" w:rsidRDefault="00CC1003" w:rsidP="00CC1003">
      <w:pPr>
        <w:ind w:firstLine="426"/>
        <w:rPr>
          <w:rFonts w:ascii="Times New Roman" w:hAnsi="Times New Roman" w:cs="Times New Roman"/>
          <w:sz w:val="28"/>
          <w:szCs w:val="28"/>
        </w:rPr>
      </w:pPr>
    </w:p>
    <w:p w14:paraId="4CBDFEBE" w14:textId="330E3A4F" w:rsidR="00CC1003" w:rsidRPr="00CC1003" w:rsidRDefault="00CC1003" w:rsidP="00CC1003">
      <w:pPr>
        <w:spacing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003">
        <w:rPr>
          <w:rFonts w:ascii="Times New Roman" w:hAnsi="Times New Roman" w:cs="Times New Roman"/>
          <w:b/>
          <w:sz w:val="28"/>
          <w:szCs w:val="28"/>
        </w:rPr>
        <w:t>О</w:t>
      </w:r>
      <w:r w:rsidR="00120786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bookmarkStart w:id="1" w:name="_Hlk186115684"/>
      <w:r w:rsidRPr="00CC1003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E1071E">
        <w:rPr>
          <w:rFonts w:ascii="Times New Roman" w:hAnsi="Times New Roman" w:cs="Times New Roman"/>
          <w:b/>
          <w:sz w:val="28"/>
          <w:szCs w:val="28"/>
        </w:rPr>
        <w:t>ую</w:t>
      </w:r>
      <w:r w:rsidRPr="00CC1003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E1071E">
        <w:rPr>
          <w:rFonts w:ascii="Times New Roman" w:hAnsi="Times New Roman" w:cs="Times New Roman"/>
          <w:b/>
          <w:sz w:val="28"/>
          <w:szCs w:val="28"/>
        </w:rPr>
        <w:t>у</w:t>
      </w:r>
      <w:r w:rsidR="00120786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E1071E">
        <w:rPr>
          <w:rFonts w:ascii="Times New Roman" w:hAnsi="Times New Roman" w:cs="Times New Roman"/>
          <w:b/>
          <w:sz w:val="28"/>
          <w:szCs w:val="28"/>
        </w:rPr>
        <w:t>ую</w:t>
      </w:r>
      <w:r w:rsidR="00120786">
        <w:rPr>
          <w:rFonts w:ascii="Times New Roman" w:hAnsi="Times New Roman" w:cs="Times New Roman"/>
          <w:b/>
          <w:sz w:val="28"/>
          <w:szCs w:val="28"/>
        </w:rPr>
        <w:t xml:space="preserve"> постановлением администрации Анучинского муниципального округа от 28.08.2024г.№ 808</w:t>
      </w:r>
      <w:r w:rsidRPr="00CC1003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" w:name="_Hlk186116096"/>
      <w:r w:rsidRPr="00CC1003"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Анучинского муниципального округа» </w:t>
      </w:r>
      <w:bookmarkEnd w:id="1"/>
      <w:r w:rsidRPr="00CC1003">
        <w:rPr>
          <w:rFonts w:ascii="Times New Roman" w:hAnsi="Times New Roman" w:cs="Times New Roman"/>
          <w:b/>
          <w:sz w:val="28"/>
          <w:szCs w:val="28"/>
        </w:rPr>
        <w:t>на 2025-2029 годы</w:t>
      </w:r>
      <w:bookmarkEnd w:id="2"/>
    </w:p>
    <w:p w14:paraId="25BFB651" w14:textId="77777777" w:rsidR="00120786" w:rsidRDefault="00120786" w:rsidP="00120786">
      <w:pPr>
        <w:widowControl/>
        <w:spacing w:after="13" w:line="359" w:lineRule="auto"/>
        <w:ind w:left="7"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</w:p>
    <w:p w14:paraId="009676A4" w14:textId="46C206F6" w:rsidR="00120786" w:rsidRPr="00120786" w:rsidRDefault="00120786" w:rsidP="00120786">
      <w:pPr>
        <w:widowControl/>
        <w:spacing w:after="13" w:line="359" w:lineRule="auto"/>
        <w:ind w:left="7"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 w:rsidRPr="00120786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округа, администрация Анучинского муниципального округа Приморского края</w:t>
      </w:r>
    </w:p>
    <w:p w14:paraId="2FE29F75" w14:textId="77777777" w:rsidR="00CC1003" w:rsidRPr="00CC1003" w:rsidRDefault="00CC1003" w:rsidP="00CC1003">
      <w:pPr>
        <w:spacing w:beforeLines="24" w:before="57" w:afterLines="24" w:after="57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6971C2" w14:textId="77777777" w:rsidR="00CC1003" w:rsidRPr="00CC1003" w:rsidRDefault="00CC1003" w:rsidP="00CC1003">
      <w:pPr>
        <w:autoSpaceDE w:val="0"/>
        <w:autoSpaceDN w:val="0"/>
        <w:adjustRightInd w:val="0"/>
        <w:spacing w:beforeLines="24" w:before="57" w:afterLines="24" w:after="57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D3E0E98" w14:textId="77777777" w:rsidR="00CC1003" w:rsidRPr="00CC1003" w:rsidRDefault="00CC1003" w:rsidP="00CC1003">
      <w:pPr>
        <w:autoSpaceDE w:val="0"/>
        <w:autoSpaceDN w:val="0"/>
        <w:adjustRightInd w:val="0"/>
        <w:spacing w:beforeLines="24" w:before="57" w:afterLines="24" w:after="57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1BF8FD6" w14:textId="48751817" w:rsidR="00AE216B" w:rsidRPr="00AE216B" w:rsidRDefault="00975337" w:rsidP="00A95F8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CC1003" w:rsidRPr="00CC1003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E216B" w:rsidRPr="00AE216B">
        <w:rPr>
          <w:rFonts w:ascii="Times New Roman" w:hAnsi="Times New Roman" w:cs="Times New Roman"/>
          <w:color w:val="000000"/>
          <w:sz w:val="28"/>
          <w:szCs w:val="28"/>
        </w:rPr>
        <w:t>Внести в паспорт муниципальной программы</w:t>
      </w:r>
      <w:r w:rsidR="00AE21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216B" w:rsidRPr="00AE216B">
        <w:rPr>
          <w:rFonts w:ascii="Times New Roman" w:hAnsi="Times New Roman" w:cs="Times New Roman"/>
          <w:color w:val="000000"/>
          <w:sz w:val="28"/>
          <w:szCs w:val="28"/>
        </w:rPr>
        <w:t xml:space="preserve">«Обеспечение качественными услугами жилищно-коммунального хозяйства на территории Анучинского муниципального округа» на 2025-2029 годы следующие изменения: </w:t>
      </w:r>
    </w:p>
    <w:p w14:paraId="5A9B289C" w14:textId="60706604" w:rsidR="008D0BFE" w:rsidRPr="008D0BFE" w:rsidRDefault="00AE216B" w:rsidP="008D0BFE">
      <w:pPr>
        <w:spacing w:beforeLines="24" w:before="57" w:afterLines="24" w:after="57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Pr="00AE216B">
        <w:rPr>
          <w:rFonts w:ascii="Times New Roman" w:hAnsi="Times New Roman" w:cs="Times New Roman"/>
          <w:color w:val="000000"/>
          <w:sz w:val="28"/>
          <w:szCs w:val="28"/>
        </w:rPr>
        <w:t>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бюджетов», изложить в новой редакции</w:t>
      </w:r>
      <w:r w:rsidR="008D0BFE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D0BFE" w:rsidRPr="008D0BFE">
        <w:rPr>
          <w:rFonts w:ascii="Times New Roman" w:hAnsi="Times New Roman" w:cs="Times New Roman"/>
          <w:sz w:val="28"/>
          <w:szCs w:val="28"/>
        </w:rPr>
        <w:t xml:space="preserve"> </w:t>
      </w:r>
      <w:r w:rsidR="008D0BFE"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Объем средств бюджетных </w:t>
      </w:r>
      <w:r w:rsidR="008D0BFE" w:rsidRPr="008D0BFE">
        <w:rPr>
          <w:rFonts w:ascii="Times New Roman" w:hAnsi="Times New Roman" w:cs="Times New Roman"/>
          <w:color w:val="000000"/>
          <w:sz w:val="28"/>
          <w:szCs w:val="28"/>
        </w:rPr>
        <w:lastRenderedPageBreak/>
        <w:t>ассигнований на реализацию программы составляет 29123,76325 тыс. рублей</w:t>
      </w:r>
    </w:p>
    <w:p w14:paraId="0D71D77F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2025 год – 3 700,00 тыс. рублей;</w:t>
      </w:r>
    </w:p>
    <w:p w14:paraId="6364C90C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2026 год – 2 893,572 тыс. рублей;</w:t>
      </w:r>
    </w:p>
    <w:p w14:paraId="2C81CE1E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2027 год – 2 700,00 тыс. рублей;</w:t>
      </w:r>
    </w:p>
    <w:p w14:paraId="0ACD18F0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2028 год – 3 600,00 тыс. рублей;</w:t>
      </w:r>
    </w:p>
    <w:p w14:paraId="79425FF6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2029 год </w:t>
      </w:r>
      <w:proofErr w:type="gramStart"/>
      <w:r w:rsidRPr="008D0BFE">
        <w:rPr>
          <w:rFonts w:ascii="Times New Roman" w:hAnsi="Times New Roman" w:cs="Times New Roman"/>
          <w:color w:val="000000"/>
          <w:sz w:val="28"/>
          <w:szCs w:val="28"/>
        </w:rPr>
        <w:t>-  3</w:t>
      </w:r>
      <w:proofErr w:type="gramEnd"/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 600,00 тыс. рублей</w:t>
      </w:r>
    </w:p>
    <w:p w14:paraId="02686A17" w14:textId="56A8B696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F811A4">
        <w:rPr>
          <w:rFonts w:ascii="Times New Roman" w:hAnsi="Times New Roman" w:cs="Times New Roman"/>
          <w:color w:val="000000"/>
          <w:sz w:val="28"/>
          <w:szCs w:val="28"/>
        </w:rPr>
        <w:t>12 630,19125</w:t>
      </w: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в том числе:</w:t>
      </w:r>
    </w:p>
    <w:p w14:paraId="7ABAA26F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2025 год –12 630,19125 тыс. рублей;</w:t>
      </w:r>
    </w:p>
    <w:p w14:paraId="64F6715D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2026 год - 0,0 тыс. рублей;</w:t>
      </w:r>
    </w:p>
    <w:p w14:paraId="5D67E310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2027 год - 0,0 тыс. рублей;</w:t>
      </w:r>
    </w:p>
    <w:p w14:paraId="757EB453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2028 год - 0,0 тыс. рублей;</w:t>
      </w:r>
    </w:p>
    <w:p w14:paraId="2CFDC7E1" w14:textId="18D8DA5A" w:rsidR="00AE216B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2029 год - 0,0 тыс. рублей</w:t>
      </w:r>
    </w:p>
    <w:p w14:paraId="1EE9D2FE" w14:textId="06F8156F" w:rsidR="00AE216B" w:rsidRPr="00AE216B" w:rsidRDefault="00AE216B" w:rsidP="00A95F8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216B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216B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 w:rsidR="00BB7EB1" w:rsidRPr="00BB7EB1">
        <w:rPr>
          <w:rFonts w:ascii="Times New Roman" w:hAnsi="Times New Roman" w:cs="Times New Roman"/>
          <w:color w:val="000000"/>
          <w:sz w:val="28"/>
          <w:szCs w:val="28"/>
        </w:rPr>
        <w:t>«Обеспечение качественными услугами жилищно-коммунального хозяйства на территории Анучинского муниципального округа»</w:t>
      </w:r>
      <w:r w:rsidR="00BB7E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AE216B">
        <w:rPr>
          <w:rFonts w:ascii="Times New Roman" w:hAnsi="Times New Roman" w:cs="Times New Roman"/>
          <w:color w:val="000000"/>
          <w:sz w:val="28"/>
          <w:szCs w:val="28"/>
        </w:rPr>
        <w:t>изложить в новой редакции (прилагается).</w:t>
      </w:r>
    </w:p>
    <w:p w14:paraId="4B1A9392" w14:textId="765AEF9B" w:rsidR="00CC1003" w:rsidRPr="00CC1003" w:rsidRDefault="00CC1003" w:rsidP="00A95F8B">
      <w:pPr>
        <w:pStyle w:val="af0"/>
        <w:numPr>
          <w:ilvl w:val="0"/>
          <w:numId w:val="4"/>
        </w:numPr>
        <w:tabs>
          <w:tab w:val="left" w:pos="426"/>
          <w:tab w:val="left" w:pos="709"/>
        </w:tabs>
        <w:spacing w:beforeLines="24" w:before="57" w:beforeAutospacing="0" w:afterLines="24" w:after="57" w:line="360" w:lineRule="auto"/>
        <w:ind w:left="0" w:firstLine="426"/>
        <w:jc w:val="both"/>
        <w:rPr>
          <w:color w:val="000000"/>
          <w:sz w:val="28"/>
          <w:szCs w:val="28"/>
        </w:rPr>
      </w:pPr>
      <w:r w:rsidRPr="00CC1003">
        <w:rPr>
          <w:sz w:val="28"/>
          <w:szCs w:val="28"/>
        </w:rPr>
        <w:t>Аппарату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 w14:paraId="559C1B82" w14:textId="19A6F490" w:rsidR="00CC1003" w:rsidRPr="00CC1003" w:rsidRDefault="00CC1003" w:rsidP="00A95F8B">
      <w:pPr>
        <w:spacing w:beforeLines="24" w:before="57" w:afterLines="24" w:after="57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01.01.2025.</w:t>
      </w:r>
    </w:p>
    <w:p w14:paraId="60D83CDD" w14:textId="201F33B6" w:rsidR="00CC1003" w:rsidRPr="00CC1003" w:rsidRDefault="00CC1003" w:rsidP="00A95F8B">
      <w:pPr>
        <w:tabs>
          <w:tab w:val="left" w:pos="142"/>
        </w:tabs>
        <w:spacing w:beforeLines="24" w:before="57" w:afterLines="24" w:after="57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 xml:space="preserve"> 4. Контроль за исполнением настоящего постановления возложить на заместителя главы администрации Анучинского муниципального округа И.</w:t>
      </w:r>
      <w:r w:rsidR="00A95F8B">
        <w:rPr>
          <w:rFonts w:ascii="Times New Roman" w:hAnsi="Times New Roman" w:cs="Times New Roman"/>
          <w:sz w:val="28"/>
          <w:szCs w:val="28"/>
        </w:rPr>
        <w:t xml:space="preserve"> </w:t>
      </w:r>
      <w:r w:rsidRPr="00CC1003">
        <w:rPr>
          <w:rFonts w:ascii="Times New Roman" w:hAnsi="Times New Roman" w:cs="Times New Roman"/>
          <w:sz w:val="28"/>
          <w:szCs w:val="28"/>
        </w:rPr>
        <w:t>В.</w:t>
      </w:r>
      <w:r w:rsidR="00A95F8B">
        <w:rPr>
          <w:rFonts w:ascii="Times New Roman" w:hAnsi="Times New Roman" w:cs="Times New Roman"/>
          <w:sz w:val="28"/>
          <w:szCs w:val="28"/>
        </w:rPr>
        <w:t xml:space="preserve"> </w:t>
      </w:r>
      <w:r w:rsidRPr="00CC1003">
        <w:rPr>
          <w:rFonts w:ascii="Times New Roman" w:hAnsi="Times New Roman" w:cs="Times New Roman"/>
          <w:sz w:val="28"/>
          <w:szCs w:val="28"/>
        </w:rPr>
        <w:t>Дубовцева.</w:t>
      </w:r>
    </w:p>
    <w:p w14:paraId="44E35508" w14:textId="77777777" w:rsidR="00CC1003" w:rsidRPr="00CC1003" w:rsidRDefault="00CC1003" w:rsidP="00CC100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E25143" w14:textId="77777777" w:rsidR="00BB7EB1" w:rsidRDefault="00BB7EB1" w:rsidP="00CC100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</w:t>
      </w:r>
      <w:proofErr w:type="gramStart"/>
      <w:r>
        <w:rPr>
          <w:rFonts w:ascii="Times New Roman" w:hAnsi="Times New Roman" w:cs="Times New Roman"/>
          <w:sz w:val="28"/>
          <w:szCs w:val="28"/>
        </w:rPr>
        <w:t>о.главы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6041EB0C" w14:textId="2CD4AA90" w:rsidR="00CC1003" w:rsidRPr="00CC1003" w:rsidRDefault="00CC1003" w:rsidP="00CC1003">
      <w:pPr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 xml:space="preserve">Анучинского </w:t>
      </w:r>
    </w:p>
    <w:p w14:paraId="5BE30EB7" w14:textId="6F4FA7D4" w:rsidR="00CC1003" w:rsidRPr="00CC1003" w:rsidRDefault="00CC1003" w:rsidP="00CC1003">
      <w:pPr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</w:t>
      </w:r>
      <w:r w:rsidR="00BB7EB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C10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7EB1">
        <w:rPr>
          <w:rFonts w:ascii="Times New Roman" w:hAnsi="Times New Roman" w:cs="Times New Roman"/>
          <w:sz w:val="28"/>
          <w:szCs w:val="28"/>
        </w:rPr>
        <w:t>А.Я.Янчук</w:t>
      </w:r>
      <w:proofErr w:type="spellEnd"/>
    </w:p>
    <w:p w14:paraId="1C28EA3B" w14:textId="77777777" w:rsidR="00975337" w:rsidRDefault="00975337">
      <w:pPr>
        <w:shd w:val="clear" w:color="auto" w:fill="FFFFFF"/>
        <w:tabs>
          <w:tab w:val="left" w:pos="7425"/>
        </w:tabs>
        <w:ind w:left="62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F8268BA" w14:textId="77777777" w:rsidR="00975337" w:rsidRDefault="00975337">
      <w:pPr>
        <w:shd w:val="clear" w:color="auto" w:fill="FFFFFF"/>
        <w:tabs>
          <w:tab w:val="left" w:pos="7425"/>
        </w:tabs>
        <w:ind w:left="62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4C7A91C" w14:textId="77777777" w:rsidR="00AC47E1" w:rsidRDefault="00AC47E1">
      <w:pPr>
        <w:shd w:val="clear" w:color="auto" w:fill="FFFFFF"/>
        <w:tabs>
          <w:tab w:val="left" w:pos="7425"/>
        </w:tabs>
        <w:ind w:left="62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AC7258E" w14:textId="24284EE3" w:rsidR="00B25FF2" w:rsidRDefault="00B25FF2" w:rsidP="00FE280F">
      <w:pPr>
        <w:pStyle w:val="ConsPlusNormal"/>
        <w:rPr>
          <w:rFonts w:ascii="Times New Roman" w:hAnsi="Times New Roman" w:cs="Times New Roman"/>
          <w:sz w:val="24"/>
          <w:szCs w:val="24"/>
        </w:rPr>
        <w:sectPr w:rsidR="00B25FF2" w:rsidSect="00E7675E">
          <w:pgSz w:w="11906" w:h="16838"/>
          <w:pgMar w:top="1134" w:right="991" w:bottom="1134" w:left="1276" w:header="0" w:footer="0" w:gutter="0"/>
          <w:cols w:space="720"/>
          <w:formProt w:val="0"/>
          <w:docGrid w:linePitch="100" w:charSpace="8192"/>
        </w:sectPr>
      </w:pPr>
    </w:p>
    <w:p w14:paraId="34F892A7" w14:textId="77777777" w:rsidR="00B25FF2" w:rsidRDefault="00B932A7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3</w:t>
      </w:r>
    </w:p>
    <w:p w14:paraId="3F1ED0E2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1C403B21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67293056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32303ACB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7F4C58A1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2EF1255B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7432DA1D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5DE6845E" w14:textId="77777777" w:rsidR="00B25FF2" w:rsidRDefault="00B932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</w:t>
      </w:r>
    </w:p>
    <w:p w14:paraId="6F70F179" w14:textId="5AC1122A" w:rsidR="00B25FF2" w:rsidRDefault="00B932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округа» на </w:t>
      </w:r>
      <w:r w:rsidR="006C2BDF">
        <w:rPr>
          <w:rFonts w:ascii="Times New Roman" w:hAnsi="Times New Roman" w:cs="Times New Roman"/>
          <w:b/>
          <w:sz w:val="28"/>
          <w:szCs w:val="28"/>
        </w:rPr>
        <w:t>2025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6C2BDF">
        <w:rPr>
          <w:rFonts w:ascii="Times New Roman" w:hAnsi="Times New Roman" w:cs="Times New Roman"/>
          <w:b/>
          <w:sz w:val="28"/>
          <w:szCs w:val="28"/>
        </w:rPr>
        <w:t>2029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5AEC9B4D" w14:textId="77777777" w:rsidR="00B25FF2" w:rsidRDefault="00B25F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4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2453"/>
        <w:gridCol w:w="2532"/>
        <w:gridCol w:w="1814"/>
        <w:gridCol w:w="695"/>
        <w:gridCol w:w="418"/>
        <w:gridCol w:w="591"/>
        <w:gridCol w:w="418"/>
        <w:gridCol w:w="1444"/>
        <w:gridCol w:w="1179"/>
        <w:gridCol w:w="1179"/>
        <w:gridCol w:w="1179"/>
        <w:gridCol w:w="1191"/>
      </w:tblGrid>
      <w:tr w:rsidR="00B25FF2" w14:paraId="41D7B29B" w14:textId="77777777" w:rsidTr="006C2BDF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ECBFD" w14:textId="74638025" w:rsidR="00B25FF2" w:rsidRPr="00FE280F" w:rsidRDefault="00FE28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932A7" w:rsidRPr="00FE280F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47BC8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D7D73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соисполнитель/ГРБС </w:t>
            </w:r>
            <w:hyperlink w:anchor="P885">
              <w:r w:rsidRPr="00FE280F">
                <w:rPr>
                  <w:rStyle w:val="ListLabel13"/>
                </w:rPr>
                <w:t>&lt;*&gt;</w:t>
              </w:r>
            </w:hyperlink>
            <w:r w:rsidRPr="00FE280F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27DCC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21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0A67E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1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01022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Оценка расходов</w:t>
            </w:r>
          </w:p>
        </w:tc>
      </w:tr>
      <w:tr w:rsidR="00B25FF2" w14:paraId="45C57453" w14:textId="77777777" w:rsidTr="006C2BDF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BBE60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32917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C2461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C92F3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E5BD4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5AEE7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FE28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3BA6B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3874C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A1BB8" w14:textId="3944B90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622A9" w14:textId="6B2E6A35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C6571" w14:textId="0A567954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C74CB" w14:textId="6FAEF0BD" w:rsidR="00B25FF2" w:rsidRPr="00FE280F" w:rsidRDefault="00B9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третий год планового периода (202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97A4C" w14:textId="023345F5" w:rsidR="00B25FF2" w:rsidRPr="00FE280F" w:rsidRDefault="00B9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четвертый год планового периода (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25FF2" w14:paraId="06669C80" w14:textId="77777777" w:rsidTr="006C2BDF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C6F44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558BF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A7773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52503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9A56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2CE11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824DE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AFF15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8CFCD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8B906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EF4F2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7B29F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C34E8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B25FF2" w14:paraId="097E00F1" w14:textId="77777777" w:rsidTr="006C2BDF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E836A" w14:textId="77777777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433BA" w14:textId="7D3979D9" w:rsidR="00B25FF2" w:rsidRPr="00FE280F" w:rsidRDefault="00831E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r w:rsidR="00B932A7"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апитальный  ремонт</w:t>
            </w:r>
            <w:proofErr w:type="gramEnd"/>
            <w:r w:rsidR="00B932A7"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ремонт объектов жилищно-коммунального хозяйства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14594" w14:textId="61C0DC02" w:rsidR="00B25FF2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Отдел ЖКХ управления </w:t>
            </w:r>
            <w:proofErr w:type="gramStart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жизнеобеспечения  администрации</w:t>
            </w:r>
            <w:proofErr w:type="gramEnd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724E4" w14:textId="77777777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F2EC5" w14:textId="6E3F9EF8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223CB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3EFB3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F6E68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B7775" w14:textId="48254740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</w:t>
            </w: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277A8" w14:textId="46D55687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52BB1" w14:textId="3C34BC31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9FFF7" w14:textId="1089D9B2" w:rsidR="00B25FF2" w:rsidRPr="00FE280F" w:rsidRDefault="006C2BDF" w:rsidP="006C2B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D7855" w14:textId="06E10EF5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B25FF2" w14:paraId="2AC9CD43" w14:textId="77777777" w:rsidTr="006C2BDF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6C989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E5826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8794D" w14:textId="77777777" w:rsidR="00B25FF2" w:rsidRPr="00FE280F" w:rsidRDefault="00B25FF2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27476" w14:textId="77777777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AA582" w14:textId="57910C14" w:rsidR="00B25FF2" w:rsidRPr="00FE280F" w:rsidRDefault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C79D7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B12A2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6AF69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431D4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84DF5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395D6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7E073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A6DF9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2BDF" w14:paraId="2777A73C" w14:textId="77777777" w:rsidTr="006C2BDF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45B15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70301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B170E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037D2" w14:textId="6B13299E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A54EC" w14:textId="191F8C6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8AF3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7D6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61A5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D0C04" w14:textId="3DD5F9A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C6D4" w14:textId="54D8442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693,572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27088" w14:textId="07BB720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3F01D" w14:textId="3D1117B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F7927" w14:textId="53C74CF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6C2BDF" w:rsidRPr="006C2BDF" w14:paraId="0B7FFA41" w14:textId="77777777" w:rsidTr="006C2BDF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7690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4651E" w14:textId="4FD73E8D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проведение экспертизы проектно-сметной документации, 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инженерных изысканий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7FF3F" w14:textId="69B3DD71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Отдел ЖКХ управления </w:t>
            </w:r>
            <w:proofErr w:type="gramStart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жизнеобеспечения  администрации</w:t>
            </w:r>
            <w:proofErr w:type="gramEnd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7FB7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5D294" w14:textId="49F97B78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C37E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9855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D2E1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D7614" w14:textId="5DE4DD1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7BBAD" w14:textId="3003071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B098" w14:textId="0280F595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E7B67" w14:textId="7C6454F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1037F" w14:textId="301B69D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</w:tr>
      <w:tr w:rsidR="006C2BDF" w:rsidRPr="006C2BDF" w14:paraId="057F6659" w14:textId="77777777" w:rsidTr="006C2BDF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03E4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2A34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FBBEE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9761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37DDD" w14:textId="129F6800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03B5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21B7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5047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99842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2F0F2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24D01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0F81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9F380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2BDF" w:rsidRPr="006C2BDF" w14:paraId="1C89360D" w14:textId="77777777" w:rsidTr="006C2BDF">
        <w:trPr>
          <w:trHeight w:val="595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606BA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CCF5B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BC255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AFC6A" w14:textId="0FB07D5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23790" w14:textId="382DA0C6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A6CF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3683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2FFE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0BBB3" w14:textId="7EBEC01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DC05C" w14:textId="28A82EC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9467D" w14:textId="20623B7C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204AC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A1D77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6C2BDF" w14:paraId="02173029" w14:textId="77777777" w:rsidTr="006C2BDF">
        <w:trPr>
          <w:trHeight w:val="672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B3FB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7B1F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коммунальной техники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2EE7A" w14:textId="3443321C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Отдел ЖКХ управления </w:t>
            </w:r>
            <w:proofErr w:type="gramStart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жизнеобеспечения  администрации</w:t>
            </w:r>
            <w:proofErr w:type="gramEnd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339C6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050733" w14:textId="70D51033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F1DDD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D817F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1BFB4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83B480" w14:textId="0AFEDC2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B066F2" w14:textId="67BA388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6A2097" w14:textId="722BE35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71100E" w14:textId="15EC741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81C2B2" w14:textId="54BD93C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6C2BDF" w14:paraId="74CC8647" w14:textId="77777777" w:rsidTr="006C2BDF">
        <w:trPr>
          <w:trHeight w:val="352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3E38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CDC5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E63E0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A79E4" w14:textId="449B256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300CA" w14:textId="665C4F1D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1FA8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41EB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C773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5DC5C" w14:textId="6DCD832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3806C" w14:textId="1021D5F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2A89D" w14:textId="604FAE7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B9920" w14:textId="6729852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E57D6" w14:textId="14D5660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718E802B" w14:textId="77777777" w:rsidTr="006C2BDF">
        <w:trPr>
          <w:trHeight w:val="785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F545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4217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5C7F8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57631" w14:textId="2BCCF0E6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434CD" w14:textId="516591CB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A982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CF25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A582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410B4" w14:textId="0F7CB301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1A8FF" w14:textId="108DF97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D3626" w14:textId="66DC160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31EDC" w14:textId="362D0A9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3833D" w14:textId="64AA2A6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63F8AC52" w14:textId="77777777" w:rsidTr="006C2BDF">
        <w:trPr>
          <w:trHeight w:val="403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7E47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3E486" w14:textId="589FA5BE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Обустройство</w:t>
            </w:r>
            <w:r w:rsidR="00831E43"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(содержание)</w:t>
            </w: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мест накопления твердых коммунальных отходов</w:t>
            </w:r>
          </w:p>
          <w:p w14:paraId="2642ACDE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E965D" w14:textId="10E631E5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Отдел ЖКХ управления </w:t>
            </w:r>
            <w:proofErr w:type="gramStart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жизнеобеспечения  администрации</w:t>
            </w:r>
            <w:proofErr w:type="gramEnd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B663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C6208" w14:textId="79E2564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9ACE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A747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266E0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165F7" w14:textId="2E1A5992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15CE5" w14:textId="09E6D84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57E75" w14:textId="780363F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109FE" w14:textId="3591E24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D95E05" w14:textId="38A2278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6C2BDF" w14:paraId="7077EA18" w14:textId="77777777" w:rsidTr="006C2BDF">
        <w:trPr>
          <w:trHeight w:val="403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608D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F09C8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73577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B0128" w14:textId="77EFD56E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816CD" w14:textId="5F9A25B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F83F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5D41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5ABB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9DBB6" w14:textId="0D2228C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E8020" w14:textId="7282B55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62F81" w14:textId="1B7428D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94693" w14:textId="524FB6B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553FA8" w14:textId="572178E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175C3D7D" w14:textId="77777777" w:rsidTr="006C2BDF">
        <w:trPr>
          <w:trHeight w:val="789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7C31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57F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36592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C51A8" w14:textId="12BBB48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555AD" w14:textId="7CFAD853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497C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0780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9756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56CA" w14:textId="43EB046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37EF1" w14:textId="2A15303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9AB41" w14:textId="351F14E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BD64D" w14:textId="6FCD646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8FAD9" w14:textId="4462126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6C2BDF" w14:paraId="062044E9" w14:textId="77777777" w:rsidTr="006C2BDF">
        <w:trPr>
          <w:trHeight w:val="340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F920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27B3A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E21A2" w14:textId="6A14C9DF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Отдел ЖКХ управления </w:t>
            </w:r>
            <w:proofErr w:type="gramStart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жизнеобеспечения  администрации</w:t>
            </w:r>
            <w:proofErr w:type="gramEnd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D1B3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A053D" w14:textId="32D14EE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7E37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DC15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0001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0ADD4" w14:textId="0CD131C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96379" w14:textId="199E1D25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A0168" w14:textId="429ED6E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4D4B7" w14:textId="59F18D6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13377" w14:textId="21D16FBB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6C2BDF" w14:paraId="632A56B9" w14:textId="77777777" w:rsidTr="006C2BDF">
        <w:trPr>
          <w:trHeight w:val="340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C6ED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5088A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59F8D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6C328" w14:textId="484F38D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9B4B1" w14:textId="6FAEAEB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5B7F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0BFB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71ED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76F89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E822F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50D61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F26F1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5CA2F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DF" w14:paraId="7E2706C8" w14:textId="77777777" w:rsidTr="006C2BDF">
        <w:trPr>
          <w:trHeight w:val="823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0489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E315B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8621A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84475" w14:textId="33034E5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6FB26" w14:textId="32B16AE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D8E9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3E9A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7C8B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C09E4" w14:textId="3F6D9F1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461DE" w14:textId="07389022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B6D2C" w14:textId="62A617D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7FDA3" w14:textId="18ED12A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A2916" w14:textId="5C180DA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6C2BDF" w14:paraId="1B6FDC88" w14:textId="77777777" w:rsidTr="006C2BDF">
        <w:trPr>
          <w:trHeight w:val="346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C260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BF904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материалов для ремонта имущества объектов ЖКХ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CEED1" w14:textId="3A916C3E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Отдел ЖКХ управления </w:t>
            </w:r>
            <w:proofErr w:type="gramStart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жизнеобеспечения  администрации</w:t>
            </w:r>
            <w:proofErr w:type="gramEnd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26BA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94B3F" w14:textId="45F925B8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89EB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D521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3B32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D5F0C" w14:textId="723968CA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434D1" w14:textId="199750E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AE727" w14:textId="11AD19D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2A9F9" w14:textId="38C4796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F7106" w14:textId="138478B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</w:tr>
      <w:tr w:rsidR="006C2BDF" w14:paraId="0C42C854" w14:textId="77777777" w:rsidTr="006C2BDF">
        <w:trPr>
          <w:trHeight w:val="346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2936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E6189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0B3A9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95400" w14:textId="686B0CE0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87CB7" w14:textId="7838A2D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51D9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C408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3863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1587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B3DDF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164CA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4458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BB24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DF" w14:paraId="3196095B" w14:textId="77777777" w:rsidTr="006C2BDF">
        <w:trPr>
          <w:trHeight w:val="850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C0FD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995E9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8D273" w14:textId="77777777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E7890" w14:textId="2A7A596B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43702" w14:textId="73B680C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F039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9BD1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7807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7DA53" w14:textId="0C75E1F4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F897B" w14:textId="5D0731A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9F9AA" w14:textId="780923B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BE1A0" w14:textId="64728F1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B7C23" w14:textId="19E8D01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6C2BDF" w14:paraId="5F8FED5A" w14:textId="77777777" w:rsidTr="006C2BDF">
        <w:trPr>
          <w:trHeight w:val="435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1BC3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DF00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Разработка, актуализация схем тепло-, </w:t>
            </w: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F28C5" w14:textId="77F26681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Отдел ЖКХ управления </w:t>
            </w:r>
            <w:proofErr w:type="gramStart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жизнеобеспечения  </w:t>
            </w: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администрации</w:t>
            </w:r>
            <w:proofErr w:type="gramEnd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BE5A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7356D" w14:textId="797CFB6D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9820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ECBF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3B91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18D70" w14:textId="0DE590C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BDDD9" w14:textId="246CFB6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AB7B5" w14:textId="4DA58D8B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6677B" w14:textId="5B983BF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CB385" w14:textId="60138BA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6C2BDF" w14:paraId="7AE33FBD" w14:textId="77777777" w:rsidTr="006C2BDF">
        <w:trPr>
          <w:trHeight w:val="435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F401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B3C9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FBB67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53CC2" w14:textId="4639826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885E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5442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3C80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EBD0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62CEE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65E35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8F67D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4EE1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E58D9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DF" w14:paraId="4F823665" w14:textId="77777777" w:rsidTr="006C2BDF">
        <w:trPr>
          <w:trHeight w:val="1217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16F3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52CF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A9CE1" w14:textId="77777777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1308B" w14:textId="1BDBCA84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FFEF0" w14:textId="39E7C09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4311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C8C4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E9E3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79731" w14:textId="33E99E5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00107" w14:textId="1F9DCC6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4354C" w14:textId="595B5E9F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D7097" w14:textId="752B9BD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50B60" w14:textId="34DB9D9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6C2BDF" w14:paraId="2A3C26A6" w14:textId="77777777" w:rsidTr="006C2BDF">
        <w:trPr>
          <w:trHeight w:val="268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45376" w14:textId="2791F1F4" w:rsidR="006C2BDF" w:rsidRPr="00FE280F" w:rsidRDefault="00831E43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2D6003" w14:textId="511BDCE5" w:rsidR="006C2BDF" w:rsidRPr="00FE280F" w:rsidRDefault="006C2BDF" w:rsidP="006C2BDF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2246026" w14:textId="6282E073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лабораторных исследований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воды из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нецентрализованны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источник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(колодц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189BDF44" w14:textId="77777777" w:rsidR="006C2BDF" w:rsidRPr="00FE280F" w:rsidRDefault="006C2BDF" w:rsidP="006C2BDF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C924D6" w14:textId="2F70E206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Отдел ЖКХ управления </w:t>
            </w:r>
            <w:proofErr w:type="gramStart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жизнеобеспечения  администрации</w:t>
            </w:r>
            <w:proofErr w:type="gramEnd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7061A" w14:textId="5EE1A0A4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1DD8E" w14:textId="6B730EE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2D365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8AE32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3926F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97F6FD" w14:textId="457D59A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EB4963" w14:textId="74E5AD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6B3002" w14:textId="2A3C9ED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1D9CC9" w14:textId="72A6C4F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149F9D" w14:textId="02DF4BA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</w:tr>
      <w:tr w:rsidR="006C2BDF" w14:paraId="760CA762" w14:textId="77777777" w:rsidTr="00950504">
        <w:trPr>
          <w:trHeight w:val="346"/>
        </w:trPr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F86F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36EDF1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789DAC" w14:textId="18BE9BE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5AC51" w14:textId="447D743C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A1A6" w14:textId="380EE4F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7651D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2DAA2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E54AD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762966" w14:textId="0839D0B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1F0679" w14:textId="2D09C9B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481051" w14:textId="6B8B356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A6F4C1" w14:textId="568CDA21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08575E" w14:textId="74990DD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543BB3E0" w14:textId="77777777" w:rsidTr="006C2BDF">
        <w:trPr>
          <w:trHeight w:val="779"/>
        </w:trPr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671A0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0018A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920A3F" w14:textId="100F9CD4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00E4B" w14:textId="357719A6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1334E" w14:textId="2E71EC0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2A0BE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18861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DC4DD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A3CB49" w14:textId="66D0B0A2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BA8B9B" w14:textId="50B5B9E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8A9C38" w14:textId="66A9E5E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97BAD4" w14:textId="1EE69D7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E7307B" w14:textId="103405C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223081" w14:paraId="0657744E" w14:textId="77777777" w:rsidTr="00A9392B">
        <w:trPr>
          <w:trHeight w:val="119"/>
        </w:trPr>
        <w:tc>
          <w:tcPr>
            <w:tcW w:w="4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0E205" w14:textId="77777777" w:rsidR="00223081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75805B3" w14:textId="77777777" w:rsidR="00223081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FA7D4EF" w14:textId="42EBB3A8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5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4A093B1" w14:textId="17B2E171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Капитальный ремонт сетей водоснабжения и водоотведения</w:t>
            </w:r>
          </w:p>
        </w:tc>
        <w:tc>
          <w:tcPr>
            <w:tcW w:w="25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4EAFFD" w14:textId="3D6930BB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Отдел ЖКХ управления </w:t>
            </w:r>
            <w:proofErr w:type="gramStart"/>
            <w:r w:rsidRPr="002230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жизнеобеспечения  администрации</w:t>
            </w:r>
            <w:proofErr w:type="gramEnd"/>
            <w:r w:rsidRPr="002230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249B7" w14:textId="5A9CBAE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2ABED" w14:textId="6B75DB83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DA70A6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206A12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91FF3E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F9CB08" w14:textId="327D4488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12 630,19125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EEE61E" w14:textId="0ADD72E0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FF0289" w14:textId="6C6C1E90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112280" w14:textId="65D0BCB1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657573" w14:textId="031DF45D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223081" w14:paraId="5A9AD67C" w14:textId="77777777" w:rsidTr="00A9392B">
        <w:trPr>
          <w:trHeight w:val="211"/>
        </w:trPr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43118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3EC3B4A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49FF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27363" w14:textId="560FE0BD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155D6" w14:textId="2A8653B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56C769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2CEAB9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35A468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F10484" w14:textId="2FF881FD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12 630,19125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473AE1" w14:textId="2FD1FA23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AABE8E" w14:textId="6D26F11A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5D07E2" w14:textId="1A4D6314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0428B8" w14:textId="34FB8BBF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23081" w14:paraId="5073BA5D" w14:textId="77777777" w:rsidTr="00223081">
        <w:trPr>
          <w:trHeight w:val="148"/>
        </w:trPr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88ED6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6C688E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F3EDFE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E2461" w14:textId="52E5D913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687CA" w14:textId="4C3DC975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540F19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D40D31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0B0C36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E02D64" w14:textId="04A8EF57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E3A0A87" w14:textId="34AA80FD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B2B588" w14:textId="1DFF18E1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EB101A" w14:textId="7015BF3B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D58C4A" w14:textId="7A808A88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3EFE7E27" w14:textId="77777777" w:rsidTr="006C2BDF">
        <w:trPr>
          <w:trHeight w:val="696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C2938" w14:textId="16B8CD4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618EA" w14:textId="5A1CC315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6C57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234D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979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2196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58D8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AA0B" w14:textId="4EFD4454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16 630,19125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F49B4" w14:textId="5BCACDB1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2 8</w:t>
            </w:r>
            <w:r w:rsidR="006C2BDF"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93,572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B52D6" w14:textId="04EF2209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2 7</w:t>
            </w:r>
            <w:r w:rsidR="006C2BDF"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5AA6B" w14:textId="263CE0F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3 600,00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9A12" w14:textId="05C3E501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3 600,00</w:t>
            </w:r>
          </w:p>
        </w:tc>
      </w:tr>
    </w:tbl>
    <w:p w14:paraId="24BF009E" w14:textId="77777777" w:rsidR="00B25FF2" w:rsidRDefault="00B25F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E876E83" w14:textId="77777777" w:rsidR="00B25FF2" w:rsidRDefault="00B25F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CA76B83" w14:textId="77777777" w:rsidR="00B25FF2" w:rsidRDefault="00B932A7" w:rsidP="00831E43">
      <w:pPr>
        <w:pStyle w:val="ConsPlusNormal"/>
        <w:spacing w:before="220"/>
        <w:ind w:firstLine="540"/>
        <w:rPr>
          <w:rFonts w:ascii="Times New Roman" w:hAnsi="Times New Roman" w:cs="Times New Roman"/>
          <w:sz w:val="24"/>
          <w:szCs w:val="24"/>
        </w:rPr>
        <w:sectPr w:rsidR="00B25FF2" w:rsidSect="006C2BDF">
          <w:pgSz w:w="16838" w:h="11906" w:orient="landscape"/>
          <w:pgMar w:top="992" w:right="1134" w:bottom="0" w:left="1134" w:header="0" w:footer="0" w:gutter="0"/>
          <w:cols w:space="720"/>
          <w:formProt w:val="0"/>
          <w:docGrid w:linePitch="100" w:charSpace="8192"/>
        </w:sectPr>
      </w:pPr>
      <w:bookmarkStart w:id="3" w:name="P885"/>
      <w:bookmarkEnd w:id="3"/>
      <w:r>
        <w:rPr>
          <w:rFonts w:ascii="Times New Roman" w:hAnsi="Times New Roman" w:cs="Times New Roman"/>
          <w:sz w:val="24"/>
          <w:szCs w:val="24"/>
        </w:rPr>
        <w:t>&lt;*&gt; - главный распорядитель бюджетных средств.</w:t>
      </w:r>
    </w:p>
    <w:p w14:paraId="347291CD" w14:textId="77777777" w:rsidR="00B25FF2" w:rsidRDefault="00B25FF2">
      <w:pPr>
        <w:pStyle w:val="ConsPlusNormal"/>
        <w:jc w:val="right"/>
        <w:outlineLvl w:val="1"/>
      </w:pPr>
    </w:p>
    <w:sectPr w:rsidR="00B25FF2">
      <w:pgSz w:w="16838" w:h="11906" w:orient="landscape"/>
      <w:pgMar w:top="992" w:right="1134" w:bottom="851" w:left="1134" w:header="0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7B6B6A" w14:textId="77777777" w:rsidR="00F62EA4" w:rsidRDefault="00F62EA4" w:rsidP="006C2BDF">
      <w:r>
        <w:separator/>
      </w:r>
    </w:p>
  </w:endnote>
  <w:endnote w:type="continuationSeparator" w:id="0">
    <w:p w14:paraId="7127F038" w14:textId="77777777" w:rsidR="00F62EA4" w:rsidRDefault="00F62EA4" w:rsidP="006C2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altName w:val="Microsoft YaHe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886481" w14:textId="77777777" w:rsidR="00F62EA4" w:rsidRDefault="00F62EA4" w:rsidP="006C2BDF">
      <w:r>
        <w:separator/>
      </w:r>
    </w:p>
  </w:footnote>
  <w:footnote w:type="continuationSeparator" w:id="0">
    <w:p w14:paraId="457C4CC0" w14:textId="77777777" w:rsidR="00F62EA4" w:rsidRDefault="00F62EA4" w:rsidP="006C2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31135"/>
    <w:multiLevelType w:val="multilevel"/>
    <w:tmpl w:val="C3B6C4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" w15:restartNumberingAfterBreak="0">
    <w:nsid w:val="0724163C"/>
    <w:multiLevelType w:val="hybridMultilevel"/>
    <w:tmpl w:val="EBBC14AE"/>
    <w:lvl w:ilvl="0" w:tplc="D7B49D4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A2A42A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5F441D4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26ED08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6422F0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458F548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07894FA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A4A6BFA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14F320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CD35FBE"/>
    <w:multiLevelType w:val="multilevel"/>
    <w:tmpl w:val="6CEC32BA"/>
    <w:lvl w:ilvl="0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017224"/>
    <w:multiLevelType w:val="multilevel"/>
    <w:tmpl w:val="46EAE2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70B6590"/>
    <w:multiLevelType w:val="multilevel"/>
    <w:tmpl w:val="3CF00D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FF2"/>
    <w:rsid w:val="00002502"/>
    <w:rsid w:val="0001665C"/>
    <w:rsid w:val="00027DA2"/>
    <w:rsid w:val="000A0F98"/>
    <w:rsid w:val="000F770F"/>
    <w:rsid w:val="00120786"/>
    <w:rsid w:val="00223081"/>
    <w:rsid w:val="002A4B6F"/>
    <w:rsid w:val="002F1ECA"/>
    <w:rsid w:val="003B6903"/>
    <w:rsid w:val="00451B36"/>
    <w:rsid w:val="00521E46"/>
    <w:rsid w:val="0052559F"/>
    <w:rsid w:val="00555A80"/>
    <w:rsid w:val="005E7D08"/>
    <w:rsid w:val="005F0B97"/>
    <w:rsid w:val="005F77E5"/>
    <w:rsid w:val="006211BD"/>
    <w:rsid w:val="00624EC9"/>
    <w:rsid w:val="00643117"/>
    <w:rsid w:val="00661363"/>
    <w:rsid w:val="006C2BDF"/>
    <w:rsid w:val="00765BE6"/>
    <w:rsid w:val="00813A10"/>
    <w:rsid w:val="00831E43"/>
    <w:rsid w:val="00897891"/>
    <w:rsid w:val="00897CDB"/>
    <w:rsid w:val="008B5437"/>
    <w:rsid w:val="008C3BFC"/>
    <w:rsid w:val="008D0BFE"/>
    <w:rsid w:val="00923E85"/>
    <w:rsid w:val="009414BF"/>
    <w:rsid w:val="00956E68"/>
    <w:rsid w:val="00975337"/>
    <w:rsid w:val="009B0983"/>
    <w:rsid w:val="009D2FA3"/>
    <w:rsid w:val="00A657A5"/>
    <w:rsid w:val="00A9378E"/>
    <w:rsid w:val="00A95F8B"/>
    <w:rsid w:val="00AC47E1"/>
    <w:rsid w:val="00AD4324"/>
    <w:rsid w:val="00AE216B"/>
    <w:rsid w:val="00AF1390"/>
    <w:rsid w:val="00AF2C09"/>
    <w:rsid w:val="00B017EB"/>
    <w:rsid w:val="00B25FF2"/>
    <w:rsid w:val="00B57ADB"/>
    <w:rsid w:val="00B932A7"/>
    <w:rsid w:val="00BB7EB1"/>
    <w:rsid w:val="00BE140E"/>
    <w:rsid w:val="00BF22DD"/>
    <w:rsid w:val="00C610A8"/>
    <w:rsid w:val="00C6279A"/>
    <w:rsid w:val="00C7768D"/>
    <w:rsid w:val="00C800D7"/>
    <w:rsid w:val="00CC1003"/>
    <w:rsid w:val="00CD1439"/>
    <w:rsid w:val="00D93576"/>
    <w:rsid w:val="00D97CDD"/>
    <w:rsid w:val="00E1071E"/>
    <w:rsid w:val="00E7675E"/>
    <w:rsid w:val="00F53301"/>
    <w:rsid w:val="00F62EA4"/>
    <w:rsid w:val="00F811A4"/>
    <w:rsid w:val="00FA1198"/>
    <w:rsid w:val="00FC07B8"/>
    <w:rsid w:val="00FD2497"/>
    <w:rsid w:val="00FD438A"/>
    <w:rsid w:val="00FE280F"/>
    <w:rsid w:val="00FE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5E9A8"/>
  <w15:docId w15:val="{71E69771-375F-4E56-B0ED-3459BE023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E32"/>
    <w:pPr>
      <w:widowControl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BC58F5"/>
    <w:rPr>
      <w:rFonts w:ascii="Arial" w:hAnsi="Arial" w:cs="Arial"/>
    </w:rPr>
  </w:style>
  <w:style w:type="character" w:customStyle="1" w:styleId="a4">
    <w:name w:val="Нижний колонтитул Знак"/>
    <w:uiPriority w:val="99"/>
    <w:qFormat/>
    <w:rsid w:val="00BC58F5"/>
    <w:rPr>
      <w:rFonts w:ascii="Arial" w:hAnsi="Arial" w:cs="Arial"/>
    </w:rPr>
  </w:style>
  <w:style w:type="character" w:customStyle="1" w:styleId="a5">
    <w:name w:val="Текст выноски Знак"/>
    <w:uiPriority w:val="99"/>
    <w:semiHidden/>
    <w:qFormat/>
    <w:rsid w:val="00B102DD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uiPriority w:val="34"/>
    <w:qFormat/>
    <w:locked/>
    <w:rsid w:val="00F20DF7"/>
    <w:rPr>
      <w:sz w:val="24"/>
      <w:szCs w:val="24"/>
    </w:rPr>
  </w:style>
  <w:style w:type="character" w:customStyle="1" w:styleId="a7">
    <w:name w:val="Основной текст с отступом Знак"/>
    <w:basedOn w:val="a0"/>
    <w:qFormat/>
    <w:rsid w:val="00580328"/>
  </w:style>
  <w:style w:type="character" w:customStyle="1" w:styleId="ListLabel1">
    <w:name w:val="ListLabel 1"/>
    <w:qFormat/>
    <w:rPr>
      <w:rFonts w:cs="Arial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Arial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b w:val="0"/>
    </w:rPr>
  </w:style>
  <w:style w:type="character" w:customStyle="1" w:styleId="ListLabel8">
    <w:name w:val="ListLabel 8"/>
    <w:qFormat/>
    <w:rPr>
      <w:rFonts w:cs="Arial"/>
      <w:sz w:val="28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ascii="Times New Roman" w:eastAsiaTheme="minorHAnsi" w:hAnsi="Times New Roman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13">
    <w:name w:val="ListLabel 13"/>
    <w:qFormat/>
    <w:rPr>
      <w:rFonts w:ascii="Times New Roman" w:hAnsi="Times New Roman" w:cs="Times New Roman"/>
      <w:color w:val="0000FF"/>
      <w:sz w:val="24"/>
      <w:szCs w:val="24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Droid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styleId="ad">
    <w:name w:val="header"/>
    <w:basedOn w:val="a"/>
    <w:uiPriority w:val="99"/>
    <w:unhideWhenUsed/>
    <w:rsid w:val="00BC58F5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BC58F5"/>
    <w:pPr>
      <w:tabs>
        <w:tab w:val="center" w:pos="4677"/>
        <w:tab w:val="right" w:pos="9355"/>
      </w:tabs>
    </w:pPr>
  </w:style>
  <w:style w:type="paragraph" w:styleId="af">
    <w:name w:val="Balloon Text"/>
    <w:basedOn w:val="a"/>
    <w:uiPriority w:val="99"/>
    <w:semiHidden/>
    <w:unhideWhenUsed/>
    <w:qFormat/>
    <w:rsid w:val="00B102DD"/>
    <w:rPr>
      <w:rFonts w:ascii="Tahoma" w:hAnsi="Tahoma" w:cs="Tahoma"/>
      <w:sz w:val="16"/>
      <w:szCs w:val="16"/>
    </w:rPr>
  </w:style>
  <w:style w:type="paragraph" w:styleId="af0">
    <w:name w:val="Normal (Web)"/>
    <w:basedOn w:val="a"/>
    <w:link w:val="af1"/>
    <w:qFormat/>
    <w:rsid w:val="00507114"/>
    <w:pPr>
      <w:widowControl/>
      <w:spacing w:beforeAutospacing="1" w:after="119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340EF8"/>
    <w:pPr>
      <w:widowControl w:val="0"/>
    </w:pPr>
    <w:rPr>
      <w:rFonts w:ascii="Calibri" w:hAnsi="Calibri" w:cs="Calibri"/>
      <w:sz w:val="22"/>
    </w:rPr>
  </w:style>
  <w:style w:type="paragraph" w:styleId="af2">
    <w:name w:val="List Paragraph"/>
    <w:basedOn w:val="a"/>
    <w:uiPriority w:val="34"/>
    <w:qFormat/>
    <w:rsid w:val="00340EF8"/>
    <w:pPr>
      <w:widowControl/>
      <w:spacing w:after="60"/>
      <w:ind w:left="720"/>
      <w:contextualSpacing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qFormat/>
    <w:rsid w:val="00C53CF9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qFormat/>
    <w:rsid w:val="0065470B"/>
    <w:pPr>
      <w:widowControl w:val="0"/>
    </w:pPr>
    <w:rPr>
      <w:rFonts w:ascii="Arial" w:hAnsi="Arial" w:cs="Arial"/>
    </w:rPr>
  </w:style>
  <w:style w:type="paragraph" w:customStyle="1" w:styleId="af3">
    <w:name w:val="Таблицы (моноширинный)"/>
    <w:basedOn w:val="a"/>
    <w:next w:val="a"/>
    <w:uiPriority w:val="99"/>
    <w:qFormat/>
    <w:rsid w:val="00777B50"/>
    <w:pPr>
      <w:jc w:val="both"/>
    </w:pPr>
    <w:rPr>
      <w:rFonts w:ascii="Courier New" w:hAnsi="Courier New" w:cs="Courier New"/>
    </w:rPr>
  </w:style>
  <w:style w:type="paragraph" w:customStyle="1" w:styleId="pro-gramma0">
    <w:name w:val="pro-gramma0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list-2">
    <w:name w:val="pro-list-2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name">
    <w:name w:val="pro-tabname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0">
    <w:name w:val="pro-tab0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styleId="af4">
    <w:name w:val="Body Text Indent"/>
    <w:basedOn w:val="a"/>
    <w:rsid w:val="00580328"/>
    <w:pPr>
      <w:widowControl/>
      <w:spacing w:after="120"/>
      <w:ind w:left="283"/>
    </w:pPr>
    <w:rPr>
      <w:rFonts w:ascii="Times New Roman" w:hAnsi="Times New Roman" w:cs="Times New Roman"/>
    </w:rPr>
  </w:style>
  <w:style w:type="paragraph" w:customStyle="1" w:styleId="af5">
    <w:name w:val="Содержимое врезки"/>
    <w:basedOn w:val="a"/>
    <w:qFormat/>
  </w:style>
  <w:style w:type="table" w:styleId="af6">
    <w:name w:val="Table Grid"/>
    <w:basedOn w:val="a1"/>
    <w:uiPriority w:val="59"/>
    <w:rsid w:val="001B3A1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1">
    <w:name w:val="Обычный (Интернет) Знак"/>
    <w:link w:val="af0"/>
    <w:rsid w:val="00CC10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6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F4768-CE1B-450C-8886-1133B2109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7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Татьяна Н. Малявка</cp:lastModifiedBy>
  <cp:revision>15</cp:revision>
  <cp:lastPrinted>2024-12-28T00:40:00Z</cp:lastPrinted>
  <dcterms:created xsi:type="dcterms:W3CDTF">2024-08-29T02:10:00Z</dcterms:created>
  <dcterms:modified xsi:type="dcterms:W3CDTF">2025-01-09T05:43:00Z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