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0DE" w:rsidRPr="00E30A57" w:rsidRDefault="006210DE" w:rsidP="006210DE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0DE" w:rsidRPr="00E30A57" w:rsidRDefault="006210DE" w:rsidP="006210D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:rsidR="00B82F27" w:rsidRDefault="006210DE" w:rsidP="006210D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</w:t>
      </w:r>
      <w:r w:rsidR="00B82F27">
        <w:rPr>
          <w:b/>
          <w:sz w:val="28"/>
          <w:szCs w:val="28"/>
        </w:rPr>
        <w:t xml:space="preserve">ОКРУГА </w:t>
      </w:r>
    </w:p>
    <w:p w:rsidR="006210DE" w:rsidRPr="00E30A57" w:rsidRDefault="00B82F27" w:rsidP="006210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  <w:r w:rsidRPr="00E30A57">
        <w:rPr>
          <w:b/>
          <w:sz w:val="28"/>
          <w:szCs w:val="28"/>
        </w:rPr>
        <w:t xml:space="preserve"> </w:t>
      </w:r>
    </w:p>
    <w:p w:rsidR="006210DE" w:rsidRPr="00E30A57" w:rsidRDefault="00B82F27" w:rsidP="006210D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:rsidR="006210DE" w:rsidRPr="00E30A57" w:rsidRDefault="006210DE" w:rsidP="006210DE">
      <w:pPr>
        <w:jc w:val="center"/>
        <w:rPr>
          <w:b/>
          <w:sz w:val="28"/>
          <w:szCs w:val="28"/>
        </w:rPr>
      </w:pPr>
    </w:p>
    <w:p w:rsidR="006210DE" w:rsidRPr="00E30A57" w:rsidRDefault="006210DE" w:rsidP="006210DE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П О С Т А Н О В Л Е Н И Е            </w:t>
      </w:r>
    </w:p>
    <w:p w:rsidR="006210DE" w:rsidRPr="00E30A57" w:rsidRDefault="006210DE" w:rsidP="006210DE">
      <w:pPr>
        <w:jc w:val="center"/>
        <w:rPr>
          <w:sz w:val="28"/>
          <w:szCs w:val="28"/>
        </w:rPr>
      </w:pPr>
    </w:p>
    <w:p w:rsidR="006210DE" w:rsidRDefault="00765C75" w:rsidP="006210DE">
      <w:pPr>
        <w:jc w:val="center"/>
        <w:rPr>
          <w:sz w:val="28"/>
          <w:szCs w:val="28"/>
        </w:rPr>
      </w:pPr>
      <w:r>
        <w:rPr>
          <w:sz w:val="28"/>
          <w:szCs w:val="28"/>
        </w:rPr>
        <w:t>07.12.2020 г.</w:t>
      </w:r>
      <w:r w:rsidR="006210DE">
        <w:rPr>
          <w:sz w:val="28"/>
          <w:szCs w:val="28"/>
        </w:rPr>
        <w:t xml:space="preserve">                    </w:t>
      </w:r>
      <w:r w:rsidR="006210DE" w:rsidRPr="00E30A57">
        <w:rPr>
          <w:sz w:val="28"/>
          <w:szCs w:val="28"/>
        </w:rPr>
        <w:t xml:space="preserve">с.Анучино                             </w:t>
      </w:r>
      <w:r w:rsidR="006210DE" w:rsidRPr="00706FCA">
        <w:rPr>
          <w:sz w:val="28"/>
          <w:szCs w:val="28"/>
        </w:rPr>
        <w:t>№</w:t>
      </w:r>
      <w:r>
        <w:rPr>
          <w:sz w:val="28"/>
          <w:szCs w:val="28"/>
        </w:rPr>
        <w:t xml:space="preserve"> 216</w:t>
      </w:r>
    </w:p>
    <w:p w:rsidR="006210DE" w:rsidRPr="00E30A57" w:rsidRDefault="006210DE" w:rsidP="006210DE">
      <w:pPr>
        <w:jc w:val="center"/>
        <w:rPr>
          <w:sz w:val="28"/>
          <w:szCs w:val="28"/>
        </w:rPr>
      </w:pPr>
    </w:p>
    <w:p w:rsidR="006210DE" w:rsidRPr="00CB0F54" w:rsidRDefault="006210DE" w:rsidP="00CB2E24">
      <w:pPr>
        <w:pStyle w:val="a3"/>
        <w:spacing w:line="276" w:lineRule="auto"/>
        <w:ind w:left="-28" w:firstLine="170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 муниципальную программу</w:t>
      </w:r>
      <w:r w:rsidRPr="00E30A57">
        <w:rPr>
          <w:b/>
          <w:sz w:val="28"/>
          <w:szCs w:val="28"/>
        </w:rPr>
        <w:t xml:space="preserve"> </w:t>
      </w:r>
      <w:r w:rsidR="00CB2E24" w:rsidRPr="00F007A7">
        <w:rPr>
          <w:b/>
          <w:bCs/>
          <w:sz w:val="28"/>
          <w:szCs w:val="28"/>
        </w:rPr>
        <w:t xml:space="preserve">«Развитие </w:t>
      </w:r>
      <w:r w:rsidR="00CB2E24" w:rsidRPr="00F007A7">
        <w:rPr>
          <w:b/>
          <w:sz w:val="28"/>
          <w:szCs w:val="28"/>
        </w:rPr>
        <w:t>молодежной политики и патриотического воспитания граждан в Анучинском муниципальном округе на 2020-2024 г</w:t>
      </w:r>
      <w:r w:rsidR="00CB2E24">
        <w:rPr>
          <w:b/>
          <w:sz w:val="28"/>
          <w:szCs w:val="28"/>
        </w:rPr>
        <w:t>оды</w:t>
      </w:r>
      <w:r w:rsidR="00CB2E24" w:rsidRPr="00F007A7">
        <w:rPr>
          <w:b/>
          <w:sz w:val="28"/>
          <w:szCs w:val="28"/>
        </w:rPr>
        <w:t>»</w:t>
      </w:r>
      <w:r>
        <w:rPr>
          <w:b/>
          <w:bCs/>
          <w:sz w:val="28"/>
          <w:szCs w:val="28"/>
        </w:rPr>
        <w:t>,</w:t>
      </w:r>
      <w:r w:rsidRPr="006210DE">
        <w:rPr>
          <w:b/>
          <w:sz w:val="28"/>
          <w:szCs w:val="28"/>
        </w:rPr>
        <w:t xml:space="preserve"> </w:t>
      </w:r>
      <w:r w:rsidRPr="00E30A57">
        <w:rPr>
          <w:b/>
          <w:sz w:val="28"/>
          <w:szCs w:val="28"/>
        </w:rPr>
        <w:t xml:space="preserve">утвержденную постановлением администрации Анучинского муниципального района </w:t>
      </w:r>
      <w:r w:rsidRPr="00CB0F54">
        <w:rPr>
          <w:b/>
          <w:sz w:val="28"/>
          <w:szCs w:val="28"/>
        </w:rPr>
        <w:t>от 30.09.2019 г №55</w:t>
      </w:r>
      <w:r w:rsidR="00CB2E24">
        <w:rPr>
          <w:b/>
          <w:sz w:val="28"/>
          <w:szCs w:val="28"/>
        </w:rPr>
        <w:t>3</w:t>
      </w:r>
    </w:p>
    <w:p w:rsidR="006210DE" w:rsidRPr="00F72C61" w:rsidRDefault="006210DE" w:rsidP="006210D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210DE" w:rsidRPr="00E30A57" w:rsidRDefault="006210DE" w:rsidP="006210D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9639"/>
        <w:gridCol w:w="76"/>
      </w:tblGrid>
      <w:tr w:rsidR="006210DE" w:rsidRPr="00F35840" w:rsidTr="004A0E2B">
        <w:trPr>
          <w:trHeight w:val="825"/>
        </w:trPr>
        <w:tc>
          <w:tcPr>
            <w:tcW w:w="9639" w:type="dxa"/>
          </w:tcPr>
          <w:p w:rsidR="006210DE" w:rsidRPr="00F35840" w:rsidRDefault="006210DE" w:rsidP="00860AB8">
            <w:pPr>
              <w:pStyle w:val="a3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 w:rsidRPr="00F35840">
              <w:rPr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</w:t>
            </w:r>
            <w:r w:rsidR="00860AB8">
              <w:rPr>
                <w:sz w:val="28"/>
                <w:szCs w:val="28"/>
              </w:rPr>
              <w:t>округа</w:t>
            </w:r>
            <w:r w:rsidRPr="00F35840">
              <w:rPr>
                <w:sz w:val="28"/>
                <w:szCs w:val="28"/>
              </w:rPr>
              <w:t xml:space="preserve">, </w:t>
            </w:r>
            <w:r w:rsidR="00982B47" w:rsidRPr="00F35840">
              <w:rPr>
                <w:sz w:val="28"/>
                <w:szCs w:val="28"/>
              </w:rPr>
              <w:t xml:space="preserve">Администрация </w:t>
            </w:r>
            <w:r w:rsidRPr="00F35840">
              <w:rPr>
                <w:sz w:val="28"/>
                <w:szCs w:val="28"/>
              </w:rPr>
              <w:t xml:space="preserve">Анучинского муниципального </w:t>
            </w:r>
            <w:r w:rsidR="00860AB8">
              <w:rPr>
                <w:sz w:val="28"/>
                <w:szCs w:val="28"/>
              </w:rPr>
              <w:t>округа</w:t>
            </w:r>
            <w:r w:rsidR="00982B47">
              <w:rPr>
                <w:sz w:val="28"/>
                <w:szCs w:val="28"/>
              </w:rPr>
              <w:t xml:space="preserve"> Приморского края</w:t>
            </w:r>
          </w:p>
        </w:tc>
        <w:tc>
          <w:tcPr>
            <w:tcW w:w="76" w:type="dxa"/>
          </w:tcPr>
          <w:p w:rsidR="006210DE" w:rsidRPr="00F35840" w:rsidRDefault="006210DE" w:rsidP="004A0E2B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:rsidR="006210DE" w:rsidRPr="00E30A57" w:rsidRDefault="006210DE" w:rsidP="006210DE">
      <w:pPr>
        <w:spacing w:line="360" w:lineRule="auto"/>
        <w:jc w:val="both"/>
        <w:rPr>
          <w:sz w:val="28"/>
          <w:szCs w:val="28"/>
        </w:rPr>
      </w:pPr>
    </w:p>
    <w:p w:rsidR="006210DE" w:rsidRPr="00E30A57" w:rsidRDefault="006210DE" w:rsidP="006210DE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:rsidR="006210DE" w:rsidRPr="00E30A57" w:rsidRDefault="006210DE" w:rsidP="006210DE">
      <w:pPr>
        <w:spacing w:line="360" w:lineRule="auto"/>
        <w:jc w:val="both"/>
        <w:rPr>
          <w:sz w:val="28"/>
          <w:szCs w:val="28"/>
        </w:rPr>
      </w:pPr>
    </w:p>
    <w:p w:rsidR="006210DE" w:rsidRPr="00CB2E24" w:rsidRDefault="006210DE" w:rsidP="00CB2E24">
      <w:pPr>
        <w:pStyle w:val="a3"/>
        <w:numPr>
          <w:ilvl w:val="0"/>
          <w:numId w:val="2"/>
        </w:numPr>
        <w:tabs>
          <w:tab w:val="clear" w:pos="4677"/>
          <w:tab w:val="clear" w:pos="9355"/>
          <w:tab w:val="right" w:pos="851"/>
        </w:tabs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 w:rsidRPr="00CB2E24">
        <w:rPr>
          <w:sz w:val="28"/>
          <w:szCs w:val="28"/>
        </w:rPr>
        <w:t xml:space="preserve">В  муниципальную программу  </w:t>
      </w:r>
      <w:r w:rsidR="00CB2E24" w:rsidRPr="00CB2E24">
        <w:rPr>
          <w:bCs/>
          <w:sz w:val="28"/>
          <w:szCs w:val="28"/>
        </w:rPr>
        <w:t xml:space="preserve">«Развитие </w:t>
      </w:r>
      <w:r w:rsidR="00CB2E24" w:rsidRPr="00CB2E24">
        <w:rPr>
          <w:sz w:val="28"/>
          <w:szCs w:val="28"/>
        </w:rPr>
        <w:t>молодежной политики и патриотического воспитания граждан в Анучинском муниципальном округе на 2020-2024 годы»</w:t>
      </w:r>
      <w:r w:rsidR="00CB2E24">
        <w:rPr>
          <w:sz w:val="28"/>
          <w:szCs w:val="28"/>
        </w:rPr>
        <w:t>,</w:t>
      </w:r>
      <w:r w:rsidR="00CB2E24" w:rsidRPr="00CB2E24">
        <w:rPr>
          <w:sz w:val="28"/>
          <w:szCs w:val="28"/>
        </w:rPr>
        <w:t xml:space="preserve"> </w:t>
      </w:r>
      <w:r w:rsidRPr="00CB2E24">
        <w:rPr>
          <w:sz w:val="28"/>
          <w:szCs w:val="28"/>
        </w:rPr>
        <w:t xml:space="preserve"> утвержденную постановлением администрации Анучинского муниципального района от 30.09.2019 г №55</w:t>
      </w:r>
      <w:r w:rsidR="00CB2E24">
        <w:rPr>
          <w:sz w:val="28"/>
          <w:szCs w:val="28"/>
        </w:rPr>
        <w:t>3</w:t>
      </w:r>
      <w:r w:rsidRPr="00CB2E24">
        <w:rPr>
          <w:sz w:val="28"/>
          <w:szCs w:val="28"/>
        </w:rPr>
        <w:t xml:space="preserve"> (далее Программа) внести следующие изменения:</w:t>
      </w:r>
    </w:p>
    <w:p w:rsidR="006210DE" w:rsidRPr="00E30A57" w:rsidRDefault="006210DE" w:rsidP="006210DE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 xml:space="preserve">Паспорт Программы, раздел 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Pr="00CB0F54">
        <w:rPr>
          <w:rFonts w:ascii="Times New Roman" w:hAnsi="Times New Roman" w:cs="Times New Roman"/>
          <w:b w:val="0"/>
          <w:sz w:val="28"/>
          <w:szCs w:val="28"/>
        </w:rPr>
        <w:t xml:space="preserve">Объем средств бюджета Анучинского муниципального округа на финансирование </w:t>
      </w:r>
      <w:r w:rsidRPr="00CB0F54">
        <w:rPr>
          <w:rFonts w:ascii="Times New Roman" w:hAnsi="Times New Roman" w:cs="Times New Roman"/>
          <w:b w:val="0"/>
          <w:spacing w:val="2"/>
          <w:sz w:val="28"/>
          <w:szCs w:val="28"/>
          <w:shd w:val="clear" w:color="auto" w:fill="FFFFFF"/>
        </w:rPr>
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</w:r>
      <w:r w:rsidRPr="00CB0F54">
        <w:rPr>
          <w:rFonts w:ascii="Times New Roman" w:hAnsi="Times New Roman" w:cs="Times New Roman"/>
          <w:b w:val="0"/>
          <w:bCs w:val="0"/>
          <w:sz w:val="28"/>
          <w:szCs w:val="28"/>
        </w:rPr>
        <w:t>» читать в новой редакции:</w:t>
      </w: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tbl>
      <w:tblPr>
        <w:tblStyle w:val="aa"/>
        <w:tblW w:w="9606" w:type="dxa"/>
        <w:tblLook w:val="04A0"/>
      </w:tblPr>
      <w:tblGrid>
        <w:gridCol w:w="4503"/>
        <w:gridCol w:w="5103"/>
      </w:tblGrid>
      <w:tr w:rsidR="00E64371" w:rsidRPr="00AC354B" w:rsidTr="004A0E2B">
        <w:tc>
          <w:tcPr>
            <w:tcW w:w="4503" w:type="dxa"/>
          </w:tcPr>
          <w:p w:rsidR="00E64371" w:rsidRPr="00AC354B" w:rsidRDefault="00E64371" w:rsidP="004A0E2B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AC354B">
              <w:rPr>
                <w:bCs/>
                <w:sz w:val="28"/>
                <w:szCs w:val="28"/>
              </w:rPr>
              <w:t xml:space="preserve">Объем средств бюджета Анучинского муниципального района на финансирование </w:t>
            </w:r>
            <w:r w:rsidRPr="00AC354B">
              <w:rPr>
                <w:spacing w:val="2"/>
                <w:sz w:val="28"/>
                <w:szCs w:val="28"/>
                <w:shd w:val="clear" w:color="auto" w:fill="FFFFFF"/>
              </w:rPr>
              <w:t>муниципальной программы и прогнозная оценка привлекаемых на реализацию ее целей средств федерального, краевого бюджетов, внебюджетных средств</w:t>
            </w:r>
          </w:p>
        </w:tc>
        <w:tc>
          <w:tcPr>
            <w:tcW w:w="5103" w:type="dxa"/>
          </w:tcPr>
          <w:p w:rsidR="005A0A2E" w:rsidRPr="00C46263" w:rsidRDefault="005A0A2E" w:rsidP="005A0A2E">
            <w:pPr>
              <w:rPr>
                <w:sz w:val="28"/>
                <w:szCs w:val="28"/>
              </w:rPr>
            </w:pPr>
            <w:r w:rsidRPr="00C46263">
              <w:rPr>
                <w:sz w:val="28"/>
                <w:szCs w:val="28"/>
              </w:rPr>
              <w:t>Общий объем финансирования –</w:t>
            </w:r>
            <w:r>
              <w:rPr>
                <w:sz w:val="28"/>
                <w:szCs w:val="28"/>
              </w:rPr>
              <w:t>877,962</w:t>
            </w:r>
            <w:r w:rsidRPr="00C46263">
              <w:rPr>
                <w:sz w:val="28"/>
                <w:szCs w:val="28"/>
              </w:rPr>
              <w:t xml:space="preserve"> тыс.</w:t>
            </w:r>
            <w:r w:rsidRPr="00C46263">
              <w:rPr>
                <w:color w:val="FF0000"/>
                <w:sz w:val="28"/>
                <w:szCs w:val="28"/>
              </w:rPr>
              <w:t xml:space="preserve"> </w:t>
            </w:r>
            <w:r w:rsidRPr="00C46263">
              <w:rPr>
                <w:sz w:val="28"/>
                <w:szCs w:val="28"/>
              </w:rPr>
              <w:t xml:space="preserve"> рублей, в т.ч. по годам:</w:t>
            </w:r>
          </w:p>
          <w:p w:rsidR="005A0A2E" w:rsidRPr="00C46263" w:rsidRDefault="005A0A2E" w:rsidP="005A0A2E">
            <w:pPr>
              <w:rPr>
                <w:sz w:val="28"/>
                <w:szCs w:val="28"/>
              </w:rPr>
            </w:pPr>
            <w:r w:rsidRPr="00C46263">
              <w:rPr>
                <w:sz w:val="28"/>
                <w:szCs w:val="28"/>
              </w:rPr>
              <w:t xml:space="preserve">2020 г.- </w:t>
            </w:r>
            <w:r>
              <w:rPr>
                <w:sz w:val="28"/>
                <w:szCs w:val="28"/>
              </w:rPr>
              <w:t>197,962</w:t>
            </w:r>
            <w:r w:rsidRPr="00C46263">
              <w:rPr>
                <w:sz w:val="28"/>
                <w:szCs w:val="28"/>
              </w:rPr>
              <w:t xml:space="preserve"> тыс.рублей;</w:t>
            </w:r>
          </w:p>
          <w:p w:rsidR="005A0A2E" w:rsidRPr="00C46263" w:rsidRDefault="005A0A2E" w:rsidP="005A0A2E">
            <w:pPr>
              <w:rPr>
                <w:sz w:val="28"/>
                <w:szCs w:val="28"/>
              </w:rPr>
            </w:pPr>
            <w:r w:rsidRPr="00C46263">
              <w:rPr>
                <w:sz w:val="28"/>
                <w:szCs w:val="28"/>
              </w:rPr>
              <w:t xml:space="preserve"> 2021 г.- </w:t>
            </w:r>
            <w:r>
              <w:rPr>
                <w:sz w:val="28"/>
                <w:szCs w:val="28"/>
              </w:rPr>
              <w:t>170,0</w:t>
            </w:r>
            <w:r w:rsidRPr="00C46263">
              <w:rPr>
                <w:sz w:val="28"/>
                <w:szCs w:val="28"/>
              </w:rPr>
              <w:t xml:space="preserve"> тыс.рублей;</w:t>
            </w:r>
          </w:p>
          <w:p w:rsidR="005A0A2E" w:rsidRPr="00C46263" w:rsidRDefault="005A0A2E" w:rsidP="005A0A2E">
            <w:pPr>
              <w:rPr>
                <w:sz w:val="28"/>
                <w:szCs w:val="28"/>
              </w:rPr>
            </w:pPr>
            <w:r w:rsidRPr="00C46263">
              <w:rPr>
                <w:sz w:val="28"/>
                <w:szCs w:val="28"/>
              </w:rPr>
              <w:t xml:space="preserve">2022 г.- </w:t>
            </w:r>
            <w:r>
              <w:rPr>
                <w:sz w:val="28"/>
                <w:szCs w:val="28"/>
              </w:rPr>
              <w:t>170,0</w:t>
            </w:r>
            <w:r w:rsidRPr="00C46263">
              <w:rPr>
                <w:sz w:val="28"/>
                <w:szCs w:val="28"/>
              </w:rPr>
              <w:t xml:space="preserve"> тыс.рублей;</w:t>
            </w:r>
          </w:p>
          <w:p w:rsidR="005A0A2E" w:rsidRPr="00C46263" w:rsidRDefault="005A0A2E" w:rsidP="005A0A2E">
            <w:pPr>
              <w:rPr>
                <w:sz w:val="28"/>
                <w:szCs w:val="28"/>
              </w:rPr>
            </w:pPr>
            <w:r w:rsidRPr="00C46263">
              <w:rPr>
                <w:sz w:val="28"/>
                <w:szCs w:val="28"/>
              </w:rPr>
              <w:t xml:space="preserve">2023 г.- </w:t>
            </w:r>
            <w:r>
              <w:rPr>
                <w:sz w:val="28"/>
                <w:szCs w:val="28"/>
              </w:rPr>
              <w:t>170,0</w:t>
            </w:r>
            <w:r w:rsidRPr="00C46263">
              <w:rPr>
                <w:sz w:val="28"/>
                <w:szCs w:val="28"/>
              </w:rPr>
              <w:t xml:space="preserve"> тыс.рублей;</w:t>
            </w:r>
          </w:p>
          <w:p w:rsidR="005A0A2E" w:rsidRPr="00C46263" w:rsidRDefault="005A0A2E" w:rsidP="005A0A2E">
            <w:pPr>
              <w:rPr>
                <w:sz w:val="28"/>
                <w:szCs w:val="28"/>
              </w:rPr>
            </w:pPr>
            <w:r w:rsidRPr="00C46263">
              <w:rPr>
                <w:sz w:val="28"/>
                <w:szCs w:val="28"/>
              </w:rPr>
              <w:t xml:space="preserve">2024 г.- </w:t>
            </w:r>
            <w:r>
              <w:rPr>
                <w:sz w:val="28"/>
                <w:szCs w:val="28"/>
              </w:rPr>
              <w:t>170,0</w:t>
            </w:r>
            <w:r w:rsidRPr="00C46263">
              <w:rPr>
                <w:sz w:val="28"/>
                <w:szCs w:val="28"/>
              </w:rPr>
              <w:t xml:space="preserve"> тыс.рублей;</w:t>
            </w:r>
          </w:p>
          <w:p w:rsidR="005A0A2E" w:rsidRPr="00C46263" w:rsidRDefault="005A0A2E" w:rsidP="005A0A2E">
            <w:pPr>
              <w:rPr>
                <w:sz w:val="28"/>
                <w:szCs w:val="28"/>
              </w:rPr>
            </w:pPr>
            <w:r w:rsidRPr="00C46263">
              <w:rPr>
                <w:sz w:val="28"/>
                <w:szCs w:val="28"/>
              </w:rPr>
              <w:t>Источник финансирования:</w:t>
            </w:r>
          </w:p>
          <w:p w:rsidR="00E64371" w:rsidRPr="00AC5221" w:rsidRDefault="005A0A2E" w:rsidP="005A0A2E">
            <w:pPr>
              <w:jc w:val="both"/>
              <w:rPr>
                <w:color w:val="000000"/>
                <w:sz w:val="20"/>
                <w:szCs w:val="20"/>
              </w:rPr>
            </w:pPr>
            <w:r w:rsidRPr="00C46263">
              <w:rPr>
                <w:sz w:val="28"/>
                <w:szCs w:val="28"/>
              </w:rPr>
              <w:t xml:space="preserve">бюджет Анучинского  муниципального </w:t>
            </w:r>
            <w:r>
              <w:rPr>
                <w:sz w:val="28"/>
                <w:szCs w:val="28"/>
              </w:rPr>
              <w:t>округа</w:t>
            </w:r>
          </w:p>
        </w:tc>
      </w:tr>
    </w:tbl>
    <w:p w:rsidR="009259E9" w:rsidRDefault="005A0A2E" w:rsidP="00DD7146">
      <w:pPr>
        <w:shd w:val="clear" w:color="auto" w:fill="FFFFFF"/>
        <w:spacing w:before="108" w:after="108"/>
        <w:ind w:firstLine="708"/>
        <w:jc w:val="both"/>
        <w:outlineLvl w:val="0"/>
        <w:rPr>
          <w:kern w:val="36"/>
          <w:sz w:val="28"/>
          <w:szCs w:val="28"/>
        </w:rPr>
      </w:pPr>
      <w:r w:rsidRPr="005A0A2E">
        <w:rPr>
          <w:spacing w:val="2"/>
          <w:sz w:val="28"/>
          <w:szCs w:val="28"/>
        </w:rPr>
        <w:t xml:space="preserve">1.2.Паспорт программы, раздел </w:t>
      </w:r>
      <w:r w:rsidR="009259E9" w:rsidRPr="005A0A2E">
        <w:rPr>
          <w:spacing w:val="2"/>
          <w:sz w:val="28"/>
          <w:szCs w:val="28"/>
        </w:rPr>
        <w:t xml:space="preserve">7. </w:t>
      </w:r>
      <w:r w:rsidR="009259E9" w:rsidRPr="005A0A2E">
        <w:rPr>
          <w:kern w:val="36"/>
          <w:sz w:val="28"/>
          <w:szCs w:val="28"/>
        </w:rPr>
        <w:t>Ресурсное обеспечении программы</w:t>
      </w:r>
      <w:r w:rsidR="00DD7146">
        <w:rPr>
          <w:kern w:val="36"/>
          <w:sz w:val="28"/>
          <w:szCs w:val="28"/>
        </w:rPr>
        <w:t>, читать в новой редакции</w:t>
      </w:r>
    </w:p>
    <w:tbl>
      <w:tblPr>
        <w:tblStyle w:val="aa"/>
        <w:tblW w:w="9640" w:type="dxa"/>
        <w:tblInd w:w="-34" w:type="dxa"/>
        <w:tblLayout w:type="fixed"/>
        <w:tblLook w:val="04A0"/>
      </w:tblPr>
      <w:tblGrid>
        <w:gridCol w:w="709"/>
        <w:gridCol w:w="2376"/>
        <w:gridCol w:w="1134"/>
        <w:gridCol w:w="743"/>
        <w:gridCol w:w="601"/>
        <w:gridCol w:w="391"/>
        <w:gridCol w:w="425"/>
        <w:gridCol w:w="426"/>
        <w:gridCol w:w="567"/>
        <w:gridCol w:w="567"/>
        <w:gridCol w:w="567"/>
        <w:gridCol w:w="567"/>
        <w:gridCol w:w="567"/>
      </w:tblGrid>
      <w:tr w:rsidR="00DD7146" w:rsidRPr="00CB4567" w:rsidTr="004A0E2B">
        <w:tc>
          <w:tcPr>
            <w:tcW w:w="709" w:type="dxa"/>
            <w:vMerge w:val="restart"/>
          </w:tcPr>
          <w:p w:rsidR="00DD7146" w:rsidRPr="00E96A44" w:rsidRDefault="00DD7146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E96A44">
              <w:rPr>
                <w:color w:val="000000"/>
                <w:sz w:val="20"/>
                <w:szCs w:val="20"/>
              </w:rPr>
              <w:t>№п/п</w:t>
            </w:r>
          </w:p>
        </w:tc>
        <w:tc>
          <w:tcPr>
            <w:tcW w:w="2376" w:type="dxa"/>
            <w:vMerge w:val="restart"/>
          </w:tcPr>
          <w:p w:rsidR="00DD7146" w:rsidRPr="009C767E" w:rsidRDefault="00DD7146" w:rsidP="004A0E2B">
            <w:pPr>
              <w:jc w:val="both"/>
              <w:rPr>
                <w:b/>
                <w:color w:val="000000"/>
                <w:sz w:val="20"/>
                <w:szCs w:val="20"/>
              </w:rPr>
            </w:pPr>
            <w:r w:rsidRPr="009C767E">
              <w:rPr>
                <w:b/>
                <w:color w:val="000000"/>
                <w:sz w:val="20"/>
                <w:szCs w:val="20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134" w:type="dxa"/>
            <w:vMerge w:val="restart"/>
          </w:tcPr>
          <w:p w:rsidR="00DD7146" w:rsidRPr="00CB4567" w:rsidRDefault="00DD7146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CB4567">
              <w:rPr>
                <w:color w:val="000000"/>
                <w:sz w:val="20"/>
                <w:szCs w:val="20"/>
              </w:rPr>
              <w:t>Ответственный исполнитель, соисполнитель/ГРБС</w:t>
            </w:r>
          </w:p>
        </w:tc>
        <w:tc>
          <w:tcPr>
            <w:tcW w:w="743" w:type="dxa"/>
            <w:vMerge w:val="restart"/>
          </w:tcPr>
          <w:p w:rsidR="00DD7146" w:rsidRPr="00CB4567" w:rsidRDefault="00DD7146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CB4567">
              <w:rPr>
                <w:color w:val="000000"/>
                <w:sz w:val="20"/>
                <w:szCs w:val="20"/>
              </w:rPr>
              <w:t>Источник ресурсного обеспечения</w:t>
            </w:r>
          </w:p>
        </w:tc>
        <w:tc>
          <w:tcPr>
            <w:tcW w:w="1843" w:type="dxa"/>
            <w:gridSpan w:val="4"/>
          </w:tcPr>
          <w:p w:rsidR="00DD7146" w:rsidRPr="00CB4567" w:rsidRDefault="00DD7146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CB4567"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835" w:type="dxa"/>
            <w:gridSpan w:val="5"/>
          </w:tcPr>
          <w:p w:rsidR="00DD7146" w:rsidRPr="00CB4567" w:rsidRDefault="00DD7146" w:rsidP="004A0E2B">
            <w:pPr>
              <w:jc w:val="center"/>
              <w:rPr>
                <w:color w:val="000000"/>
                <w:sz w:val="20"/>
                <w:szCs w:val="20"/>
              </w:rPr>
            </w:pPr>
            <w:r w:rsidRPr="00CB4567">
              <w:rPr>
                <w:color w:val="000000"/>
                <w:sz w:val="20"/>
                <w:szCs w:val="20"/>
              </w:rPr>
              <w:t>Оценка расходов</w:t>
            </w:r>
          </w:p>
        </w:tc>
      </w:tr>
      <w:tr w:rsidR="00DD7146" w:rsidRPr="00CB4567" w:rsidTr="00B06B9C">
        <w:trPr>
          <w:cantSplit/>
          <w:trHeight w:val="1134"/>
        </w:trPr>
        <w:tc>
          <w:tcPr>
            <w:tcW w:w="709" w:type="dxa"/>
            <w:vMerge/>
          </w:tcPr>
          <w:p w:rsidR="00DD7146" w:rsidRDefault="00DD7146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/>
          </w:tcPr>
          <w:p w:rsidR="00DD7146" w:rsidRPr="00CB4567" w:rsidRDefault="00DD7146" w:rsidP="004A0E2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DD7146" w:rsidRPr="00CB4567" w:rsidRDefault="00DD7146" w:rsidP="004A0E2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743" w:type="dxa"/>
            <w:vMerge/>
          </w:tcPr>
          <w:p w:rsidR="00DD7146" w:rsidRPr="00CB4567" w:rsidRDefault="00DD7146" w:rsidP="004A0E2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</w:tcPr>
          <w:p w:rsidR="00DD7146" w:rsidRPr="00CB4567" w:rsidRDefault="00DD7146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CB4567">
              <w:rPr>
                <w:color w:val="000000"/>
                <w:sz w:val="20"/>
                <w:szCs w:val="20"/>
              </w:rPr>
              <w:t>ГРБС</w:t>
            </w:r>
          </w:p>
        </w:tc>
        <w:tc>
          <w:tcPr>
            <w:tcW w:w="391" w:type="dxa"/>
          </w:tcPr>
          <w:p w:rsidR="00DD7146" w:rsidRPr="00CB4567" w:rsidRDefault="00DD7146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CB4567">
              <w:rPr>
                <w:color w:val="000000"/>
                <w:sz w:val="20"/>
                <w:szCs w:val="20"/>
              </w:rPr>
              <w:t>РзПр</w:t>
            </w:r>
          </w:p>
        </w:tc>
        <w:tc>
          <w:tcPr>
            <w:tcW w:w="425" w:type="dxa"/>
          </w:tcPr>
          <w:p w:rsidR="00DD7146" w:rsidRPr="00CB4567" w:rsidRDefault="00DD7146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CB4567">
              <w:rPr>
                <w:color w:val="000000"/>
                <w:sz w:val="20"/>
                <w:szCs w:val="20"/>
              </w:rPr>
              <w:t>ЦСР</w:t>
            </w:r>
          </w:p>
        </w:tc>
        <w:tc>
          <w:tcPr>
            <w:tcW w:w="426" w:type="dxa"/>
          </w:tcPr>
          <w:p w:rsidR="00DD7146" w:rsidRPr="00CB4567" w:rsidRDefault="00DD7146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CB4567"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567" w:type="dxa"/>
            <w:textDirection w:val="btLr"/>
            <w:vAlign w:val="center"/>
          </w:tcPr>
          <w:p w:rsidR="00DD7146" w:rsidRPr="001F0DE8" w:rsidRDefault="00DD7146" w:rsidP="004A0E2B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2020</w:t>
            </w:r>
          </w:p>
        </w:tc>
        <w:tc>
          <w:tcPr>
            <w:tcW w:w="567" w:type="dxa"/>
            <w:textDirection w:val="btLr"/>
            <w:vAlign w:val="center"/>
          </w:tcPr>
          <w:p w:rsidR="00DD7146" w:rsidRPr="001F0DE8" w:rsidRDefault="00DD7146" w:rsidP="004A0E2B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2021</w:t>
            </w:r>
          </w:p>
        </w:tc>
        <w:tc>
          <w:tcPr>
            <w:tcW w:w="567" w:type="dxa"/>
            <w:textDirection w:val="btLr"/>
            <w:vAlign w:val="center"/>
          </w:tcPr>
          <w:p w:rsidR="00DD7146" w:rsidRPr="001F0DE8" w:rsidRDefault="00DD7146" w:rsidP="004A0E2B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2022</w:t>
            </w:r>
          </w:p>
        </w:tc>
        <w:tc>
          <w:tcPr>
            <w:tcW w:w="567" w:type="dxa"/>
            <w:textDirection w:val="btLr"/>
            <w:vAlign w:val="center"/>
          </w:tcPr>
          <w:p w:rsidR="00DD7146" w:rsidRPr="001F0DE8" w:rsidRDefault="00DD7146" w:rsidP="004A0E2B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2023</w:t>
            </w:r>
          </w:p>
        </w:tc>
        <w:tc>
          <w:tcPr>
            <w:tcW w:w="567" w:type="dxa"/>
            <w:textDirection w:val="btLr"/>
            <w:vAlign w:val="center"/>
          </w:tcPr>
          <w:p w:rsidR="00DD7146" w:rsidRPr="001F0DE8" w:rsidRDefault="00DD7146" w:rsidP="004A0E2B">
            <w:pPr>
              <w:ind w:left="113" w:right="11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2024</w:t>
            </w:r>
          </w:p>
        </w:tc>
      </w:tr>
      <w:tr w:rsidR="00B06B9C" w:rsidTr="00B06B9C">
        <w:tc>
          <w:tcPr>
            <w:tcW w:w="709" w:type="dxa"/>
            <w:vMerge w:val="restart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 w:val="restart"/>
          </w:tcPr>
          <w:p w:rsidR="00B06B9C" w:rsidRPr="00D930D6" w:rsidRDefault="00B06B9C" w:rsidP="004A0E2B">
            <w:pPr>
              <w:jc w:val="both"/>
              <w:rPr>
                <w:b/>
                <w:spacing w:val="2"/>
                <w:shd w:val="clear" w:color="auto" w:fill="FFFFFF"/>
              </w:rPr>
            </w:pPr>
            <w:r w:rsidRPr="00D930D6">
              <w:rPr>
                <w:b/>
                <w:spacing w:val="2"/>
                <w:shd w:val="clear" w:color="auto" w:fill="FFFFFF"/>
              </w:rPr>
              <w:t>Муниципальная программа</w:t>
            </w:r>
          </w:p>
          <w:p w:rsidR="00B06B9C" w:rsidRPr="00752153" w:rsidRDefault="00B06B9C" w:rsidP="004A0E2B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752153">
              <w:rPr>
                <w:b/>
                <w:bCs/>
              </w:rPr>
              <w:t xml:space="preserve">«Развитие </w:t>
            </w:r>
            <w:r w:rsidRPr="00752153">
              <w:rPr>
                <w:b/>
              </w:rPr>
              <w:t>молодежной политики и патриотического воспитания граждан в Анучинском муниципальном округе на 2020-2024 годы»</w:t>
            </w:r>
          </w:p>
          <w:p w:rsidR="00B06B9C" w:rsidRPr="00C46263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</w:tcPr>
          <w:p w:rsidR="00B06B9C" w:rsidRPr="00C46263" w:rsidRDefault="00B06B9C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C46263">
              <w:rPr>
                <w:color w:val="000000"/>
                <w:sz w:val="20"/>
                <w:szCs w:val="20"/>
              </w:rPr>
              <w:t xml:space="preserve">Отдел социального развития </w:t>
            </w:r>
          </w:p>
        </w:tc>
        <w:tc>
          <w:tcPr>
            <w:tcW w:w="743" w:type="dxa"/>
          </w:tcPr>
          <w:p w:rsidR="00B06B9C" w:rsidRPr="001F0DE8" w:rsidRDefault="00B06B9C" w:rsidP="004A0E2B">
            <w:pPr>
              <w:jc w:val="both"/>
              <w:rPr>
                <w:color w:val="000000"/>
                <w:sz w:val="24"/>
                <w:szCs w:val="24"/>
              </w:rPr>
            </w:pPr>
            <w:r w:rsidRPr="001F0DE8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0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B06B9C" w:rsidRPr="00F050E7" w:rsidRDefault="00B06B9C" w:rsidP="004A0E2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197,962</w:t>
            </w:r>
          </w:p>
        </w:tc>
        <w:tc>
          <w:tcPr>
            <w:tcW w:w="567" w:type="dxa"/>
          </w:tcPr>
          <w:p w:rsidR="00B06B9C" w:rsidRPr="00F050E7" w:rsidRDefault="00B06B9C" w:rsidP="004A0E2B">
            <w:pPr>
              <w:ind w:right="-108"/>
              <w:rPr>
                <w:sz w:val="18"/>
                <w:szCs w:val="18"/>
              </w:rPr>
            </w:pPr>
            <w:r w:rsidRPr="00F050E7">
              <w:rPr>
                <w:color w:val="000000"/>
                <w:sz w:val="18"/>
                <w:szCs w:val="18"/>
              </w:rPr>
              <w:t>170,0</w:t>
            </w:r>
          </w:p>
        </w:tc>
        <w:tc>
          <w:tcPr>
            <w:tcW w:w="567" w:type="dxa"/>
          </w:tcPr>
          <w:p w:rsidR="00B06B9C" w:rsidRPr="00F050E7" w:rsidRDefault="00B06B9C" w:rsidP="004A0E2B">
            <w:pPr>
              <w:ind w:right="-108"/>
              <w:rPr>
                <w:sz w:val="18"/>
                <w:szCs w:val="18"/>
              </w:rPr>
            </w:pPr>
            <w:r w:rsidRPr="00F050E7">
              <w:rPr>
                <w:color w:val="000000"/>
                <w:sz w:val="18"/>
                <w:szCs w:val="18"/>
              </w:rPr>
              <w:t>170,0</w:t>
            </w:r>
          </w:p>
        </w:tc>
        <w:tc>
          <w:tcPr>
            <w:tcW w:w="567" w:type="dxa"/>
          </w:tcPr>
          <w:p w:rsidR="00B06B9C" w:rsidRPr="00F050E7" w:rsidRDefault="00B06B9C" w:rsidP="004A0E2B">
            <w:pPr>
              <w:ind w:right="-108"/>
              <w:rPr>
                <w:sz w:val="18"/>
                <w:szCs w:val="18"/>
              </w:rPr>
            </w:pPr>
            <w:r w:rsidRPr="00F050E7">
              <w:rPr>
                <w:color w:val="000000"/>
                <w:sz w:val="18"/>
                <w:szCs w:val="18"/>
              </w:rPr>
              <w:t>170,0</w:t>
            </w:r>
          </w:p>
        </w:tc>
        <w:tc>
          <w:tcPr>
            <w:tcW w:w="567" w:type="dxa"/>
          </w:tcPr>
          <w:p w:rsidR="00B06B9C" w:rsidRPr="00F050E7" w:rsidRDefault="00B06B9C" w:rsidP="004A0E2B">
            <w:pPr>
              <w:ind w:right="-108"/>
              <w:rPr>
                <w:sz w:val="18"/>
                <w:szCs w:val="18"/>
              </w:rPr>
            </w:pPr>
            <w:r w:rsidRPr="00F050E7">
              <w:rPr>
                <w:color w:val="000000"/>
                <w:sz w:val="18"/>
                <w:szCs w:val="18"/>
              </w:rPr>
              <w:t>170,0</w:t>
            </w:r>
          </w:p>
        </w:tc>
      </w:tr>
      <w:tr w:rsidR="00B06B9C" w:rsidTr="00B06B9C">
        <w:tc>
          <w:tcPr>
            <w:tcW w:w="709" w:type="dxa"/>
            <w:vMerge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43" w:type="dxa"/>
          </w:tcPr>
          <w:p w:rsidR="00B06B9C" w:rsidRPr="005A2C83" w:rsidRDefault="00B06B9C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5A2C83">
              <w:rPr>
                <w:color w:val="000000"/>
                <w:sz w:val="20"/>
                <w:szCs w:val="20"/>
              </w:rPr>
              <w:t>Бюджет АМ</w:t>
            </w:r>
            <w:r>
              <w:rPr>
                <w:color w:val="000000"/>
                <w:sz w:val="20"/>
                <w:szCs w:val="20"/>
              </w:rPr>
              <w:t>О</w:t>
            </w:r>
          </w:p>
        </w:tc>
        <w:tc>
          <w:tcPr>
            <w:tcW w:w="60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B06B9C" w:rsidRPr="00F050E7" w:rsidRDefault="00B06B9C" w:rsidP="004A0E2B">
            <w:pPr>
              <w:jc w:val="center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197,962</w:t>
            </w:r>
          </w:p>
        </w:tc>
        <w:tc>
          <w:tcPr>
            <w:tcW w:w="567" w:type="dxa"/>
          </w:tcPr>
          <w:p w:rsidR="00B06B9C" w:rsidRPr="00F050E7" w:rsidRDefault="00B06B9C" w:rsidP="004A0E2B">
            <w:pPr>
              <w:ind w:right="-108"/>
              <w:rPr>
                <w:sz w:val="18"/>
                <w:szCs w:val="18"/>
              </w:rPr>
            </w:pPr>
            <w:r w:rsidRPr="00F050E7">
              <w:rPr>
                <w:color w:val="000000"/>
                <w:sz w:val="18"/>
                <w:szCs w:val="18"/>
              </w:rPr>
              <w:t>170,0</w:t>
            </w:r>
          </w:p>
        </w:tc>
        <w:tc>
          <w:tcPr>
            <w:tcW w:w="567" w:type="dxa"/>
          </w:tcPr>
          <w:p w:rsidR="00B06B9C" w:rsidRPr="00F050E7" w:rsidRDefault="00B06B9C" w:rsidP="004A0E2B">
            <w:pPr>
              <w:ind w:right="-108"/>
              <w:rPr>
                <w:sz w:val="18"/>
                <w:szCs w:val="18"/>
              </w:rPr>
            </w:pPr>
            <w:r w:rsidRPr="00F050E7">
              <w:rPr>
                <w:color w:val="000000"/>
                <w:sz w:val="18"/>
                <w:szCs w:val="18"/>
              </w:rPr>
              <w:t>170,0</w:t>
            </w:r>
          </w:p>
        </w:tc>
        <w:tc>
          <w:tcPr>
            <w:tcW w:w="567" w:type="dxa"/>
          </w:tcPr>
          <w:p w:rsidR="00B06B9C" w:rsidRPr="00F050E7" w:rsidRDefault="00B06B9C" w:rsidP="004A0E2B">
            <w:pPr>
              <w:ind w:right="-108"/>
              <w:rPr>
                <w:sz w:val="18"/>
                <w:szCs w:val="18"/>
              </w:rPr>
            </w:pPr>
            <w:r w:rsidRPr="00F050E7">
              <w:rPr>
                <w:color w:val="000000"/>
                <w:sz w:val="18"/>
                <w:szCs w:val="18"/>
              </w:rPr>
              <w:t>170,0</w:t>
            </w:r>
          </w:p>
        </w:tc>
        <w:tc>
          <w:tcPr>
            <w:tcW w:w="567" w:type="dxa"/>
          </w:tcPr>
          <w:p w:rsidR="00B06B9C" w:rsidRPr="00F050E7" w:rsidRDefault="00B06B9C" w:rsidP="004A0E2B">
            <w:pPr>
              <w:ind w:right="-108"/>
              <w:rPr>
                <w:sz w:val="18"/>
                <w:szCs w:val="18"/>
              </w:rPr>
            </w:pPr>
            <w:r w:rsidRPr="00F050E7">
              <w:rPr>
                <w:color w:val="000000"/>
                <w:sz w:val="18"/>
                <w:szCs w:val="18"/>
              </w:rPr>
              <w:t>170,0</w:t>
            </w:r>
          </w:p>
        </w:tc>
      </w:tr>
      <w:tr w:rsidR="00B06B9C" w:rsidTr="00B06B9C">
        <w:tc>
          <w:tcPr>
            <w:tcW w:w="709" w:type="dxa"/>
            <w:vMerge w:val="restart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 w:val="restart"/>
          </w:tcPr>
          <w:p w:rsidR="00B06B9C" w:rsidRPr="009C767E" w:rsidRDefault="00B06B9C" w:rsidP="004A0E2B">
            <w:pPr>
              <w:jc w:val="both"/>
              <w:outlineLvl w:val="0"/>
              <w:rPr>
                <w:bCs/>
              </w:rPr>
            </w:pPr>
            <w:r w:rsidRPr="00A848EB">
              <w:rPr>
                <w:b/>
              </w:rPr>
              <w:t xml:space="preserve">Подпрограмма №1 </w:t>
            </w:r>
            <w:r w:rsidRPr="00D930D6">
              <w:rPr>
                <w:b/>
                <w:bCs/>
              </w:rPr>
              <w:t xml:space="preserve">«Патриотическое воспитание граждан Анучинского муниципального </w:t>
            </w:r>
            <w:r w:rsidRPr="009C767E">
              <w:rPr>
                <w:bCs/>
                <w:sz w:val="24"/>
                <w:szCs w:val="24"/>
              </w:rPr>
              <w:t>округа</w:t>
            </w:r>
            <w:r w:rsidRPr="009C767E">
              <w:rPr>
                <w:bCs/>
              </w:rPr>
              <w:t>»</w:t>
            </w:r>
          </w:p>
          <w:p w:rsidR="00B06B9C" w:rsidRPr="00C46263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</w:tcPr>
          <w:p w:rsidR="00B06B9C" w:rsidRPr="00C46263" w:rsidRDefault="00B06B9C" w:rsidP="004A0E2B">
            <w:pPr>
              <w:ind w:right="-142"/>
              <w:rPr>
                <w:sz w:val="20"/>
                <w:szCs w:val="20"/>
              </w:rPr>
            </w:pPr>
            <w:r w:rsidRPr="00C46263">
              <w:rPr>
                <w:sz w:val="20"/>
                <w:szCs w:val="20"/>
              </w:rPr>
              <w:t xml:space="preserve">Отдел соцразвития, КУ </w:t>
            </w:r>
            <w:r>
              <w:rPr>
                <w:sz w:val="20"/>
                <w:szCs w:val="20"/>
              </w:rPr>
              <w:t>М</w:t>
            </w:r>
            <w:r w:rsidRPr="00C46263">
              <w:rPr>
                <w:sz w:val="20"/>
                <w:szCs w:val="20"/>
              </w:rPr>
              <w:t>ОУО</w:t>
            </w:r>
          </w:p>
          <w:p w:rsidR="00B06B9C" w:rsidRPr="00C46263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  <w:r w:rsidRPr="00C46263">
              <w:rPr>
                <w:sz w:val="20"/>
                <w:szCs w:val="20"/>
              </w:rPr>
              <w:t>учреждения культуры, образовательные учреждения</w:t>
            </w:r>
          </w:p>
        </w:tc>
        <w:tc>
          <w:tcPr>
            <w:tcW w:w="743" w:type="dxa"/>
          </w:tcPr>
          <w:p w:rsidR="00B06B9C" w:rsidRPr="003F4D80" w:rsidRDefault="00B06B9C" w:rsidP="004A0E2B">
            <w:pPr>
              <w:jc w:val="both"/>
              <w:rPr>
                <w:color w:val="000000"/>
              </w:rPr>
            </w:pPr>
            <w:r w:rsidRPr="003F4D80">
              <w:rPr>
                <w:color w:val="000000"/>
              </w:rPr>
              <w:t>Всего</w:t>
            </w:r>
          </w:p>
        </w:tc>
        <w:tc>
          <w:tcPr>
            <w:tcW w:w="60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B06B9C" w:rsidRPr="00C46263" w:rsidRDefault="00B67128" w:rsidP="004A0E2B">
            <w:r>
              <w:rPr>
                <w:color w:val="000000"/>
                <w:sz w:val="20"/>
                <w:szCs w:val="20"/>
              </w:rPr>
              <w:t>118,462</w:t>
            </w:r>
          </w:p>
        </w:tc>
        <w:tc>
          <w:tcPr>
            <w:tcW w:w="567" w:type="dxa"/>
          </w:tcPr>
          <w:p w:rsidR="00B06B9C" w:rsidRDefault="00B06B9C" w:rsidP="004A0E2B">
            <w:r w:rsidRPr="00A23E81"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567" w:type="dxa"/>
          </w:tcPr>
          <w:p w:rsidR="00B06B9C" w:rsidRDefault="00B06B9C" w:rsidP="004A0E2B">
            <w:r w:rsidRPr="00A23E81"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567" w:type="dxa"/>
          </w:tcPr>
          <w:p w:rsidR="00B06B9C" w:rsidRDefault="00B06B9C" w:rsidP="004A0E2B">
            <w:r w:rsidRPr="00A23E81"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567" w:type="dxa"/>
          </w:tcPr>
          <w:p w:rsidR="00B06B9C" w:rsidRDefault="00B06B9C" w:rsidP="004A0E2B">
            <w:r w:rsidRPr="00A23E81">
              <w:rPr>
                <w:color w:val="000000"/>
                <w:sz w:val="20"/>
                <w:szCs w:val="20"/>
              </w:rPr>
              <w:t>90,0</w:t>
            </w:r>
          </w:p>
        </w:tc>
      </w:tr>
      <w:tr w:rsidR="00B06B9C" w:rsidTr="00B06B9C">
        <w:tc>
          <w:tcPr>
            <w:tcW w:w="709" w:type="dxa"/>
            <w:vMerge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43" w:type="dxa"/>
          </w:tcPr>
          <w:p w:rsidR="00B06B9C" w:rsidRPr="005A2C83" w:rsidRDefault="00B06B9C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5A2C83">
              <w:rPr>
                <w:color w:val="000000"/>
                <w:sz w:val="20"/>
                <w:szCs w:val="20"/>
              </w:rPr>
              <w:t>Бюджет АМ</w:t>
            </w:r>
            <w:r>
              <w:rPr>
                <w:color w:val="000000"/>
                <w:sz w:val="20"/>
                <w:szCs w:val="20"/>
              </w:rPr>
              <w:t>О</w:t>
            </w:r>
          </w:p>
        </w:tc>
        <w:tc>
          <w:tcPr>
            <w:tcW w:w="60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B06B9C" w:rsidRPr="00C46263" w:rsidRDefault="00B67128" w:rsidP="004A0E2B">
            <w:r>
              <w:rPr>
                <w:color w:val="000000"/>
                <w:sz w:val="20"/>
                <w:szCs w:val="20"/>
              </w:rPr>
              <w:t>118,462</w:t>
            </w:r>
          </w:p>
        </w:tc>
        <w:tc>
          <w:tcPr>
            <w:tcW w:w="567" w:type="dxa"/>
          </w:tcPr>
          <w:p w:rsidR="00B06B9C" w:rsidRDefault="00B06B9C" w:rsidP="004A0E2B">
            <w:r w:rsidRPr="00A23E81"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567" w:type="dxa"/>
          </w:tcPr>
          <w:p w:rsidR="00B06B9C" w:rsidRDefault="00B06B9C" w:rsidP="004A0E2B">
            <w:r w:rsidRPr="00A23E81"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567" w:type="dxa"/>
          </w:tcPr>
          <w:p w:rsidR="00B06B9C" w:rsidRDefault="00B06B9C" w:rsidP="004A0E2B">
            <w:r w:rsidRPr="00A23E81">
              <w:rPr>
                <w:color w:val="000000"/>
                <w:sz w:val="20"/>
                <w:szCs w:val="20"/>
              </w:rPr>
              <w:t>90,0</w:t>
            </w:r>
          </w:p>
        </w:tc>
        <w:tc>
          <w:tcPr>
            <w:tcW w:w="567" w:type="dxa"/>
          </w:tcPr>
          <w:p w:rsidR="00B06B9C" w:rsidRDefault="00B06B9C" w:rsidP="004A0E2B">
            <w:r w:rsidRPr="00A23E81">
              <w:rPr>
                <w:color w:val="000000"/>
                <w:sz w:val="20"/>
                <w:szCs w:val="20"/>
              </w:rPr>
              <w:t>90,0</w:t>
            </w:r>
          </w:p>
        </w:tc>
      </w:tr>
      <w:tr w:rsidR="00B06B9C" w:rsidTr="00B06B9C">
        <w:tc>
          <w:tcPr>
            <w:tcW w:w="709" w:type="dxa"/>
            <w:vMerge w:val="restart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 w:val="restart"/>
          </w:tcPr>
          <w:p w:rsidR="00B06B9C" w:rsidRPr="00A848EB" w:rsidRDefault="00B06B9C" w:rsidP="004A0E2B">
            <w:pPr>
              <w:widowControl w:val="0"/>
              <w:jc w:val="both"/>
              <w:rPr>
                <w:b/>
                <w:bCs/>
              </w:rPr>
            </w:pPr>
            <w:r w:rsidRPr="00A848EB">
              <w:rPr>
                <w:b/>
                <w:bCs/>
              </w:rPr>
              <w:t>Основное мероприятие</w:t>
            </w:r>
          </w:p>
          <w:p w:rsidR="00B06B9C" w:rsidRPr="00E60581" w:rsidRDefault="00B06B9C" w:rsidP="004A0E2B">
            <w:pPr>
              <w:widowControl w:val="0"/>
              <w:jc w:val="both"/>
            </w:pPr>
            <w:r w:rsidRPr="00C46263">
              <w:rPr>
                <w:bCs/>
              </w:rPr>
              <w:t>Организационно-</w:t>
            </w:r>
            <w:r w:rsidRPr="00C46263">
              <w:rPr>
                <w:bCs/>
              </w:rPr>
              <w:lastRenderedPageBreak/>
              <w:t>методические меры совершенствования системы патриотического воспитания граждан</w:t>
            </w:r>
          </w:p>
        </w:tc>
        <w:tc>
          <w:tcPr>
            <w:tcW w:w="1134" w:type="dxa"/>
            <w:vMerge w:val="restart"/>
          </w:tcPr>
          <w:p w:rsidR="00B06B9C" w:rsidRPr="00C46263" w:rsidRDefault="00B06B9C" w:rsidP="004A0E2B">
            <w:pPr>
              <w:pStyle w:val="ConsPlusTitle"/>
              <w:widowControl/>
              <w:jc w:val="both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lastRenderedPageBreak/>
              <w:t>Отдел соцразвития</w:t>
            </w:r>
          </w:p>
          <w:p w:rsidR="00B06B9C" w:rsidRPr="00C46263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  <w:r w:rsidRPr="00C46263">
              <w:rPr>
                <w:sz w:val="20"/>
                <w:szCs w:val="20"/>
              </w:rPr>
              <w:t xml:space="preserve">КУ </w:t>
            </w:r>
            <w:r>
              <w:rPr>
                <w:sz w:val="20"/>
                <w:szCs w:val="20"/>
              </w:rPr>
              <w:lastRenderedPageBreak/>
              <w:t>М</w:t>
            </w:r>
            <w:r w:rsidRPr="00C46263">
              <w:rPr>
                <w:sz w:val="20"/>
                <w:szCs w:val="20"/>
              </w:rPr>
              <w:t>ОУО, учреждения культуры и образовательные учреждения</w:t>
            </w:r>
          </w:p>
        </w:tc>
        <w:tc>
          <w:tcPr>
            <w:tcW w:w="743" w:type="dxa"/>
          </w:tcPr>
          <w:p w:rsidR="00B06B9C" w:rsidRPr="005A2C83" w:rsidRDefault="00B06B9C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3F4D80">
              <w:rPr>
                <w:color w:val="000000"/>
              </w:rPr>
              <w:lastRenderedPageBreak/>
              <w:t>Всего</w:t>
            </w:r>
          </w:p>
        </w:tc>
        <w:tc>
          <w:tcPr>
            <w:tcW w:w="60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B06B9C" w:rsidRPr="00C46263" w:rsidRDefault="00B06B9C" w:rsidP="004A0E2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Pr="00C46263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567" w:type="dxa"/>
          </w:tcPr>
          <w:p w:rsidR="00B06B9C" w:rsidRDefault="00B06B9C" w:rsidP="004A0E2B">
            <w:r w:rsidRPr="00C5747E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67" w:type="dxa"/>
          </w:tcPr>
          <w:p w:rsidR="00B06B9C" w:rsidRDefault="00B06B9C" w:rsidP="004A0E2B">
            <w:r w:rsidRPr="00C5747E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67" w:type="dxa"/>
          </w:tcPr>
          <w:p w:rsidR="00B06B9C" w:rsidRDefault="00B06B9C" w:rsidP="004A0E2B">
            <w:r w:rsidRPr="00C5747E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67" w:type="dxa"/>
          </w:tcPr>
          <w:p w:rsidR="00B06B9C" w:rsidRDefault="00B06B9C" w:rsidP="004A0E2B">
            <w:r w:rsidRPr="00C5747E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B06B9C" w:rsidTr="00B06B9C">
        <w:tc>
          <w:tcPr>
            <w:tcW w:w="709" w:type="dxa"/>
            <w:vMerge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43" w:type="dxa"/>
          </w:tcPr>
          <w:p w:rsidR="00B06B9C" w:rsidRPr="005A2C83" w:rsidRDefault="00B06B9C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5A2C83">
              <w:rPr>
                <w:color w:val="000000"/>
                <w:sz w:val="20"/>
                <w:szCs w:val="20"/>
              </w:rPr>
              <w:t xml:space="preserve">Бюджет </w:t>
            </w:r>
            <w:r w:rsidRPr="005A2C83">
              <w:rPr>
                <w:color w:val="000000"/>
                <w:sz w:val="20"/>
                <w:szCs w:val="20"/>
              </w:rPr>
              <w:lastRenderedPageBreak/>
              <w:t>АМ</w:t>
            </w:r>
            <w:r>
              <w:rPr>
                <w:color w:val="000000"/>
                <w:sz w:val="20"/>
                <w:szCs w:val="20"/>
              </w:rPr>
              <w:t>О</w:t>
            </w:r>
          </w:p>
        </w:tc>
        <w:tc>
          <w:tcPr>
            <w:tcW w:w="60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B06B9C" w:rsidRDefault="00B06B9C" w:rsidP="004A0E2B">
            <w:r w:rsidRPr="00C47A20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67" w:type="dxa"/>
          </w:tcPr>
          <w:p w:rsidR="00B06B9C" w:rsidRDefault="00B06B9C" w:rsidP="004A0E2B">
            <w:r w:rsidRPr="00C47A20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67" w:type="dxa"/>
          </w:tcPr>
          <w:p w:rsidR="00B06B9C" w:rsidRDefault="00B06B9C" w:rsidP="004A0E2B">
            <w:r w:rsidRPr="00C47A20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67" w:type="dxa"/>
          </w:tcPr>
          <w:p w:rsidR="00B06B9C" w:rsidRDefault="00B06B9C" w:rsidP="004A0E2B">
            <w:r w:rsidRPr="00C47A20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67" w:type="dxa"/>
          </w:tcPr>
          <w:p w:rsidR="00B06B9C" w:rsidRDefault="00B06B9C" w:rsidP="004A0E2B">
            <w:r w:rsidRPr="00C47A20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B06B9C" w:rsidTr="00B06B9C">
        <w:tc>
          <w:tcPr>
            <w:tcW w:w="709" w:type="dxa"/>
            <w:vMerge w:val="restart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 w:val="restart"/>
          </w:tcPr>
          <w:p w:rsidR="00B06B9C" w:rsidRPr="00A848EB" w:rsidRDefault="00B06B9C" w:rsidP="004A0E2B">
            <w:pPr>
              <w:widowControl w:val="0"/>
              <w:jc w:val="both"/>
              <w:rPr>
                <w:b/>
                <w:bCs/>
              </w:rPr>
            </w:pPr>
            <w:r w:rsidRPr="00A848EB">
              <w:rPr>
                <w:b/>
                <w:bCs/>
              </w:rPr>
              <w:t>Основное мероприятие</w:t>
            </w:r>
          </w:p>
          <w:p w:rsidR="00B06B9C" w:rsidRPr="00E60581" w:rsidRDefault="00B06B9C" w:rsidP="004A0E2B">
            <w:pPr>
              <w:widowControl w:val="0"/>
              <w:jc w:val="both"/>
            </w:pPr>
            <w:r w:rsidRPr="008C1E03">
              <w:rPr>
                <w:rStyle w:val="ab"/>
                <w:sz w:val="20"/>
                <w:szCs w:val="20"/>
              </w:rPr>
              <w:t>Совершенствование информационного обеспечения патриотического воспитания граждан</w:t>
            </w:r>
          </w:p>
        </w:tc>
        <w:tc>
          <w:tcPr>
            <w:tcW w:w="1134" w:type="dxa"/>
            <w:vMerge w:val="restart"/>
          </w:tcPr>
          <w:p w:rsidR="00B06B9C" w:rsidRPr="00C46263" w:rsidRDefault="00B06B9C" w:rsidP="004A0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соцразвития</w:t>
            </w:r>
            <w:r w:rsidRPr="00C46263">
              <w:rPr>
                <w:sz w:val="20"/>
                <w:szCs w:val="20"/>
              </w:rPr>
              <w:t>КУ МОУО</w:t>
            </w:r>
          </w:p>
          <w:p w:rsidR="00B06B9C" w:rsidRPr="00C46263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  <w:r w:rsidRPr="00C46263">
              <w:rPr>
                <w:sz w:val="20"/>
                <w:szCs w:val="20"/>
              </w:rPr>
              <w:t xml:space="preserve">ОУ, учреждения культуры, </w:t>
            </w:r>
          </w:p>
        </w:tc>
        <w:tc>
          <w:tcPr>
            <w:tcW w:w="743" w:type="dxa"/>
          </w:tcPr>
          <w:p w:rsidR="00B06B9C" w:rsidRPr="005A2C83" w:rsidRDefault="00B06B9C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3F4D80">
              <w:rPr>
                <w:color w:val="000000"/>
              </w:rPr>
              <w:t>Всего</w:t>
            </w:r>
          </w:p>
        </w:tc>
        <w:tc>
          <w:tcPr>
            <w:tcW w:w="60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B06B9C" w:rsidRPr="00C46263" w:rsidRDefault="004E6F6A" w:rsidP="004A0E2B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31,3</w:t>
            </w:r>
          </w:p>
        </w:tc>
        <w:tc>
          <w:tcPr>
            <w:tcW w:w="567" w:type="dxa"/>
          </w:tcPr>
          <w:p w:rsidR="00B06B9C" w:rsidRDefault="00B06B9C" w:rsidP="004A0E2B">
            <w:r w:rsidRPr="00AC248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67" w:type="dxa"/>
          </w:tcPr>
          <w:p w:rsidR="00B06B9C" w:rsidRDefault="00B06B9C" w:rsidP="004A0E2B">
            <w:r w:rsidRPr="00AC248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67" w:type="dxa"/>
          </w:tcPr>
          <w:p w:rsidR="00B06B9C" w:rsidRDefault="00B06B9C" w:rsidP="004A0E2B">
            <w:r w:rsidRPr="00AC248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67" w:type="dxa"/>
          </w:tcPr>
          <w:p w:rsidR="00B06B9C" w:rsidRDefault="00B06B9C" w:rsidP="004A0E2B">
            <w:r w:rsidRPr="00AC248C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B06B9C" w:rsidTr="00B06B9C">
        <w:tc>
          <w:tcPr>
            <w:tcW w:w="709" w:type="dxa"/>
            <w:vMerge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/>
          </w:tcPr>
          <w:p w:rsidR="00B06B9C" w:rsidRPr="003F4D80" w:rsidRDefault="00B06B9C" w:rsidP="004A0E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43" w:type="dxa"/>
          </w:tcPr>
          <w:p w:rsidR="00B06B9C" w:rsidRPr="005A2C83" w:rsidRDefault="00B06B9C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5A2C83">
              <w:rPr>
                <w:color w:val="000000"/>
                <w:sz w:val="20"/>
                <w:szCs w:val="20"/>
              </w:rPr>
              <w:t>Бюджет АМ</w:t>
            </w:r>
            <w:r>
              <w:rPr>
                <w:color w:val="000000"/>
                <w:sz w:val="20"/>
                <w:szCs w:val="20"/>
              </w:rPr>
              <w:t>О</w:t>
            </w:r>
          </w:p>
        </w:tc>
        <w:tc>
          <w:tcPr>
            <w:tcW w:w="60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B06B9C" w:rsidRPr="00C46263" w:rsidRDefault="004E6F6A" w:rsidP="004A0E2B">
            <w:r>
              <w:rPr>
                <w:color w:val="000000"/>
                <w:sz w:val="20"/>
                <w:szCs w:val="20"/>
              </w:rPr>
              <w:t>31,3</w:t>
            </w:r>
          </w:p>
        </w:tc>
        <w:tc>
          <w:tcPr>
            <w:tcW w:w="567" w:type="dxa"/>
          </w:tcPr>
          <w:p w:rsidR="00B06B9C" w:rsidRDefault="00B06B9C" w:rsidP="004A0E2B">
            <w:r w:rsidRPr="00AC248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67" w:type="dxa"/>
          </w:tcPr>
          <w:p w:rsidR="00B06B9C" w:rsidRDefault="00B06B9C" w:rsidP="004A0E2B">
            <w:r w:rsidRPr="00AC248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67" w:type="dxa"/>
          </w:tcPr>
          <w:p w:rsidR="00B06B9C" w:rsidRDefault="00B06B9C" w:rsidP="004A0E2B">
            <w:r w:rsidRPr="00AC248C">
              <w:rPr>
                <w:color w:val="000000"/>
                <w:sz w:val="20"/>
                <w:szCs w:val="20"/>
              </w:rPr>
              <w:t>5,0</w:t>
            </w:r>
          </w:p>
        </w:tc>
        <w:tc>
          <w:tcPr>
            <w:tcW w:w="567" w:type="dxa"/>
          </w:tcPr>
          <w:p w:rsidR="00B06B9C" w:rsidRDefault="00B06B9C" w:rsidP="004A0E2B">
            <w:r w:rsidRPr="00AC248C">
              <w:rPr>
                <w:color w:val="000000"/>
                <w:sz w:val="20"/>
                <w:szCs w:val="20"/>
              </w:rPr>
              <w:t>5,0</w:t>
            </w:r>
          </w:p>
        </w:tc>
      </w:tr>
      <w:tr w:rsidR="00B06B9C" w:rsidTr="00B06B9C">
        <w:tc>
          <w:tcPr>
            <w:tcW w:w="709" w:type="dxa"/>
            <w:vMerge w:val="restart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 w:val="restart"/>
          </w:tcPr>
          <w:p w:rsidR="00B06B9C" w:rsidRPr="004E6F6A" w:rsidRDefault="00B06B9C" w:rsidP="004A0E2B">
            <w:pPr>
              <w:jc w:val="both"/>
              <w:rPr>
                <w:b/>
              </w:rPr>
            </w:pPr>
            <w:r w:rsidRPr="004E6F6A">
              <w:rPr>
                <w:b/>
                <w:color w:val="000000"/>
              </w:rPr>
              <w:t>Основное мероприятие</w:t>
            </w:r>
          </w:p>
          <w:p w:rsidR="00B06B9C" w:rsidRPr="004E6F6A" w:rsidRDefault="00B06B9C" w:rsidP="004A0E2B">
            <w:pPr>
              <w:jc w:val="both"/>
            </w:pPr>
            <w:r w:rsidRPr="004E6F6A">
              <w:t>Организация патриотического воспитания граждан в ходе подготовки и проведения мероприятий, посвященных юбилейным и другим памятным событиям истории России</w:t>
            </w:r>
          </w:p>
        </w:tc>
        <w:tc>
          <w:tcPr>
            <w:tcW w:w="1134" w:type="dxa"/>
            <w:vMerge w:val="restart"/>
          </w:tcPr>
          <w:p w:rsidR="00B06B9C" w:rsidRPr="00C46263" w:rsidRDefault="00B06B9C" w:rsidP="004A0E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Отдел соцразвития</w:t>
            </w:r>
            <w:r w:rsidRPr="00C46263">
              <w:rPr>
                <w:sz w:val="20"/>
                <w:szCs w:val="20"/>
              </w:rPr>
              <w:t xml:space="preserve"> ГО и ЧС, ХОЗУ,  КУ МОУО</w:t>
            </w:r>
          </w:p>
          <w:p w:rsidR="00B06B9C" w:rsidRPr="00C46263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  <w:r w:rsidRPr="00C46263">
              <w:rPr>
                <w:sz w:val="20"/>
                <w:szCs w:val="20"/>
              </w:rPr>
              <w:t xml:space="preserve">ОУ, учреждения культуры </w:t>
            </w:r>
          </w:p>
        </w:tc>
        <w:tc>
          <w:tcPr>
            <w:tcW w:w="743" w:type="dxa"/>
          </w:tcPr>
          <w:p w:rsidR="00B06B9C" w:rsidRPr="005A2C83" w:rsidRDefault="00B06B9C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3F4D80">
              <w:rPr>
                <w:color w:val="000000"/>
              </w:rPr>
              <w:t>Всего</w:t>
            </w:r>
          </w:p>
        </w:tc>
        <w:tc>
          <w:tcPr>
            <w:tcW w:w="60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B06B9C" w:rsidRPr="00E9303F" w:rsidRDefault="004E6F6A" w:rsidP="004A0E2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82,162</w:t>
            </w:r>
          </w:p>
        </w:tc>
        <w:tc>
          <w:tcPr>
            <w:tcW w:w="567" w:type="dxa"/>
          </w:tcPr>
          <w:p w:rsidR="00B06B9C" w:rsidRDefault="00B06B9C" w:rsidP="004A0E2B">
            <w:r w:rsidRPr="00C20075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06B9C" w:rsidRDefault="00B06B9C" w:rsidP="004A0E2B">
            <w:r w:rsidRPr="00C20075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06B9C" w:rsidRDefault="00B06B9C" w:rsidP="004A0E2B">
            <w:r w:rsidRPr="00C20075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06B9C" w:rsidRDefault="00B06B9C" w:rsidP="004A0E2B">
            <w:r w:rsidRPr="00C20075"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B06B9C" w:rsidTr="00B06B9C">
        <w:tc>
          <w:tcPr>
            <w:tcW w:w="709" w:type="dxa"/>
            <w:vMerge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/>
          </w:tcPr>
          <w:p w:rsidR="00B06B9C" w:rsidRPr="004E6F6A" w:rsidRDefault="00B06B9C" w:rsidP="004A0E2B">
            <w:pPr>
              <w:jc w:val="both"/>
              <w:rPr>
                <w:color w:val="000000"/>
              </w:rPr>
            </w:pPr>
          </w:p>
        </w:tc>
        <w:tc>
          <w:tcPr>
            <w:tcW w:w="1134" w:type="dxa"/>
            <w:vMerge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43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  <w:r w:rsidRPr="005A2C83">
              <w:rPr>
                <w:color w:val="000000"/>
                <w:sz w:val="20"/>
                <w:szCs w:val="20"/>
              </w:rPr>
              <w:t>Бюджет АМ</w:t>
            </w:r>
            <w:r>
              <w:rPr>
                <w:color w:val="000000"/>
                <w:sz w:val="20"/>
                <w:szCs w:val="20"/>
              </w:rPr>
              <w:t>О</w:t>
            </w:r>
          </w:p>
        </w:tc>
        <w:tc>
          <w:tcPr>
            <w:tcW w:w="60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B06B9C" w:rsidRPr="00E9303F" w:rsidRDefault="004E6F6A" w:rsidP="004A0E2B">
            <w:pPr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82,162</w:t>
            </w:r>
          </w:p>
        </w:tc>
        <w:tc>
          <w:tcPr>
            <w:tcW w:w="567" w:type="dxa"/>
          </w:tcPr>
          <w:p w:rsidR="00B06B9C" w:rsidRDefault="00B06B9C" w:rsidP="004A0E2B">
            <w:r w:rsidRPr="00C20075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06B9C" w:rsidRDefault="00B06B9C" w:rsidP="004A0E2B">
            <w:r w:rsidRPr="00C20075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06B9C" w:rsidRDefault="00B06B9C" w:rsidP="004A0E2B">
            <w:r w:rsidRPr="00C20075">
              <w:rPr>
                <w:color w:val="000000"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06B9C" w:rsidRDefault="00B06B9C" w:rsidP="004A0E2B">
            <w:r w:rsidRPr="00C20075">
              <w:rPr>
                <w:color w:val="000000"/>
                <w:sz w:val="20"/>
                <w:szCs w:val="20"/>
              </w:rPr>
              <w:t>80,0</w:t>
            </w:r>
          </w:p>
        </w:tc>
      </w:tr>
      <w:tr w:rsidR="00B06B9C" w:rsidTr="00B06B9C">
        <w:tc>
          <w:tcPr>
            <w:tcW w:w="709" w:type="dxa"/>
            <w:vMerge w:val="restart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 w:val="restart"/>
          </w:tcPr>
          <w:p w:rsidR="00B06B9C" w:rsidRPr="004E6F6A" w:rsidRDefault="00B06B9C" w:rsidP="004A0E2B">
            <w:pPr>
              <w:jc w:val="both"/>
              <w:rPr>
                <w:b/>
                <w:bCs/>
              </w:rPr>
            </w:pPr>
            <w:r w:rsidRPr="004E6F6A">
              <w:rPr>
                <w:b/>
              </w:rPr>
              <w:t xml:space="preserve">Подпрограмма №2 </w:t>
            </w:r>
            <w:r w:rsidRPr="004E6F6A">
              <w:rPr>
                <w:b/>
                <w:bCs/>
              </w:rPr>
              <w:t>«Молодежь Анучинского муниципального округа»</w:t>
            </w:r>
          </w:p>
          <w:p w:rsidR="00B06B9C" w:rsidRPr="004E6F6A" w:rsidRDefault="00B06B9C" w:rsidP="004A0E2B">
            <w:pPr>
              <w:jc w:val="both"/>
            </w:pPr>
          </w:p>
        </w:tc>
        <w:tc>
          <w:tcPr>
            <w:tcW w:w="1134" w:type="dxa"/>
            <w:vMerge w:val="restart"/>
          </w:tcPr>
          <w:p w:rsidR="00B06B9C" w:rsidRPr="00C46263" w:rsidRDefault="00B06B9C" w:rsidP="004A0E2B">
            <w:pPr>
              <w:pStyle w:val="ac"/>
              <w:ind w:hanging="11"/>
              <w:rPr>
                <w:sz w:val="20"/>
                <w:szCs w:val="20"/>
              </w:rPr>
            </w:pPr>
            <w:r w:rsidRPr="00C46263">
              <w:rPr>
                <w:sz w:val="20"/>
                <w:szCs w:val="20"/>
              </w:rPr>
              <w:t>Отдел социального развития,</w:t>
            </w:r>
            <w:r w:rsidRPr="00C46263">
              <w:rPr>
                <w:spacing w:val="4"/>
                <w:sz w:val="20"/>
                <w:szCs w:val="20"/>
              </w:rPr>
              <w:t xml:space="preserve"> КУ  МОУО, </w:t>
            </w:r>
            <w:r w:rsidRPr="00C46263">
              <w:rPr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МБОУ ДОД</w:t>
            </w:r>
            <w:r w:rsidRPr="00C4626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ДЮСШ, </w:t>
            </w:r>
            <w:r w:rsidRPr="00C46263">
              <w:rPr>
                <w:sz w:val="20"/>
                <w:szCs w:val="20"/>
              </w:rPr>
              <w:t xml:space="preserve"> образовательные и культурно-досуговые  учреждения</w:t>
            </w:r>
          </w:p>
          <w:p w:rsidR="00B06B9C" w:rsidRPr="00C46263" w:rsidRDefault="00B06B9C" w:rsidP="004A0E2B">
            <w:pPr>
              <w:pStyle w:val="ac"/>
              <w:ind w:hanging="11"/>
              <w:rPr>
                <w:sz w:val="20"/>
                <w:szCs w:val="20"/>
              </w:rPr>
            </w:pPr>
            <w:r w:rsidRPr="00C46263">
              <w:rPr>
                <w:sz w:val="20"/>
                <w:szCs w:val="20"/>
              </w:rPr>
              <w:t>КНД и ЗП</w:t>
            </w:r>
            <w:r w:rsidRPr="00C46263">
              <w:rPr>
                <w:spacing w:val="4"/>
                <w:sz w:val="20"/>
                <w:szCs w:val="20"/>
              </w:rPr>
              <w:t xml:space="preserve"> </w:t>
            </w:r>
          </w:p>
        </w:tc>
        <w:tc>
          <w:tcPr>
            <w:tcW w:w="743" w:type="dxa"/>
          </w:tcPr>
          <w:p w:rsidR="00B06B9C" w:rsidRDefault="00B06B9C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3F4D80">
              <w:rPr>
                <w:color w:val="000000"/>
              </w:rPr>
              <w:t>Всего</w:t>
            </w:r>
          </w:p>
        </w:tc>
        <w:tc>
          <w:tcPr>
            <w:tcW w:w="60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B06B9C" w:rsidRPr="00C46263" w:rsidRDefault="004E6F6A" w:rsidP="004A0E2B">
            <w:pPr>
              <w:tabs>
                <w:tab w:val="left" w:pos="0"/>
              </w:tabs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79,5</w:t>
            </w:r>
          </w:p>
        </w:tc>
        <w:tc>
          <w:tcPr>
            <w:tcW w:w="567" w:type="dxa"/>
          </w:tcPr>
          <w:p w:rsidR="00B06B9C" w:rsidRDefault="00B06B9C" w:rsidP="004A0E2B">
            <w:r w:rsidRPr="00CF5624">
              <w:rPr>
                <w:bCs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06B9C" w:rsidRDefault="00B06B9C" w:rsidP="004A0E2B">
            <w:r w:rsidRPr="00CF5624">
              <w:rPr>
                <w:bCs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06B9C" w:rsidRDefault="00B06B9C" w:rsidP="004A0E2B">
            <w:r w:rsidRPr="00CF5624">
              <w:rPr>
                <w:bCs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06B9C" w:rsidRDefault="00B06B9C" w:rsidP="004A0E2B">
            <w:r w:rsidRPr="00CF5624">
              <w:rPr>
                <w:bCs/>
                <w:sz w:val="20"/>
                <w:szCs w:val="20"/>
              </w:rPr>
              <w:t>80,0</w:t>
            </w:r>
          </w:p>
        </w:tc>
      </w:tr>
      <w:tr w:rsidR="00B06B9C" w:rsidTr="00B06B9C">
        <w:tc>
          <w:tcPr>
            <w:tcW w:w="709" w:type="dxa"/>
            <w:vMerge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  <w:vMerge/>
          </w:tcPr>
          <w:p w:rsidR="00B06B9C" w:rsidRPr="003F4D80" w:rsidRDefault="00B06B9C" w:rsidP="004A0E2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743" w:type="dxa"/>
          </w:tcPr>
          <w:p w:rsidR="00B06B9C" w:rsidRPr="005A2C83" w:rsidRDefault="00B06B9C" w:rsidP="004A0E2B">
            <w:pPr>
              <w:jc w:val="both"/>
              <w:rPr>
                <w:color w:val="000000"/>
                <w:sz w:val="20"/>
                <w:szCs w:val="20"/>
              </w:rPr>
            </w:pPr>
            <w:r w:rsidRPr="005A2C83">
              <w:rPr>
                <w:color w:val="000000"/>
                <w:sz w:val="20"/>
                <w:szCs w:val="20"/>
              </w:rPr>
              <w:t>Бюджет АМ</w:t>
            </w:r>
            <w:r>
              <w:rPr>
                <w:color w:val="000000"/>
                <w:sz w:val="20"/>
                <w:szCs w:val="20"/>
              </w:rPr>
              <w:t>О</w:t>
            </w:r>
          </w:p>
        </w:tc>
        <w:tc>
          <w:tcPr>
            <w:tcW w:w="60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B06B9C" w:rsidRPr="00C46263" w:rsidRDefault="004E6F6A" w:rsidP="004A0E2B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79,5</w:t>
            </w:r>
          </w:p>
        </w:tc>
        <w:tc>
          <w:tcPr>
            <w:tcW w:w="567" w:type="dxa"/>
          </w:tcPr>
          <w:p w:rsidR="00B06B9C" w:rsidRDefault="00B06B9C" w:rsidP="004A0E2B">
            <w:r w:rsidRPr="00CF5624">
              <w:rPr>
                <w:bCs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06B9C" w:rsidRDefault="00B06B9C" w:rsidP="004A0E2B">
            <w:r w:rsidRPr="00CF5624">
              <w:rPr>
                <w:bCs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06B9C" w:rsidRDefault="00B06B9C" w:rsidP="004A0E2B">
            <w:r w:rsidRPr="00CF5624">
              <w:rPr>
                <w:bCs/>
                <w:sz w:val="20"/>
                <w:szCs w:val="20"/>
              </w:rPr>
              <w:t>80,0</w:t>
            </w:r>
          </w:p>
        </w:tc>
        <w:tc>
          <w:tcPr>
            <w:tcW w:w="567" w:type="dxa"/>
          </w:tcPr>
          <w:p w:rsidR="00B06B9C" w:rsidRDefault="00B06B9C" w:rsidP="004A0E2B">
            <w:r w:rsidRPr="00CF5624">
              <w:rPr>
                <w:bCs/>
                <w:sz w:val="20"/>
                <w:szCs w:val="20"/>
              </w:rPr>
              <w:t>80,0</w:t>
            </w:r>
          </w:p>
        </w:tc>
      </w:tr>
      <w:tr w:rsidR="00B06B9C" w:rsidTr="00B06B9C">
        <w:tc>
          <w:tcPr>
            <w:tcW w:w="709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</w:tcPr>
          <w:p w:rsidR="00B06B9C" w:rsidRDefault="00B06B9C" w:rsidP="004A0E2B">
            <w:r w:rsidRPr="00E60581">
              <w:rPr>
                <w:b/>
              </w:rPr>
              <w:t>Основное мероприятие</w:t>
            </w:r>
            <w:r w:rsidRPr="00E60581">
              <w:t xml:space="preserve"> </w:t>
            </w:r>
          </w:p>
          <w:p w:rsidR="00B06B9C" w:rsidRPr="00A74D5E" w:rsidRDefault="00B06B9C" w:rsidP="004A0E2B">
            <w:pPr>
              <w:jc w:val="both"/>
              <w:rPr>
                <w:sz w:val="24"/>
                <w:szCs w:val="24"/>
              </w:rPr>
            </w:pPr>
            <w:r w:rsidRPr="00EF1E9F">
              <w:rPr>
                <w:color w:val="000000"/>
              </w:rPr>
              <w:t>Популяризация здорового образа жизни, культуры безопасности жизнедеятельности</w:t>
            </w:r>
          </w:p>
        </w:tc>
        <w:tc>
          <w:tcPr>
            <w:tcW w:w="1134" w:type="dxa"/>
          </w:tcPr>
          <w:p w:rsidR="00B06B9C" w:rsidRPr="00C46263" w:rsidRDefault="00B06B9C" w:rsidP="004A0E2B">
            <w:pPr>
              <w:pStyle w:val="ac"/>
              <w:ind w:hanging="11"/>
              <w:rPr>
                <w:sz w:val="20"/>
                <w:szCs w:val="20"/>
              </w:rPr>
            </w:pPr>
            <w:r w:rsidRPr="00C46263">
              <w:rPr>
                <w:sz w:val="20"/>
                <w:szCs w:val="20"/>
              </w:rPr>
              <w:t>Отдел социального развития</w:t>
            </w:r>
            <w:r>
              <w:rPr>
                <w:sz w:val="20"/>
                <w:szCs w:val="20"/>
              </w:rPr>
              <w:t>,</w:t>
            </w:r>
            <w:r w:rsidRPr="00C46263">
              <w:rPr>
                <w:sz w:val="20"/>
                <w:szCs w:val="20"/>
              </w:rPr>
              <w:t xml:space="preserve"> КНД и ЗП,</w:t>
            </w:r>
            <w:r w:rsidRPr="00C46263">
              <w:rPr>
                <w:spacing w:val="4"/>
                <w:sz w:val="20"/>
                <w:szCs w:val="20"/>
              </w:rPr>
              <w:t xml:space="preserve"> КУ  МОУО, </w:t>
            </w:r>
            <w:r>
              <w:rPr>
                <w:spacing w:val="4"/>
                <w:sz w:val="20"/>
                <w:szCs w:val="20"/>
              </w:rPr>
              <w:t>МБОУ ДОД</w:t>
            </w:r>
            <w:r w:rsidRPr="00C4626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ДЮСШ, </w:t>
            </w:r>
            <w:r w:rsidRPr="00C46263">
              <w:rPr>
                <w:sz w:val="20"/>
                <w:szCs w:val="20"/>
              </w:rPr>
              <w:t>образовательные и культурно-досуговые  учреждения</w:t>
            </w:r>
          </w:p>
        </w:tc>
        <w:tc>
          <w:tcPr>
            <w:tcW w:w="743" w:type="dxa"/>
          </w:tcPr>
          <w:p w:rsidR="00B06B9C" w:rsidRPr="005A2C83" w:rsidRDefault="00B06B9C" w:rsidP="004A0E2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:rsidR="00B06B9C" w:rsidRDefault="00B06B9C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B06B9C" w:rsidRPr="00AF4807" w:rsidRDefault="00B06B9C" w:rsidP="004A0E2B">
            <w:pPr>
              <w:jc w:val="center"/>
              <w:rPr>
                <w:sz w:val="20"/>
                <w:szCs w:val="20"/>
              </w:rPr>
            </w:pPr>
            <w:r w:rsidRPr="00AF4807">
              <w:rPr>
                <w:bCs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B06B9C" w:rsidRDefault="00B06B9C" w:rsidP="004A0E2B">
            <w:r w:rsidRPr="009A7051">
              <w:rPr>
                <w:bCs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B06B9C" w:rsidRDefault="00B06B9C" w:rsidP="004A0E2B">
            <w:r w:rsidRPr="009A7051">
              <w:rPr>
                <w:bCs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B06B9C" w:rsidRDefault="00B06B9C" w:rsidP="004A0E2B">
            <w:r w:rsidRPr="009A7051">
              <w:rPr>
                <w:bCs/>
                <w:sz w:val="20"/>
                <w:szCs w:val="20"/>
              </w:rPr>
              <w:t>10,0</w:t>
            </w:r>
          </w:p>
        </w:tc>
        <w:tc>
          <w:tcPr>
            <w:tcW w:w="567" w:type="dxa"/>
          </w:tcPr>
          <w:p w:rsidR="00B06B9C" w:rsidRDefault="00B06B9C" w:rsidP="004A0E2B">
            <w:r w:rsidRPr="009A7051">
              <w:rPr>
                <w:bCs/>
                <w:sz w:val="20"/>
                <w:szCs w:val="20"/>
              </w:rPr>
              <w:t>10,0</w:t>
            </w:r>
          </w:p>
        </w:tc>
      </w:tr>
      <w:tr w:rsidR="009C767E" w:rsidTr="00B06B9C">
        <w:tc>
          <w:tcPr>
            <w:tcW w:w="709" w:type="dxa"/>
          </w:tcPr>
          <w:p w:rsidR="009C767E" w:rsidRDefault="009C767E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76" w:type="dxa"/>
          </w:tcPr>
          <w:p w:rsidR="009C767E" w:rsidRPr="009C767E" w:rsidRDefault="009C767E" w:rsidP="004A0E2B">
            <w:r w:rsidRPr="009C767E">
              <w:rPr>
                <w:b/>
              </w:rPr>
              <w:t>Основное мероприятие</w:t>
            </w:r>
            <w:r w:rsidRPr="009C767E">
              <w:t xml:space="preserve"> </w:t>
            </w:r>
          </w:p>
          <w:p w:rsidR="009C767E" w:rsidRPr="004462B4" w:rsidRDefault="009C767E" w:rsidP="004A0E2B">
            <w:pPr>
              <w:jc w:val="both"/>
              <w:rPr>
                <w:sz w:val="24"/>
                <w:szCs w:val="24"/>
              </w:rPr>
            </w:pPr>
            <w:r w:rsidRPr="009C767E">
              <w:rPr>
                <w:color w:val="000000"/>
              </w:rPr>
              <w:t>Совершенствование системы вовлечения молодёжи в социальную практику и добровольчество, поддержка молодёжных инициатив и талантливой молодёжи, повышение эффективности использования информационной инфраструктуры</w:t>
            </w:r>
          </w:p>
          <w:p w:rsidR="009C767E" w:rsidRPr="004462B4" w:rsidRDefault="009C767E" w:rsidP="004A0E2B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9C767E" w:rsidRPr="00C46263" w:rsidRDefault="009C767E" w:rsidP="004A0E2B">
            <w:pPr>
              <w:jc w:val="both"/>
              <w:rPr>
                <w:color w:val="000000"/>
                <w:sz w:val="28"/>
                <w:szCs w:val="28"/>
              </w:rPr>
            </w:pPr>
            <w:r w:rsidRPr="00C46263">
              <w:rPr>
                <w:sz w:val="20"/>
                <w:szCs w:val="20"/>
              </w:rPr>
              <w:t>Отдел социального развития,</w:t>
            </w:r>
            <w:r w:rsidRPr="00C46263">
              <w:rPr>
                <w:spacing w:val="4"/>
                <w:sz w:val="20"/>
                <w:szCs w:val="20"/>
              </w:rPr>
              <w:t xml:space="preserve"> КУ  МОУО, </w:t>
            </w:r>
            <w:r w:rsidRPr="00C46263">
              <w:rPr>
                <w:sz w:val="20"/>
                <w:szCs w:val="20"/>
              </w:rPr>
              <w:t xml:space="preserve"> </w:t>
            </w:r>
            <w:r>
              <w:rPr>
                <w:spacing w:val="4"/>
                <w:sz w:val="20"/>
                <w:szCs w:val="20"/>
              </w:rPr>
              <w:t>МБОУ ДОД</w:t>
            </w:r>
            <w:r w:rsidRPr="00C4626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ДЮСШ</w:t>
            </w:r>
            <w:r w:rsidRPr="00C46263">
              <w:rPr>
                <w:sz w:val="20"/>
                <w:szCs w:val="20"/>
              </w:rPr>
              <w:t xml:space="preserve"> образовательные и культурно-досуговые  учреждения</w:t>
            </w:r>
          </w:p>
        </w:tc>
        <w:tc>
          <w:tcPr>
            <w:tcW w:w="743" w:type="dxa"/>
          </w:tcPr>
          <w:p w:rsidR="009C767E" w:rsidRPr="005A2C83" w:rsidRDefault="009C767E" w:rsidP="004A0E2B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601" w:type="dxa"/>
          </w:tcPr>
          <w:p w:rsidR="009C767E" w:rsidRDefault="009C767E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91" w:type="dxa"/>
          </w:tcPr>
          <w:p w:rsidR="009C767E" w:rsidRDefault="009C767E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5" w:type="dxa"/>
          </w:tcPr>
          <w:p w:rsidR="009C767E" w:rsidRDefault="009C767E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426" w:type="dxa"/>
          </w:tcPr>
          <w:p w:rsidR="009C767E" w:rsidRDefault="009C767E" w:rsidP="004A0E2B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9C767E" w:rsidRDefault="009C767E" w:rsidP="004A0E2B">
            <w:r>
              <w:rPr>
                <w:bCs/>
                <w:sz w:val="20"/>
                <w:szCs w:val="20"/>
              </w:rPr>
              <w:t>69,5</w:t>
            </w:r>
          </w:p>
        </w:tc>
        <w:tc>
          <w:tcPr>
            <w:tcW w:w="567" w:type="dxa"/>
          </w:tcPr>
          <w:p w:rsidR="009C767E" w:rsidRDefault="009C767E" w:rsidP="004A0E2B">
            <w:r>
              <w:rPr>
                <w:bCs/>
                <w:sz w:val="20"/>
                <w:szCs w:val="20"/>
              </w:rPr>
              <w:t>7</w:t>
            </w:r>
            <w:r w:rsidRPr="005E7DB0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567" w:type="dxa"/>
          </w:tcPr>
          <w:p w:rsidR="009C767E" w:rsidRDefault="009C767E">
            <w:r w:rsidRPr="000B38FB">
              <w:rPr>
                <w:bCs/>
                <w:sz w:val="20"/>
                <w:szCs w:val="20"/>
              </w:rPr>
              <w:t>70,0</w:t>
            </w:r>
          </w:p>
        </w:tc>
        <w:tc>
          <w:tcPr>
            <w:tcW w:w="567" w:type="dxa"/>
          </w:tcPr>
          <w:p w:rsidR="009C767E" w:rsidRDefault="009C767E">
            <w:r w:rsidRPr="000B38FB">
              <w:rPr>
                <w:bCs/>
                <w:sz w:val="20"/>
                <w:szCs w:val="20"/>
              </w:rPr>
              <w:t>70,0</w:t>
            </w:r>
          </w:p>
        </w:tc>
        <w:tc>
          <w:tcPr>
            <w:tcW w:w="567" w:type="dxa"/>
          </w:tcPr>
          <w:p w:rsidR="009C767E" w:rsidRDefault="009C767E">
            <w:r w:rsidRPr="000B38FB">
              <w:rPr>
                <w:bCs/>
                <w:sz w:val="20"/>
                <w:szCs w:val="20"/>
              </w:rPr>
              <w:t>70,0</w:t>
            </w:r>
          </w:p>
        </w:tc>
      </w:tr>
    </w:tbl>
    <w:p w:rsidR="009259E9" w:rsidRPr="005A0A2E" w:rsidRDefault="009259E9" w:rsidP="009259E9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5A0A2E">
        <w:rPr>
          <w:color w:val="000000"/>
          <w:sz w:val="28"/>
          <w:szCs w:val="28"/>
        </w:rPr>
        <w:t> </w:t>
      </w:r>
    </w:p>
    <w:p w:rsidR="00062512" w:rsidRPr="00053E79" w:rsidRDefault="00062512" w:rsidP="00062512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2. </w:t>
      </w:r>
      <w:r w:rsidRPr="00053E79">
        <w:rPr>
          <w:sz w:val="28"/>
          <w:szCs w:val="28"/>
        </w:rPr>
        <w:t xml:space="preserve"> </w:t>
      </w:r>
      <w:r w:rsidRPr="00053E79">
        <w:rPr>
          <w:rFonts w:eastAsiaTheme="minorHAnsi"/>
          <w:bCs/>
          <w:sz w:val="28"/>
          <w:szCs w:val="28"/>
          <w:lang w:eastAsia="en-US"/>
        </w:rPr>
        <w:t xml:space="preserve">Общему отделу </w:t>
      </w:r>
      <w:r w:rsidR="001F403F" w:rsidRPr="00053E79">
        <w:rPr>
          <w:rFonts w:eastAsiaTheme="minorHAnsi"/>
          <w:bCs/>
          <w:sz w:val="28"/>
          <w:szCs w:val="28"/>
          <w:lang w:eastAsia="en-US"/>
        </w:rPr>
        <w:t xml:space="preserve">Администрации </w:t>
      </w:r>
      <w:r w:rsidR="001F403F">
        <w:rPr>
          <w:rFonts w:eastAsiaTheme="minorHAnsi"/>
          <w:bCs/>
          <w:sz w:val="28"/>
          <w:szCs w:val="28"/>
          <w:lang w:eastAsia="en-US"/>
        </w:rPr>
        <w:t xml:space="preserve">Анучинского муниципального </w:t>
      </w:r>
      <w:r>
        <w:rPr>
          <w:rFonts w:eastAsiaTheme="minorHAnsi"/>
          <w:bCs/>
          <w:sz w:val="28"/>
          <w:szCs w:val="28"/>
          <w:lang w:eastAsia="en-US"/>
        </w:rPr>
        <w:t>округа</w:t>
      </w:r>
      <w:r w:rsidRPr="00053E79">
        <w:rPr>
          <w:rFonts w:eastAsiaTheme="minorHAnsi"/>
          <w:bCs/>
          <w:sz w:val="28"/>
          <w:szCs w:val="28"/>
          <w:lang w:eastAsia="en-US"/>
        </w:rPr>
        <w:t xml:space="preserve"> (Бурдейной) разместить настоящее постановление на официальном сайте </w:t>
      </w:r>
      <w:r w:rsidR="001F403F" w:rsidRPr="00053E79">
        <w:rPr>
          <w:rFonts w:eastAsiaTheme="minorHAnsi"/>
          <w:bCs/>
          <w:sz w:val="28"/>
          <w:szCs w:val="28"/>
          <w:lang w:eastAsia="en-US"/>
        </w:rPr>
        <w:t xml:space="preserve">Администрации </w:t>
      </w:r>
      <w:r w:rsidR="001F403F">
        <w:rPr>
          <w:rFonts w:eastAsiaTheme="minorHAnsi"/>
          <w:bCs/>
          <w:sz w:val="28"/>
          <w:szCs w:val="28"/>
          <w:lang w:eastAsia="en-US"/>
        </w:rPr>
        <w:t>Анучинского муниципального округа</w:t>
      </w:r>
      <w:r w:rsidRPr="00053E79">
        <w:rPr>
          <w:rFonts w:eastAsiaTheme="minorHAnsi"/>
          <w:bCs/>
          <w:sz w:val="28"/>
          <w:szCs w:val="28"/>
          <w:lang w:eastAsia="en-US"/>
        </w:rPr>
        <w:t xml:space="preserve"> в информационно-телекоммуникационной сети Интернет.</w:t>
      </w:r>
    </w:p>
    <w:p w:rsidR="00C524E3" w:rsidRDefault="00C524E3"/>
    <w:p w:rsidR="007B61E5" w:rsidRDefault="007B61E5">
      <w:pPr>
        <w:rPr>
          <w:sz w:val="28"/>
          <w:szCs w:val="28"/>
        </w:rPr>
      </w:pPr>
      <w:r w:rsidRPr="007B61E5">
        <w:rPr>
          <w:sz w:val="28"/>
          <w:szCs w:val="28"/>
        </w:rPr>
        <w:t xml:space="preserve">Глава Анучинского </w:t>
      </w:r>
    </w:p>
    <w:p w:rsidR="007B61E5" w:rsidRDefault="007B61E5">
      <w:r w:rsidRPr="007B61E5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                                                             С.А.Понуровский</w:t>
      </w:r>
    </w:p>
    <w:sectPr w:rsidR="007B61E5" w:rsidSect="007B61E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3A00"/>
    <w:multiLevelType w:val="hybridMultilevel"/>
    <w:tmpl w:val="A89877EE"/>
    <w:lvl w:ilvl="0" w:tplc="29FAD5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202A3644"/>
    <w:multiLevelType w:val="hybridMultilevel"/>
    <w:tmpl w:val="2A5C8B90"/>
    <w:lvl w:ilvl="0" w:tplc="7E96D9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3">
    <w:nsid w:val="69D44819"/>
    <w:multiLevelType w:val="hybridMultilevel"/>
    <w:tmpl w:val="4B266EEA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defaultTabStop w:val="708"/>
  <w:characterSpacingControl w:val="doNotCompress"/>
  <w:compat/>
  <w:rsids>
    <w:rsidRoot w:val="006210DE"/>
    <w:rsid w:val="00004122"/>
    <w:rsid w:val="0002326B"/>
    <w:rsid w:val="00062512"/>
    <w:rsid w:val="000701EB"/>
    <w:rsid w:val="001207DA"/>
    <w:rsid w:val="001F403F"/>
    <w:rsid w:val="00263E9F"/>
    <w:rsid w:val="004408AF"/>
    <w:rsid w:val="004800FC"/>
    <w:rsid w:val="004A0016"/>
    <w:rsid w:val="004A042E"/>
    <w:rsid w:val="004A1911"/>
    <w:rsid w:val="004E6F6A"/>
    <w:rsid w:val="005A0A2E"/>
    <w:rsid w:val="005E78C9"/>
    <w:rsid w:val="006210DE"/>
    <w:rsid w:val="0064662E"/>
    <w:rsid w:val="00661527"/>
    <w:rsid w:val="006A3425"/>
    <w:rsid w:val="00765C75"/>
    <w:rsid w:val="00782BCF"/>
    <w:rsid w:val="007B61E5"/>
    <w:rsid w:val="007D71E8"/>
    <w:rsid w:val="00860AB8"/>
    <w:rsid w:val="008E1522"/>
    <w:rsid w:val="008F5904"/>
    <w:rsid w:val="009259E9"/>
    <w:rsid w:val="00982B47"/>
    <w:rsid w:val="00984DB6"/>
    <w:rsid w:val="009C767E"/>
    <w:rsid w:val="009E5CFA"/>
    <w:rsid w:val="00A12762"/>
    <w:rsid w:val="00B06B9C"/>
    <w:rsid w:val="00B3745D"/>
    <w:rsid w:val="00B67128"/>
    <w:rsid w:val="00B82F27"/>
    <w:rsid w:val="00BF5D68"/>
    <w:rsid w:val="00C23726"/>
    <w:rsid w:val="00C524E3"/>
    <w:rsid w:val="00CA7C24"/>
    <w:rsid w:val="00CB2E24"/>
    <w:rsid w:val="00D404DB"/>
    <w:rsid w:val="00D76058"/>
    <w:rsid w:val="00DD7146"/>
    <w:rsid w:val="00E64371"/>
    <w:rsid w:val="00FD2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210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210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6210DE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6210DE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6210DE"/>
    <w:pPr>
      <w:ind w:left="720"/>
    </w:pPr>
  </w:style>
  <w:style w:type="paragraph" w:styleId="a8">
    <w:name w:val="Balloon Text"/>
    <w:basedOn w:val="a"/>
    <w:link w:val="a9"/>
    <w:uiPriority w:val="99"/>
    <w:semiHidden/>
    <w:unhideWhenUsed/>
    <w:rsid w:val="006210D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210DE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99"/>
    <w:rsid w:val="00E643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9259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b">
    <w:name w:val="Strong"/>
    <w:basedOn w:val="a0"/>
    <w:uiPriority w:val="99"/>
    <w:qFormat/>
    <w:rsid w:val="00DD7146"/>
    <w:rPr>
      <w:b/>
      <w:bCs/>
    </w:rPr>
  </w:style>
  <w:style w:type="paragraph" w:styleId="ac">
    <w:name w:val="Body Text Indent"/>
    <w:basedOn w:val="a"/>
    <w:link w:val="ad"/>
    <w:uiPriority w:val="99"/>
    <w:semiHidden/>
    <w:rsid w:val="00B06B9C"/>
    <w:pPr>
      <w:ind w:firstLine="709"/>
      <w:jc w:val="both"/>
    </w:pPr>
    <w:rPr>
      <w:sz w:val="28"/>
      <w:szCs w:val="28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B06B9C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4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4</cp:revision>
  <cp:lastPrinted>2020-12-04T01:49:00Z</cp:lastPrinted>
  <dcterms:created xsi:type="dcterms:W3CDTF">2020-12-03T05:47:00Z</dcterms:created>
  <dcterms:modified xsi:type="dcterms:W3CDTF">2020-12-09T04:53:00Z</dcterms:modified>
</cp:coreProperties>
</file>