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797B0" w14:textId="77777777" w:rsidR="00C228A8" w:rsidRDefault="000E1ADA">
      <w:pPr>
        <w:shd w:val="clear" w:color="auto" w:fill="FFFFFF"/>
        <w:jc w:val="center"/>
        <w:rPr>
          <w:b/>
          <w:sz w:val="18"/>
        </w:rPr>
      </w:pPr>
      <w:bookmarkStart w:id="0" w:name="_GoBack"/>
      <w:bookmarkEnd w:id="0"/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7A718928" wp14:editId="70A7C3A8">
            <wp:simplePos x="0" y="0"/>
            <wp:positionH relativeFrom="column">
              <wp:posOffset>2620010</wp:posOffset>
            </wp:positionH>
            <wp:positionV relativeFrom="paragraph">
              <wp:posOffset>106045</wp:posOffset>
            </wp:positionV>
            <wp:extent cx="68580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 w:clear="all"/>
      </w:r>
    </w:p>
    <w:p w14:paraId="39A2ED71" w14:textId="77777777" w:rsidR="00C228A8" w:rsidRDefault="000E1AD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A7BCBDD" w14:textId="77777777" w:rsidR="00C228A8" w:rsidRDefault="000E1ADA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3A489F86" w14:textId="77777777" w:rsidR="00C228A8" w:rsidRDefault="000E1AD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</w:rPr>
        <w:t>ПРИМОРСКОГО КРАЯ</w:t>
      </w:r>
    </w:p>
    <w:p w14:paraId="0F1CA10A" w14:textId="77777777" w:rsidR="00C228A8" w:rsidRDefault="00C228A8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5AA970" w14:textId="77777777" w:rsidR="00C228A8" w:rsidRDefault="000E1ADA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9231F5B" w14:textId="77777777" w:rsidR="00C228A8" w:rsidRDefault="00C228A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</w:p>
    <w:p w14:paraId="4376AE97" w14:textId="77777777" w:rsidR="00C228A8" w:rsidRDefault="000E1ADA">
      <w:pPr>
        <w:rPr>
          <w:sz w:val="28"/>
          <w:szCs w:val="28"/>
        </w:rPr>
      </w:pPr>
      <w:r>
        <w:rPr>
          <w:sz w:val="28"/>
          <w:szCs w:val="28"/>
        </w:rPr>
        <w:t>30.12.2025г.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1125</w:t>
      </w:r>
    </w:p>
    <w:p w14:paraId="3B14AA1A" w14:textId="77777777" w:rsidR="00C228A8" w:rsidRDefault="00C228A8">
      <w:pPr>
        <w:rPr>
          <w:sz w:val="28"/>
          <w:szCs w:val="28"/>
          <w:u w:val="single"/>
        </w:rPr>
      </w:pPr>
    </w:p>
    <w:p w14:paraId="22CE79B8" w14:textId="77777777" w:rsidR="00C228A8" w:rsidRDefault="000E1ADA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bookmarkStart w:id="1" w:name="_Hlk186115684"/>
      <w:r>
        <w:rPr>
          <w:b/>
          <w:sz w:val="28"/>
          <w:szCs w:val="28"/>
        </w:rPr>
        <w:t xml:space="preserve">муниципальную программу, утвержденную   постановлением администрации Анучинского муниципального округа от 01.07.2024г. № 619 </w:t>
      </w:r>
      <w:bookmarkStart w:id="2" w:name="_Hlk186209141"/>
      <w:r>
        <w:rPr>
          <w:b/>
          <w:sz w:val="28"/>
          <w:szCs w:val="28"/>
        </w:rPr>
        <w:t>«Дорожная деятельность в отношении автомобильных дорог местного значения на территории Анучинского муниципального округа» на 2025-2</w:t>
      </w:r>
      <w:r>
        <w:rPr>
          <w:b/>
          <w:sz w:val="28"/>
          <w:szCs w:val="28"/>
        </w:rPr>
        <w:t>029 годы</w:t>
      </w:r>
      <w:bookmarkEnd w:id="2"/>
    </w:p>
    <w:bookmarkEnd w:id="1"/>
    <w:p w14:paraId="66204C40" w14:textId="77777777" w:rsidR="00C228A8" w:rsidRDefault="00C228A8">
      <w:pPr>
        <w:jc w:val="center"/>
        <w:rPr>
          <w:b/>
          <w:sz w:val="28"/>
          <w:szCs w:val="28"/>
        </w:rPr>
      </w:pPr>
    </w:p>
    <w:p w14:paraId="001A2D3D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</w:t>
      </w:r>
      <w:r>
        <w:rPr>
          <w:b w:val="0"/>
          <w:bCs w:val="0"/>
          <w:sz w:val="28"/>
          <w:szCs w:val="28"/>
        </w:rPr>
        <w:t>рая, администрация Анучинского муниципального округа Приморского края</w:t>
      </w:r>
    </w:p>
    <w:p w14:paraId="0746258D" w14:textId="77777777" w:rsidR="00C228A8" w:rsidRDefault="00C228A8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291B4208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ПОСТАНОВЛЯЕТ:</w:t>
      </w:r>
    </w:p>
    <w:p w14:paraId="15C0EA6A" w14:textId="77777777" w:rsidR="00C228A8" w:rsidRDefault="00C228A8" w:rsidP="00431FC9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4EDB3F9" w14:textId="77777777" w:rsidR="00C228A8" w:rsidRDefault="000E1ADA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Внести в паспорт муниципальной программы «Дорожная деятельность в отношении автомобильных дорог местного значения на территории Анучинского муниципального округа» на 2025-2029 годы, утвержденную постановлением администрации Анучинского муниципального ок</w:t>
      </w:r>
      <w:r>
        <w:rPr>
          <w:b w:val="0"/>
          <w:bCs w:val="0"/>
          <w:sz w:val="28"/>
          <w:szCs w:val="28"/>
        </w:rPr>
        <w:t xml:space="preserve">руга на 2025-2029 годы от 01.07.2024г. №619, следующие изменения: </w:t>
      </w:r>
    </w:p>
    <w:p w14:paraId="4E1E0FEA" w14:textId="77777777" w:rsidR="00C228A8" w:rsidRDefault="000E1ADA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>
        <w:rPr>
          <w:b w:val="0"/>
          <w:sz w:val="28"/>
          <w:szCs w:val="28"/>
        </w:rPr>
        <w:t xml:space="preserve"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</w:t>
      </w:r>
      <w:r>
        <w:rPr>
          <w:b w:val="0"/>
          <w:sz w:val="28"/>
          <w:szCs w:val="28"/>
        </w:rPr>
        <w:t>краевого бюджетов», изложить в новой редакции:</w:t>
      </w:r>
      <w:r>
        <w:rPr>
          <w:sz w:val="28"/>
          <w:szCs w:val="28"/>
        </w:rPr>
        <w:t xml:space="preserve"> </w:t>
      </w:r>
    </w:p>
    <w:p w14:paraId="72556BE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«Объем средств бюджетных ассигнований на реализацию программы составляет 2</w:t>
      </w:r>
      <w:r>
        <w:rPr>
          <w:b w:val="0"/>
          <w:bCs w:val="0"/>
          <w:sz w:val="28"/>
          <w:szCs w:val="28"/>
        </w:rPr>
        <w:t>48 500</w:t>
      </w:r>
      <w:r>
        <w:rPr>
          <w:b w:val="0"/>
          <w:bCs w:val="0"/>
          <w:sz w:val="28"/>
          <w:szCs w:val="28"/>
        </w:rPr>
        <w:t>,</w:t>
      </w:r>
      <w:r>
        <w:rPr>
          <w:b w:val="0"/>
          <w:bCs w:val="0"/>
          <w:sz w:val="28"/>
          <w:szCs w:val="28"/>
        </w:rPr>
        <w:t>46484</w:t>
      </w:r>
      <w:r>
        <w:rPr>
          <w:b w:val="0"/>
          <w:bCs w:val="0"/>
          <w:sz w:val="28"/>
          <w:szCs w:val="28"/>
        </w:rPr>
        <w:t xml:space="preserve"> тыс. рублей, в том числе:</w:t>
      </w:r>
    </w:p>
    <w:p w14:paraId="5219174B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55 350, 46484 тыс. рублей;</w:t>
      </w:r>
    </w:p>
    <w:p w14:paraId="279F6FB0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2026 год – </w:t>
      </w:r>
      <w:r>
        <w:rPr>
          <w:b w:val="0"/>
          <w:bCs w:val="0"/>
          <w:sz w:val="28"/>
          <w:szCs w:val="28"/>
        </w:rPr>
        <w:t>42 414,00</w:t>
      </w:r>
      <w:r>
        <w:rPr>
          <w:b w:val="0"/>
          <w:bCs w:val="0"/>
          <w:sz w:val="28"/>
          <w:szCs w:val="28"/>
        </w:rPr>
        <w:t xml:space="preserve"> тыс. рублей;</w:t>
      </w:r>
    </w:p>
    <w:p w14:paraId="2A8C8BCE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2027 год </w:t>
      </w:r>
      <w:proofErr w:type="gramStart"/>
      <w:r>
        <w:rPr>
          <w:b w:val="0"/>
          <w:bCs w:val="0"/>
          <w:sz w:val="28"/>
          <w:szCs w:val="28"/>
        </w:rPr>
        <w:t>-  5</w:t>
      </w:r>
      <w:r>
        <w:rPr>
          <w:b w:val="0"/>
          <w:bCs w:val="0"/>
          <w:sz w:val="28"/>
          <w:szCs w:val="28"/>
        </w:rPr>
        <w:t>7</w:t>
      </w:r>
      <w:proofErr w:type="gramEnd"/>
      <w:r>
        <w:rPr>
          <w:b w:val="0"/>
          <w:bCs w:val="0"/>
          <w:sz w:val="28"/>
          <w:szCs w:val="28"/>
        </w:rPr>
        <w:t xml:space="preserve"> 166</w:t>
      </w:r>
      <w:r>
        <w:rPr>
          <w:b w:val="0"/>
          <w:bCs w:val="0"/>
          <w:sz w:val="28"/>
          <w:szCs w:val="28"/>
        </w:rPr>
        <w:t>,00 тыс. рублей;</w:t>
      </w:r>
    </w:p>
    <w:p w14:paraId="6CDC21A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2028 год </w:t>
      </w:r>
      <w:proofErr w:type="gramStart"/>
      <w:r>
        <w:rPr>
          <w:b w:val="0"/>
          <w:bCs w:val="0"/>
          <w:sz w:val="28"/>
          <w:szCs w:val="28"/>
        </w:rPr>
        <w:t xml:space="preserve">-  </w:t>
      </w:r>
      <w:r>
        <w:rPr>
          <w:b w:val="0"/>
          <w:bCs w:val="0"/>
          <w:sz w:val="28"/>
          <w:szCs w:val="28"/>
        </w:rPr>
        <w:t>60</w:t>
      </w:r>
      <w:proofErr w:type="gramEnd"/>
      <w:r>
        <w:rPr>
          <w:b w:val="0"/>
          <w:bCs w:val="0"/>
          <w:sz w:val="28"/>
          <w:szCs w:val="28"/>
        </w:rPr>
        <w:t xml:space="preserve"> 709</w:t>
      </w:r>
      <w:r>
        <w:rPr>
          <w:b w:val="0"/>
          <w:bCs w:val="0"/>
          <w:sz w:val="28"/>
          <w:szCs w:val="28"/>
        </w:rPr>
        <w:t>,00 тыс. рублей;</w:t>
      </w:r>
    </w:p>
    <w:p w14:paraId="54039F8A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32</w:t>
      </w:r>
      <w:proofErr w:type="gramEnd"/>
      <w:r>
        <w:rPr>
          <w:b w:val="0"/>
          <w:bCs w:val="0"/>
          <w:sz w:val="28"/>
          <w:szCs w:val="28"/>
        </w:rPr>
        <w:t xml:space="preserve"> 861,00 тыс. рублей</w:t>
      </w:r>
    </w:p>
    <w:p w14:paraId="2A0C60DA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37EC5E5E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2025 год – 0,0 тыс. рублей;</w:t>
      </w:r>
    </w:p>
    <w:p w14:paraId="01ED0775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2026 год -</w:t>
      </w:r>
      <w:r>
        <w:rPr>
          <w:b w:val="0"/>
          <w:bCs w:val="0"/>
          <w:sz w:val="28"/>
          <w:szCs w:val="28"/>
        </w:rPr>
        <w:t xml:space="preserve"> 0,0 тыс. рублей;</w:t>
      </w:r>
    </w:p>
    <w:p w14:paraId="7D43B5AB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2027 год - 0,0 тыс. рублей;</w:t>
      </w:r>
    </w:p>
    <w:p w14:paraId="299D5ABC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2028 год - 0,0 тыс. рублей;</w:t>
      </w:r>
    </w:p>
    <w:p w14:paraId="14AEA136" w14:textId="77777777" w:rsidR="00C228A8" w:rsidRDefault="000E1ADA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2029 год </w:t>
      </w:r>
      <w:proofErr w:type="gramStart"/>
      <w:r>
        <w:rPr>
          <w:b w:val="0"/>
          <w:bCs w:val="0"/>
          <w:sz w:val="28"/>
          <w:szCs w:val="28"/>
        </w:rPr>
        <w:t>-  0</w:t>
      </w:r>
      <w:proofErr w:type="gramEnd"/>
      <w:r>
        <w:rPr>
          <w:b w:val="0"/>
          <w:bCs w:val="0"/>
          <w:sz w:val="28"/>
          <w:szCs w:val="28"/>
        </w:rPr>
        <w:t>,0 тыс. рублей</w:t>
      </w:r>
    </w:p>
    <w:p w14:paraId="0A6B4FF7" w14:textId="77777777" w:rsidR="00C228A8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</w:t>
      </w:r>
      <w:r>
        <w:rPr>
          <w:b w:val="0"/>
          <w:bCs w:val="0"/>
          <w:sz w:val="28"/>
          <w:szCs w:val="28"/>
        </w:rPr>
        <w:t>я и прогнозная оценка привлекаемых на реализацию ее целей средств федерального бюджета, краевого бюджета «Дорожная деятельность в отношении автомобильных дорог местного значения на территории Анучинского муниципального округа» на 2025-2029 годы, изложить в</w:t>
      </w:r>
      <w:r>
        <w:rPr>
          <w:b w:val="0"/>
          <w:bCs w:val="0"/>
          <w:sz w:val="28"/>
          <w:szCs w:val="28"/>
        </w:rPr>
        <w:t xml:space="preserve"> новой редакции (прилагается).</w:t>
      </w:r>
    </w:p>
    <w:p w14:paraId="51E764D0" w14:textId="77777777" w:rsidR="00C228A8" w:rsidRDefault="000E1ADA">
      <w:pPr>
        <w:pStyle w:val="ConsPlusTitle"/>
        <w:numPr>
          <w:ilvl w:val="0"/>
          <w:numId w:val="1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Аппарату администрации Анучинского муниципального округа Приморского края (</w:t>
      </w:r>
      <w:proofErr w:type="spellStart"/>
      <w:r>
        <w:rPr>
          <w:b w:val="0"/>
          <w:bCs w:val="0"/>
          <w:sz w:val="28"/>
          <w:szCs w:val="28"/>
        </w:rPr>
        <w:t>Бурдейной</w:t>
      </w:r>
      <w:proofErr w:type="spellEnd"/>
      <w:r>
        <w:rPr>
          <w:b w:val="0"/>
          <w:bCs w:val="0"/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</w:t>
      </w:r>
      <w:r>
        <w:rPr>
          <w:b w:val="0"/>
          <w:bCs w:val="0"/>
          <w:sz w:val="28"/>
          <w:szCs w:val="28"/>
        </w:rPr>
        <w:t>айте администрации Анучинского муниципального округа Приморского края.</w:t>
      </w:r>
    </w:p>
    <w:p w14:paraId="4A70B120" w14:textId="77777777" w:rsidR="00431FC9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3. Контроль за исполнением настоящего постановления возложить на первого заместителя главы администрации Анучинского муниципального округа </w:t>
      </w:r>
    </w:p>
    <w:p w14:paraId="35134E3D" w14:textId="2A098644" w:rsidR="00C228A8" w:rsidRDefault="000E1ADA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И. В. Дубовцева.</w:t>
      </w:r>
    </w:p>
    <w:p w14:paraId="4E74A8A2" w14:textId="6C762BE9" w:rsidR="00431FC9" w:rsidRDefault="000E1AD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</w:t>
      </w:r>
      <w:r w:rsidR="00431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Анучинского</w:t>
      </w:r>
      <w:proofErr w:type="gramEnd"/>
      <w:r>
        <w:rPr>
          <w:sz w:val="28"/>
          <w:szCs w:val="28"/>
        </w:rPr>
        <w:t xml:space="preserve"> </w:t>
      </w:r>
    </w:p>
    <w:p w14:paraId="52E42809" w14:textId="3B1B86A7" w:rsidR="00C228A8" w:rsidRDefault="000E1AD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</w:t>
      </w:r>
      <w:r>
        <w:rPr>
          <w:sz w:val="28"/>
          <w:szCs w:val="28"/>
        </w:rPr>
        <w:t xml:space="preserve">льного округа    </w:t>
      </w:r>
      <w:r w:rsidR="00431FC9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</w:t>
      </w:r>
      <w:proofErr w:type="spellStart"/>
      <w:r>
        <w:rPr>
          <w:sz w:val="28"/>
          <w:szCs w:val="28"/>
        </w:rPr>
        <w:t>А.Я.Янчук</w:t>
      </w:r>
      <w:proofErr w:type="spellEnd"/>
    </w:p>
    <w:p w14:paraId="15E0C467" w14:textId="77777777" w:rsidR="00C228A8" w:rsidRDefault="00C228A8">
      <w:pPr>
        <w:shd w:val="clear" w:color="auto" w:fill="FFFFFF"/>
        <w:tabs>
          <w:tab w:val="left" w:pos="7425"/>
        </w:tabs>
        <w:rPr>
          <w:sz w:val="28"/>
          <w:szCs w:val="28"/>
        </w:rPr>
      </w:pPr>
    </w:p>
    <w:p w14:paraId="7BFABB18" w14:textId="77777777" w:rsidR="00C228A8" w:rsidRDefault="00C228A8">
      <w:pPr>
        <w:jc w:val="right"/>
        <w:rPr>
          <w:kern w:val="1"/>
          <w:sz w:val="24"/>
          <w:szCs w:val="24"/>
        </w:rPr>
        <w:sectPr w:rsidR="00C228A8">
          <w:pgSz w:w="11905" w:h="16838"/>
          <w:pgMar w:top="1134" w:right="850" w:bottom="567" w:left="1701" w:header="0" w:footer="0" w:gutter="0"/>
          <w:cols w:space="720"/>
          <w:docGrid w:linePitch="272"/>
        </w:sectPr>
      </w:pPr>
    </w:p>
    <w:p w14:paraId="5CE87EA1" w14:textId="77777777" w:rsidR="00C228A8" w:rsidRDefault="000E1ADA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5E4ECA84" w14:textId="77777777" w:rsidR="00C228A8" w:rsidRDefault="000E1ADA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 xml:space="preserve"> К постановлению администрации </w:t>
      </w:r>
    </w:p>
    <w:p w14:paraId="0FBC169A" w14:textId="77777777" w:rsidR="00C228A8" w:rsidRDefault="000E1ADA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Анучинского муниципального округа</w:t>
      </w:r>
    </w:p>
    <w:p w14:paraId="55FA8A98" w14:textId="77777777" w:rsidR="00431FC9" w:rsidRDefault="000E1AD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431FC9">
        <w:rPr>
          <w:rFonts w:ascii="Times New Roman" w:hAnsi="Times New Roman" w:cs="Times New Roman"/>
          <w:sz w:val="18"/>
          <w:szCs w:val="18"/>
        </w:rPr>
        <w:t>01.07.2024</w:t>
      </w:r>
      <w:r>
        <w:rPr>
          <w:rFonts w:ascii="Times New Roman" w:hAnsi="Times New Roman" w:cs="Times New Roman"/>
          <w:sz w:val="18"/>
          <w:szCs w:val="18"/>
        </w:rPr>
        <w:t>г.</w:t>
      </w:r>
      <w:r w:rsidR="00431FC9">
        <w:rPr>
          <w:rFonts w:ascii="Times New Roman" w:hAnsi="Times New Roman" w:cs="Times New Roman"/>
          <w:sz w:val="18"/>
          <w:szCs w:val="18"/>
        </w:rPr>
        <w:t xml:space="preserve"> №619</w:t>
      </w:r>
    </w:p>
    <w:p w14:paraId="3DBBD3F5" w14:textId="70F433F3" w:rsidR="00C228A8" w:rsidRDefault="00431FC9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(в ред. от 30.12.20205 №1125)</w:t>
      </w:r>
      <w:r w:rsidR="000E1A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14:paraId="69BF38D1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7F38975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14:paraId="04ED3E0D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и прогнозная оценка привлекаемых на реализацию </w:t>
      </w:r>
    </w:p>
    <w:p w14:paraId="1C722575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целей средств федерального б</w:t>
      </w:r>
      <w:r>
        <w:rPr>
          <w:rFonts w:ascii="Times New Roman" w:hAnsi="Times New Roman" w:cs="Times New Roman"/>
          <w:sz w:val="28"/>
          <w:szCs w:val="28"/>
        </w:rPr>
        <w:t xml:space="preserve">юджета, краевого бюджета </w:t>
      </w:r>
    </w:p>
    <w:p w14:paraId="6213BDD6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Дорожная деятельность в отношении автомобильных дорог местного значения </w:t>
      </w:r>
    </w:p>
    <w:p w14:paraId="2A66ADC2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Анучинского муниципального округа» на 2025-2029 годы</w:t>
      </w:r>
    </w:p>
    <w:p w14:paraId="4024BE59" w14:textId="77777777" w:rsidR="00C228A8" w:rsidRDefault="000E1ADA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CA73220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38"/>
        <w:gridCol w:w="1973"/>
        <w:gridCol w:w="1713"/>
        <w:gridCol w:w="1702"/>
        <w:gridCol w:w="441"/>
        <w:gridCol w:w="1276"/>
        <w:gridCol w:w="732"/>
        <w:gridCol w:w="668"/>
        <w:gridCol w:w="1276"/>
        <w:gridCol w:w="1134"/>
        <w:gridCol w:w="1134"/>
        <w:gridCol w:w="1134"/>
        <w:gridCol w:w="834"/>
        <w:gridCol w:w="6"/>
      </w:tblGrid>
      <w:tr w:rsidR="00C228A8" w14:paraId="5A10B92B" w14:textId="77777777">
        <w:tc>
          <w:tcPr>
            <w:tcW w:w="1338" w:type="dxa"/>
            <w:vMerge w:val="restart"/>
          </w:tcPr>
          <w:p w14:paraId="153ACEA5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73" w:type="dxa"/>
            <w:vMerge w:val="restart"/>
          </w:tcPr>
          <w:p w14:paraId="0C163B5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</w:t>
            </w:r>
            <w:r>
              <w:rPr>
                <w:rFonts w:ascii="Times New Roman" w:hAnsi="Times New Roman" w:cs="Times New Roman"/>
                <w:szCs w:val="22"/>
              </w:rPr>
              <w:t>иятия подпрограммы, отдельного мероприятия программы</w:t>
            </w:r>
          </w:p>
        </w:tc>
        <w:tc>
          <w:tcPr>
            <w:tcW w:w="1713" w:type="dxa"/>
            <w:vMerge w:val="restart"/>
          </w:tcPr>
          <w:p w14:paraId="4BEEBF8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2" w:type="dxa"/>
            <w:vMerge w:val="restart"/>
          </w:tcPr>
          <w:p w14:paraId="2135CEB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17" w:type="dxa"/>
            <w:gridSpan w:val="4"/>
          </w:tcPr>
          <w:p w14:paraId="28474ECB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518" w:type="dxa"/>
            <w:gridSpan w:val="6"/>
            <w:shd w:val="clear" w:color="auto" w:fill="auto"/>
          </w:tcPr>
          <w:p w14:paraId="52A68A33" w14:textId="77777777" w:rsidR="00C228A8" w:rsidRDefault="000E1ADA">
            <w:pPr>
              <w:jc w:val="center"/>
            </w:pPr>
            <w:r>
              <w:t>Оценка расходов</w:t>
            </w:r>
          </w:p>
        </w:tc>
      </w:tr>
      <w:tr w:rsidR="00C228A8" w14:paraId="6929C089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4E9C7D03" w14:textId="77777777" w:rsidR="00C228A8" w:rsidRDefault="00C228A8"/>
        </w:tc>
        <w:tc>
          <w:tcPr>
            <w:tcW w:w="1973" w:type="dxa"/>
            <w:vMerge/>
          </w:tcPr>
          <w:p w14:paraId="6474C67C" w14:textId="77777777" w:rsidR="00C228A8" w:rsidRDefault="00C228A8"/>
        </w:tc>
        <w:tc>
          <w:tcPr>
            <w:tcW w:w="1713" w:type="dxa"/>
            <w:vMerge/>
          </w:tcPr>
          <w:p w14:paraId="6EEF808D" w14:textId="77777777" w:rsidR="00C228A8" w:rsidRDefault="00C228A8"/>
        </w:tc>
        <w:tc>
          <w:tcPr>
            <w:tcW w:w="1702" w:type="dxa"/>
            <w:vMerge/>
          </w:tcPr>
          <w:p w14:paraId="75238493" w14:textId="77777777" w:rsidR="00C228A8" w:rsidRDefault="00C228A8"/>
        </w:tc>
        <w:tc>
          <w:tcPr>
            <w:tcW w:w="441" w:type="dxa"/>
          </w:tcPr>
          <w:p w14:paraId="6EA1F635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1276" w:type="dxa"/>
          </w:tcPr>
          <w:p w14:paraId="566F445E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14:paraId="059EA06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</w:p>
        </w:tc>
        <w:tc>
          <w:tcPr>
            <w:tcW w:w="732" w:type="dxa"/>
          </w:tcPr>
          <w:p w14:paraId="317BF8CA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668" w:type="dxa"/>
          </w:tcPr>
          <w:p w14:paraId="7C043CC3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276" w:type="dxa"/>
            <w:shd w:val="clear" w:color="auto" w:fill="auto"/>
          </w:tcPr>
          <w:p w14:paraId="499C0DCF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02CA998A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317106B8" w14:textId="77777777" w:rsidR="00C228A8" w:rsidRDefault="000E1A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581B948A" w14:textId="77777777" w:rsidR="00C228A8" w:rsidRDefault="000E1ADA">
            <w:r>
              <w:t>третий год планового периода (2028)</w:t>
            </w:r>
          </w:p>
        </w:tc>
        <w:tc>
          <w:tcPr>
            <w:tcW w:w="834" w:type="dxa"/>
          </w:tcPr>
          <w:p w14:paraId="351E5EDB" w14:textId="77777777" w:rsidR="00C228A8" w:rsidRDefault="000E1ADA">
            <w:r>
              <w:t>четвертый год планового периода (2029)</w:t>
            </w:r>
          </w:p>
        </w:tc>
      </w:tr>
      <w:tr w:rsidR="00C228A8" w14:paraId="7B4F01DA" w14:textId="77777777">
        <w:trPr>
          <w:gridAfter w:val="1"/>
          <w:wAfter w:w="6" w:type="dxa"/>
        </w:trPr>
        <w:tc>
          <w:tcPr>
            <w:tcW w:w="1338" w:type="dxa"/>
          </w:tcPr>
          <w:p w14:paraId="01CC44D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73" w:type="dxa"/>
          </w:tcPr>
          <w:p w14:paraId="14793290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13" w:type="dxa"/>
          </w:tcPr>
          <w:p w14:paraId="089584FA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2" w:type="dxa"/>
          </w:tcPr>
          <w:p w14:paraId="6B1B19F3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41" w:type="dxa"/>
          </w:tcPr>
          <w:p w14:paraId="09BF62C9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6" w:type="dxa"/>
          </w:tcPr>
          <w:p w14:paraId="0E3D74E4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14:paraId="66BA0752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668" w:type="dxa"/>
          </w:tcPr>
          <w:p w14:paraId="09B7D359" w14:textId="77777777" w:rsidR="00C228A8" w:rsidRDefault="000E1A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C33A8CA" w14:textId="77777777" w:rsidR="00C228A8" w:rsidRDefault="000E1ADA">
            <w:pPr>
              <w:jc w:val="center"/>
            </w:pPr>
            <w:r>
              <w:t>9</w:t>
            </w:r>
          </w:p>
        </w:tc>
        <w:tc>
          <w:tcPr>
            <w:tcW w:w="1134" w:type="dxa"/>
            <w:shd w:val="clear" w:color="auto" w:fill="auto"/>
          </w:tcPr>
          <w:p w14:paraId="14DF34B6" w14:textId="77777777" w:rsidR="00C228A8" w:rsidRDefault="000E1ADA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14:paraId="51F5F02D" w14:textId="77777777" w:rsidR="00C228A8" w:rsidRDefault="000E1ADA">
            <w:pPr>
              <w:jc w:val="center"/>
            </w:pPr>
            <w:r>
              <w:t>11</w:t>
            </w:r>
          </w:p>
        </w:tc>
        <w:tc>
          <w:tcPr>
            <w:tcW w:w="1134" w:type="dxa"/>
            <w:shd w:val="clear" w:color="auto" w:fill="auto"/>
          </w:tcPr>
          <w:p w14:paraId="630BC1D1" w14:textId="77777777" w:rsidR="00C228A8" w:rsidRDefault="000E1ADA">
            <w:pPr>
              <w:jc w:val="center"/>
            </w:pPr>
            <w:r>
              <w:t>12</w:t>
            </w:r>
          </w:p>
        </w:tc>
        <w:tc>
          <w:tcPr>
            <w:tcW w:w="834" w:type="dxa"/>
          </w:tcPr>
          <w:p w14:paraId="5517561A" w14:textId="77777777" w:rsidR="00C228A8" w:rsidRDefault="000E1ADA">
            <w:pPr>
              <w:jc w:val="center"/>
            </w:pPr>
            <w:r>
              <w:t>13</w:t>
            </w:r>
          </w:p>
        </w:tc>
      </w:tr>
      <w:tr w:rsidR="00C228A8" w14:paraId="545DACB3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2107034E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73" w:type="dxa"/>
            <w:vMerge w:val="restart"/>
          </w:tcPr>
          <w:p w14:paraId="25168B99" w14:textId="77777777" w:rsidR="00C228A8" w:rsidRDefault="000E1ADA">
            <w:pPr>
              <w:pStyle w:val="ConsPlusNormal"/>
              <w:ind w:firstLine="6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  <w:p w14:paraId="6CF6324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3BF331B2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7BC64F27" w14:textId="77777777" w:rsidR="00C228A8" w:rsidRDefault="000E1ADA">
            <w:pPr>
              <w:pStyle w:val="ConsPlusNormal"/>
              <w:ind w:hanging="6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всего</w:t>
            </w:r>
          </w:p>
        </w:tc>
        <w:tc>
          <w:tcPr>
            <w:tcW w:w="441" w:type="dxa"/>
          </w:tcPr>
          <w:p w14:paraId="01D7950A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920</w:t>
            </w:r>
          </w:p>
        </w:tc>
        <w:tc>
          <w:tcPr>
            <w:tcW w:w="1276" w:type="dxa"/>
          </w:tcPr>
          <w:p w14:paraId="467D5C8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252795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4106AD9E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3F4F28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  <w:r>
              <w:rPr>
                <w:b/>
                <w:bCs/>
              </w:rPr>
              <w:t>424,86484</w:t>
            </w:r>
          </w:p>
        </w:tc>
        <w:tc>
          <w:tcPr>
            <w:tcW w:w="1134" w:type="dxa"/>
            <w:shd w:val="clear" w:color="auto" w:fill="auto"/>
          </w:tcPr>
          <w:p w14:paraId="6FCC7351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40183,77913</w:t>
            </w:r>
          </w:p>
        </w:tc>
        <w:tc>
          <w:tcPr>
            <w:tcW w:w="1134" w:type="dxa"/>
            <w:shd w:val="clear" w:color="auto" w:fill="auto"/>
          </w:tcPr>
          <w:p w14:paraId="1170D6B3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>
              <w:rPr>
                <w:b/>
                <w:bCs/>
              </w:rPr>
              <w:t>6 066,00</w:t>
            </w:r>
          </w:p>
        </w:tc>
        <w:tc>
          <w:tcPr>
            <w:tcW w:w="1134" w:type="dxa"/>
            <w:shd w:val="clear" w:color="auto" w:fill="auto"/>
          </w:tcPr>
          <w:p w14:paraId="30E956A3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59 </w:t>
            </w:r>
            <w:r>
              <w:rPr>
                <w:b/>
                <w:bCs/>
              </w:rPr>
              <w:t>609,00</w:t>
            </w:r>
          </w:p>
        </w:tc>
        <w:tc>
          <w:tcPr>
            <w:tcW w:w="834" w:type="dxa"/>
          </w:tcPr>
          <w:p w14:paraId="02AD7B3E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27761,0</w:t>
            </w:r>
          </w:p>
        </w:tc>
      </w:tr>
      <w:tr w:rsidR="00C228A8" w14:paraId="1B225B11" w14:textId="77777777">
        <w:trPr>
          <w:gridAfter w:val="1"/>
          <w:wAfter w:w="6" w:type="dxa"/>
          <w:trHeight w:val="11"/>
        </w:trPr>
        <w:tc>
          <w:tcPr>
            <w:tcW w:w="1338" w:type="dxa"/>
            <w:vMerge/>
          </w:tcPr>
          <w:p w14:paraId="28B72B31" w14:textId="77777777" w:rsidR="00C228A8" w:rsidRDefault="00C228A8"/>
        </w:tc>
        <w:tc>
          <w:tcPr>
            <w:tcW w:w="1973" w:type="dxa"/>
            <w:vMerge/>
          </w:tcPr>
          <w:p w14:paraId="1600D151" w14:textId="77777777" w:rsidR="00C228A8" w:rsidRDefault="00C228A8"/>
        </w:tc>
        <w:tc>
          <w:tcPr>
            <w:tcW w:w="1713" w:type="dxa"/>
            <w:vMerge/>
          </w:tcPr>
          <w:p w14:paraId="386AD416" w14:textId="77777777" w:rsidR="00C228A8" w:rsidRDefault="00C228A8"/>
        </w:tc>
        <w:tc>
          <w:tcPr>
            <w:tcW w:w="1702" w:type="dxa"/>
          </w:tcPr>
          <w:p w14:paraId="75572AA7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441" w:type="dxa"/>
          </w:tcPr>
          <w:p w14:paraId="2C0C40A1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D1832FB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5468C6D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52A1D38B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3D4B5F" w14:textId="77777777" w:rsidR="00C228A8" w:rsidRDefault="000E1ADA">
            <w:r>
              <w:t>0,0</w:t>
            </w:r>
          </w:p>
        </w:tc>
        <w:tc>
          <w:tcPr>
            <w:tcW w:w="1134" w:type="dxa"/>
          </w:tcPr>
          <w:p w14:paraId="3B81471D" w14:textId="77777777" w:rsidR="00C228A8" w:rsidRDefault="000E1ADA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99207F0" w14:textId="77777777" w:rsidR="00C228A8" w:rsidRDefault="000E1ADA"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2476B50" w14:textId="77777777" w:rsidR="00C228A8" w:rsidRDefault="000E1ADA">
            <w:r>
              <w:t>0,0</w:t>
            </w:r>
          </w:p>
        </w:tc>
        <w:tc>
          <w:tcPr>
            <w:tcW w:w="834" w:type="dxa"/>
            <w:shd w:val="clear" w:color="auto" w:fill="auto"/>
          </w:tcPr>
          <w:p w14:paraId="28ECAFD6" w14:textId="77777777" w:rsidR="00C228A8" w:rsidRDefault="000E1ADA">
            <w:r>
              <w:t>0,0</w:t>
            </w:r>
          </w:p>
        </w:tc>
      </w:tr>
      <w:tr w:rsidR="00C228A8" w14:paraId="0770C088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100C691B" w14:textId="77777777" w:rsidR="00C228A8" w:rsidRDefault="00C228A8"/>
        </w:tc>
        <w:tc>
          <w:tcPr>
            <w:tcW w:w="1973" w:type="dxa"/>
            <w:vMerge/>
          </w:tcPr>
          <w:p w14:paraId="4728E0B0" w14:textId="77777777" w:rsidR="00C228A8" w:rsidRDefault="00C228A8"/>
        </w:tc>
        <w:tc>
          <w:tcPr>
            <w:tcW w:w="1713" w:type="dxa"/>
            <w:vMerge/>
          </w:tcPr>
          <w:p w14:paraId="06409C67" w14:textId="77777777" w:rsidR="00C228A8" w:rsidRDefault="00C228A8"/>
        </w:tc>
        <w:tc>
          <w:tcPr>
            <w:tcW w:w="1702" w:type="dxa"/>
          </w:tcPr>
          <w:p w14:paraId="77BCD46F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222EAF4C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7407AB9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54E5D1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0A559C1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152C1D4" w14:textId="77777777" w:rsidR="00C228A8" w:rsidRDefault="000E1ADA">
            <w:r>
              <w:t>52</w:t>
            </w:r>
            <w:r>
              <w:t>424,86484</w:t>
            </w:r>
          </w:p>
        </w:tc>
        <w:tc>
          <w:tcPr>
            <w:tcW w:w="1134" w:type="dxa"/>
            <w:shd w:val="clear" w:color="auto" w:fill="auto"/>
          </w:tcPr>
          <w:p w14:paraId="2EE2ABD2" w14:textId="77777777" w:rsidR="00C228A8" w:rsidRDefault="000E1ADA">
            <w:r>
              <w:t>40183,77913</w:t>
            </w:r>
          </w:p>
        </w:tc>
        <w:tc>
          <w:tcPr>
            <w:tcW w:w="1134" w:type="dxa"/>
            <w:shd w:val="clear" w:color="auto" w:fill="auto"/>
          </w:tcPr>
          <w:p w14:paraId="48E66DE8" w14:textId="77777777" w:rsidR="00C228A8" w:rsidRDefault="000E1ADA">
            <w:r>
              <w:t>5</w:t>
            </w:r>
            <w:r>
              <w:t>6 066,00</w:t>
            </w:r>
          </w:p>
        </w:tc>
        <w:tc>
          <w:tcPr>
            <w:tcW w:w="1134" w:type="dxa"/>
            <w:shd w:val="clear" w:color="auto" w:fill="auto"/>
          </w:tcPr>
          <w:p w14:paraId="4B133639" w14:textId="77777777" w:rsidR="00C228A8" w:rsidRDefault="000E1ADA">
            <w:r>
              <w:t>59 609,00</w:t>
            </w:r>
          </w:p>
        </w:tc>
        <w:tc>
          <w:tcPr>
            <w:tcW w:w="834" w:type="dxa"/>
          </w:tcPr>
          <w:p w14:paraId="3B13F37C" w14:textId="77777777" w:rsidR="00C228A8" w:rsidRDefault="000E1ADA">
            <w:r>
              <w:t>27 761,0</w:t>
            </w:r>
          </w:p>
        </w:tc>
      </w:tr>
      <w:tr w:rsidR="00C228A8" w14:paraId="71962AED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0B96C4C7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73" w:type="dxa"/>
            <w:vMerge w:val="restart"/>
          </w:tcPr>
          <w:p w14:paraId="3207AF94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14:paraId="6BE79DD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3" w:type="dxa"/>
            <w:vMerge w:val="restart"/>
          </w:tcPr>
          <w:p w14:paraId="2F9E986C" w14:textId="77777777" w:rsidR="00C228A8" w:rsidRDefault="000E1ADA">
            <w:r>
              <w:t xml:space="preserve">Отдел жизнеобеспечения </w:t>
            </w:r>
            <w:r>
              <w:t xml:space="preserve">администрации Анучинского </w:t>
            </w:r>
            <w:r>
              <w:lastRenderedPageBreak/>
              <w:t>муниципального округа</w:t>
            </w:r>
          </w:p>
        </w:tc>
        <w:tc>
          <w:tcPr>
            <w:tcW w:w="1702" w:type="dxa"/>
          </w:tcPr>
          <w:p w14:paraId="724A28F2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441" w:type="dxa"/>
          </w:tcPr>
          <w:p w14:paraId="2211B138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1BC87B0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52377A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CB32F6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12DFFCC" w14:textId="77777777" w:rsidR="00C228A8" w:rsidRDefault="000E1ADA">
            <w:r>
              <w:t>1</w:t>
            </w:r>
            <w:r>
              <w:t>221</w:t>
            </w:r>
            <w:r>
              <w:t>,</w:t>
            </w:r>
            <w:r>
              <w:t>46044</w:t>
            </w:r>
          </w:p>
        </w:tc>
        <w:tc>
          <w:tcPr>
            <w:tcW w:w="1134" w:type="dxa"/>
          </w:tcPr>
          <w:p w14:paraId="4CBB0150" w14:textId="77777777" w:rsidR="00C228A8" w:rsidRDefault="000E1AD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3D2E297D" w14:textId="77777777" w:rsidR="00C228A8" w:rsidRDefault="000E1AD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2EFA6891" w14:textId="77777777" w:rsidR="00C228A8" w:rsidRDefault="000E1ADA">
            <w:r>
              <w:t>1000,00</w:t>
            </w:r>
          </w:p>
        </w:tc>
        <w:tc>
          <w:tcPr>
            <w:tcW w:w="834" w:type="dxa"/>
            <w:shd w:val="clear" w:color="auto" w:fill="auto"/>
          </w:tcPr>
          <w:p w14:paraId="578A5971" w14:textId="77777777" w:rsidR="00C228A8" w:rsidRDefault="000E1ADA">
            <w:r>
              <w:t>1000,00</w:t>
            </w:r>
          </w:p>
        </w:tc>
      </w:tr>
      <w:tr w:rsidR="00C228A8" w14:paraId="04514F4B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28F9AF00" w14:textId="77777777" w:rsidR="00C228A8" w:rsidRDefault="00C228A8"/>
        </w:tc>
        <w:tc>
          <w:tcPr>
            <w:tcW w:w="1973" w:type="dxa"/>
            <w:vMerge/>
          </w:tcPr>
          <w:p w14:paraId="0DBB51DE" w14:textId="77777777" w:rsidR="00C228A8" w:rsidRDefault="00C228A8"/>
        </w:tc>
        <w:tc>
          <w:tcPr>
            <w:tcW w:w="1713" w:type="dxa"/>
            <w:vMerge/>
          </w:tcPr>
          <w:p w14:paraId="66407455" w14:textId="77777777" w:rsidR="00C228A8" w:rsidRDefault="00C228A8"/>
        </w:tc>
        <w:tc>
          <w:tcPr>
            <w:tcW w:w="1702" w:type="dxa"/>
          </w:tcPr>
          <w:p w14:paraId="51BBD40B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округа</w:t>
            </w:r>
          </w:p>
        </w:tc>
        <w:tc>
          <w:tcPr>
            <w:tcW w:w="441" w:type="dxa"/>
          </w:tcPr>
          <w:p w14:paraId="2DC28ACE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920</w:t>
            </w:r>
          </w:p>
        </w:tc>
        <w:tc>
          <w:tcPr>
            <w:tcW w:w="1276" w:type="dxa"/>
          </w:tcPr>
          <w:p w14:paraId="1B53CE64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792185BA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61421A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D5B47CD" w14:textId="77777777" w:rsidR="00C228A8" w:rsidRDefault="000E1ADA">
            <w:r>
              <w:t>1</w:t>
            </w:r>
            <w:r>
              <w:t>221,46044</w:t>
            </w:r>
          </w:p>
        </w:tc>
        <w:tc>
          <w:tcPr>
            <w:tcW w:w="1134" w:type="dxa"/>
          </w:tcPr>
          <w:p w14:paraId="51DE584A" w14:textId="77777777" w:rsidR="00C228A8" w:rsidRDefault="000E1AD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59EE0066" w14:textId="77777777" w:rsidR="00C228A8" w:rsidRDefault="000E1ADA">
            <w:r>
              <w:t>1000,00</w:t>
            </w:r>
          </w:p>
        </w:tc>
        <w:tc>
          <w:tcPr>
            <w:tcW w:w="1134" w:type="dxa"/>
            <w:shd w:val="clear" w:color="auto" w:fill="auto"/>
          </w:tcPr>
          <w:p w14:paraId="1A922A04" w14:textId="77777777" w:rsidR="00C228A8" w:rsidRDefault="000E1ADA">
            <w:r>
              <w:t>1000,00</w:t>
            </w:r>
          </w:p>
        </w:tc>
        <w:tc>
          <w:tcPr>
            <w:tcW w:w="834" w:type="dxa"/>
            <w:shd w:val="clear" w:color="auto" w:fill="auto"/>
          </w:tcPr>
          <w:p w14:paraId="74629093" w14:textId="77777777" w:rsidR="00C228A8" w:rsidRDefault="000E1ADA">
            <w:r>
              <w:t>1000,00</w:t>
            </w:r>
          </w:p>
        </w:tc>
      </w:tr>
      <w:tr w:rsidR="00C228A8" w14:paraId="09670A15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3E5B9556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73" w:type="dxa"/>
            <w:vMerge w:val="restart"/>
          </w:tcPr>
          <w:p w14:paraId="5A7CDAB5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Разработка, проверка </w:t>
            </w:r>
            <w:r>
              <w:rPr>
                <w:rFonts w:ascii="Times New Roman" w:hAnsi="Times New Roman" w:cs="Times New Roman"/>
                <w:szCs w:val="22"/>
              </w:rPr>
              <w:t>проектно-сметной документации, проведение инженерных изысканий</w:t>
            </w:r>
          </w:p>
        </w:tc>
        <w:tc>
          <w:tcPr>
            <w:tcW w:w="1713" w:type="dxa"/>
            <w:vMerge w:val="restart"/>
          </w:tcPr>
          <w:p w14:paraId="02DF4320" w14:textId="77777777" w:rsidR="00C228A8" w:rsidRDefault="000E1ADA">
            <w: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4A1ECF48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1B02E0E4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87A4C3D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66CBAFF3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2F29FDC8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8F9A8D6" w14:textId="77777777" w:rsidR="00C228A8" w:rsidRDefault="000E1ADA">
            <w:r>
              <w:t xml:space="preserve">1 </w:t>
            </w:r>
            <w:r>
              <w:t>389,13956</w:t>
            </w:r>
          </w:p>
        </w:tc>
        <w:tc>
          <w:tcPr>
            <w:tcW w:w="1134" w:type="dxa"/>
          </w:tcPr>
          <w:p w14:paraId="1CCF0903" w14:textId="77777777" w:rsidR="00C228A8" w:rsidRDefault="000E1AD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4D9987E3" w14:textId="77777777" w:rsidR="00C228A8" w:rsidRDefault="000E1AD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15FEFA77" w14:textId="77777777" w:rsidR="00C228A8" w:rsidRDefault="000E1ADA">
            <w:r>
              <w:t>100,00</w:t>
            </w:r>
          </w:p>
        </w:tc>
        <w:tc>
          <w:tcPr>
            <w:tcW w:w="834" w:type="dxa"/>
            <w:shd w:val="clear" w:color="auto" w:fill="auto"/>
          </w:tcPr>
          <w:p w14:paraId="71DB6964" w14:textId="77777777" w:rsidR="00C228A8" w:rsidRDefault="000E1ADA">
            <w:r>
              <w:t>100,00</w:t>
            </w:r>
          </w:p>
        </w:tc>
      </w:tr>
      <w:tr w:rsidR="00C228A8" w14:paraId="51514B21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50FA78B5" w14:textId="77777777" w:rsidR="00C228A8" w:rsidRDefault="00C228A8"/>
        </w:tc>
        <w:tc>
          <w:tcPr>
            <w:tcW w:w="1973" w:type="dxa"/>
            <w:vMerge/>
          </w:tcPr>
          <w:p w14:paraId="33F5909F" w14:textId="77777777" w:rsidR="00C228A8" w:rsidRDefault="00C228A8"/>
        </w:tc>
        <w:tc>
          <w:tcPr>
            <w:tcW w:w="1713" w:type="dxa"/>
            <w:vMerge/>
          </w:tcPr>
          <w:p w14:paraId="6EB9E792" w14:textId="77777777" w:rsidR="00C228A8" w:rsidRDefault="00C228A8"/>
        </w:tc>
        <w:tc>
          <w:tcPr>
            <w:tcW w:w="1702" w:type="dxa"/>
          </w:tcPr>
          <w:p w14:paraId="6CF5B4A3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441" w:type="dxa"/>
          </w:tcPr>
          <w:p w14:paraId="291FC0E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2396412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EC0D8D0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74A67F9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838F14" w14:textId="77777777" w:rsidR="00C228A8" w:rsidRDefault="000E1ADA">
            <w:r>
              <w:t xml:space="preserve">1 </w:t>
            </w:r>
            <w:r>
              <w:t>389,13956</w:t>
            </w:r>
          </w:p>
        </w:tc>
        <w:tc>
          <w:tcPr>
            <w:tcW w:w="1134" w:type="dxa"/>
          </w:tcPr>
          <w:p w14:paraId="1E14C105" w14:textId="77777777" w:rsidR="00C228A8" w:rsidRDefault="000E1AD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1D3D8CA0" w14:textId="77777777" w:rsidR="00C228A8" w:rsidRDefault="000E1ADA">
            <w:r>
              <w:t>100,00</w:t>
            </w:r>
          </w:p>
        </w:tc>
        <w:tc>
          <w:tcPr>
            <w:tcW w:w="1134" w:type="dxa"/>
            <w:shd w:val="clear" w:color="auto" w:fill="auto"/>
          </w:tcPr>
          <w:p w14:paraId="5D488541" w14:textId="77777777" w:rsidR="00C228A8" w:rsidRDefault="000E1ADA">
            <w:r>
              <w:t>100,00</w:t>
            </w:r>
          </w:p>
        </w:tc>
        <w:tc>
          <w:tcPr>
            <w:tcW w:w="834" w:type="dxa"/>
            <w:shd w:val="clear" w:color="auto" w:fill="auto"/>
          </w:tcPr>
          <w:p w14:paraId="422CF21E" w14:textId="77777777" w:rsidR="00C228A8" w:rsidRDefault="000E1ADA">
            <w:r>
              <w:t>100,00</w:t>
            </w:r>
          </w:p>
        </w:tc>
      </w:tr>
      <w:tr w:rsidR="00C228A8" w14:paraId="1EC9B621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36BC0FD9" w14:textId="77777777" w:rsidR="00C228A8" w:rsidRDefault="000E1ADA">
            <w:r>
              <w:rPr>
                <w:szCs w:val="22"/>
              </w:rPr>
              <w:t xml:space="preserve">             4.</w:t>
            </w:r>
          </w:p>
        </w:tc>
        <w:tc>
          <w:tcPr>
            <w:tcW w:w="1973" w:type="dxa"/>
            <w:vMerge w:val="restart"/>
          </w:tcPr>
          <w:p w14:paraId="67B8D005" w14:textId="77777777" w:rsidR="00C228A8" w:rsidRDefault="000E1ADA">
            <w:r>
              <w:rPr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1713" w:type="dxa"/>
            <w:vMerge w:val="restart"/>
          </w:tcPr>
          <w:p w14:paraId="38114801" w14:textId="77777777" w:rsidR="00C228A8" w:rsidRDefault="000E1ADA">
            <w:r>
              <w:rPr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0A040F54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58CCCF7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44412E00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138EA14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61CEBEA5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3749835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3B00020B" w14:textId="77777777" w:rsidR="00C228A8" w:rsidRDefault="000E1AD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0A5B4334" w14:textId="77777777" w:rsidR="00C228A8" w:rsidRDefault="000E1AD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6A2DE83F" w14:textId="77777777" w:rsidR="00C228A8" w:rsidRDefault="000E1ADA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7E33A83A" w14:textId="77777777" w:rsidR="00C228A8" w:rsidRDefault="000E1ADA">
            <w:r>
              <w:t>4000,00</w:t>
            </w:r>
          </w:p>
        </w:tc>
      </w:tr>
      <w:tr w:rsidR="00C228A8" w14:paraId="1B65735F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3B5CC99C" w14:textId="77777777" w:rsidR="00C228A8" w:rsidRDefault="00C228A8"/>
        </w:tc>
        <w:tc>
          <w:tcPr>
            <w:tcW w:w="1973" w:type="dxa"/>
            <w:vMerge/>
          </w:tcPr>
          <w:p w14:paraId="71AF334B" w14:textId="77777777" w:rsidR="00C228A8" w:rsidRDefault="00C228A8"/>
        </w:tc>
        <w:tc>
          <w:tcPr>
            <w:tcW w:w="1713" w:type="dxa"/>
            <w:vMerge/>
          </w:tcPr>
          <w:p w14:paraId="694FCB57" w14:textId="77777777" w:rsidR="00C228A8" w:rsidRDefault="00C228A8"/>
        </w:tc>
        <w:tc>
          <w:tcPr>
            <w:tcW w:w="1702" w:type="dxa"/>
          </w:tcPr>
          <w:p w14:paraId="3538B5A1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Cs w:val="22"/>
              </w:rPr>
              <w:t>муниципального округа</w:t>
            </w:r>
          </w:p>
        </w:tc>
        <w:tc>
          <w:tcPr>
            <w:tcW w:w="441" w:type="dxa"/>
          </w:tcPr>
          <w:p w14:paraId="5B9C9FFA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22B2266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2777ABBD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35042A3B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D4F897" w14:textId="77777777" w:rsidR="00C228A8" w:rsidRDefault="000E1ADA">
            <w:r>
              <w:t>0,00</w:t>
            </w:r>
          </w:p>
        </w:tc>
        <w:tc>
          <w:tcPr>
            <w:tcW w:w="1134" w:type="dxa"/>
          </w:tcPr>
          <w:p w14:paraId="3451ACEC" w14:textId="77777777" w:rsidR="00C228A8" w:rsidRDefault="000E1AD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3C639B26" w14:textId="77777777" w:rsidR="00C228A8" w:rsidRDefault="000E1ADA">
            <w:r>
              <w:t>0,00</w:t>
            </w:r>
          </w:p>
        </w:tc>
        <w:tc>
          <w:tcPr>
            <w:tcW w:w="1134" w:type="dxa"/>
            <w:shd w:val="clear" w:color="auto" w:fill="auto"/>
          </w:tcPr>
          <w:p w14:paraId="5443CA3C" w14:textId="77777777" w:rsidR="00C228A8" w:rsidRDefault="000E1ADA">
            <w:r>
              <w:t>0,00</w:t>
            </w:r>
          </w:p>
        </w:tc>
        <w:tc>
          <w:tcPr>
            <w:tcW w:w="834" w:type="dxa"/>
            <w:shd w:val="clear" w:color="auto" w:fill="auto"/>
          </w:tcPr>
          <w:p w14:paraId="47B239EF" w14:textId="77777777" w:rsidR="00C228A8" w:rsidRDefault="000E1ADA">
            <w:r>
              <w:t>4000,00</w:t>
            </w:r>
          </w:p>
        </w:tc>
      </w:tr>
      <w:tr w:rsidR="00C228A8" w14:paraId="2AEA988F" w14:textId="77777777">
        <w:trPr>
          <w:gridAfter w:val="1"/>
          <w:wAfter w:w="6" w:type="dxa"/>
        </w:trPr>
        <w:tc>
          <w:tcPr>
            <w:tcW w:w="1338" w:type="dxa"/>
            <w:vMerge w:val="restart"/>
          </w:tcPr>
          <w:p w14:paraId="1E07CC6B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973" w:type="dxa"/>
            <w:vMerge w:val="restart"/>
          </w:tcPr>
          <w:p w14:paraId="2C39F499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713" w:type="dxa"/>
            <w:vMerge w:val="restart"/>
          </w:tcPr>
          <w:p w14:paraId="46694F3F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702" w:type="dxa"/>
          </w:tcPr>
          <w:p w14:paraId="51121088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41" w:type="dxa"/>
          </w:tcPr>
          <w:p w14:paraId="3D1119C8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5416E878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0DE12321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110D732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080BB7" w14:textId="77777777" w:rsidR="00C228A8" w:rsidRDefault="000E1ADA">
            <w:r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6BB6562D" w14:textId="77777777" w:rsidR="00C228A8" w:rsidRDefault="000E1ADA">
            <w:r>
              <w:t>1130,22087</w:t>
            </w:r>
          </w:p>
        </w:tc>
        <w:tc>
          <w:tcPr>
            <w:tcW w:w="1134" w:type="dxa"/>
            <w:shd w:val="clear" w:color="auto" w:fill="auto"/>
          </w:tcPr>
          <w:p w14:paraId="4D14EF5D" w14:textId="77777777" w:rsidR="00C228A8" w:rsidRDefault="000E1ADA"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372F95BB" w14:textId="77777777" w:rsidR="00C228A8" w:rsidRDefault="000E1ADA">
            <w:r>
              <w:t>0</w:t>
            </w:r>
          </w:p>
        </w:tc>
        <w:tc>
          <w:tcPr>
            <w:tcW w:w="834" w:type="dxa"/>
            <w:shd w:val="clear" w:color="auto" w:fill="auto"/>
          </w:tcPr>
          <w:p w14:paraId="379003B2" w14:textId="77777777" w:rsidR="00C228A8" w:rsidRDefault="000E1ADA">
            <w:r>
              <w:t>0</w:t>
            </w:r>
          </w:p>
        </w:tc>
      </w:tr>
      <w:tr w:rsidR="00C228A8" w14:paraId="34C2ED36" w14:textId="77777777">
        <w:trPr>
          <w:gridAfter w:val="1"/>
          <w:wAfter w:w="6" w:type="dxa"/>
        </w:trPr>
        <w:tc>
          <w:tcPr>
            <w:tcW w:w="1338" w:type="dxa"/>
            <w:vMerge/>
          </w:tcPr>
          <w:p w14:paraId="04EB7813" w14:textId="77777777" w:rsidR="00C228A8" w:rsidRDefault="00C228A8"/>
        </w:tc>
        <w:tc>
          <w:tcPr>
            <w:tcW w:w="1973" w:type="dxa"/>
            <w:vMerge/>
          </w:tcPr>
          <w:p w14:paraId="586A2760" w14:textId="77777777" w:rsidR="00C228A8" w:rsidRDefault="00C228A8"/>
        </w:tc>
        <w:tc>
          <w:tcPr>
            <w:tcW w:w="1713" w:type="dxa"/>
            <w:vMerge/>
          </w:tcPr>
          <w:p w14:paraId="7B7569BC" w14:textId="77777777" w:rsidR="00C228A8" w:rsidRDefault="00C228A8"/>
        </w:tc>
        <w:tc>
          <w:tcPr>
            <w:tcW w:w="1702" w:type="dxa"/>
          </w:tcPr>
          <w:p w14:paraId="626645A9" w14:textId="77777777" w:rsidR="00C228A8" w:rsidRDefault="000E1ADA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r>
              <w:rPr>
                <w:rFonts w:ascii="Times New Roman" w:hAnsi="Times New Roman" w:cs="Times New Roman"/>
                <w:szCs w:val="22"/>
              </w:rPr>
              <w:t>муниципального округа.</w:t>
            </w:r>
          </w:p>
        </w:tc>
        <w:tc>
          <w:tcPr>
            <w:tcW w:w="441" w:type="dxa"/>
          </w:tcPr>
          <w:p w14:paraId="088B41AF" w14:textId="77777777" w:rsidR="00C228A8" w:rsidRDefault="000E1ADA">
            <w:pPr>
              <w:rPr>
                <w:szCs w:val="22"/>
              </w:rPr>
            </w:pPr>
            <w:r>
              <w:rPr>
                <w:szCs w:val="22"/>
              </w:rPr>
              <w:t>920</w:t>
            </w:r>
          </w:p>
        </w:tc>
        <w:tc>
          <w:tcPr>
            <w:tcW w:w="1276" w:type="dxa"/>
          </w:tcPr>
          <w:p w14:paraId="61638F85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0409</w:t>
            </w:r>
          </w:p>
        </w:tc>
        <w:tc>
          <w:tcPr>
            <w:tcW w:w="732" w:type="dxa"/>
          </w:tcPr>
          <w:p w14:paraId="4385BCF4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68" w:type="dxa"/>
          </w:tcPr>
          <w:p w14:paraId="7CAEBC19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72F4A8" w14:textId="77777777" w:rsidR="00C228A8" w:rsidRDefault="000E1ADA">
            <w:r>
              <w:t>315,00</w:t>
            </w:r>
          </w:p>
        </w:tc>
        <w:tc>
          <w:tcPr>
            <w:tcW w:w="1134" w:type="dxa"/>
          </w:tcPr>
          <w:p w14:paraId="1320A853" w14:textId="77777777" w:rsidR="00C228A8" w:rsidRDefault="000E1ADA"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6E64314" w14:textId="77777777" w:rsidR="00C228A8" w:rsidRDefault="000E1ADA"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AA848AF" w14:textId="77777777" w:rsidR="00C228A8" w:rsidRDefault="000E1ADA">
            <w:r>
              <w:t>0</w:t>
            </w:r>
          </w:p>
        </w:tc>
        <w:tc>
          <w:tcPr>
            <w:tcW w:w="834" w:type="dxa"/>
            <w:shd w:val="clear" w:color="auto" w:fill="auto"/>
          </w:tcPr>
          <w:p w14:paraId="14F92311" w14:textId="77777777" w:rsidR="00C228A8" w:rsidRDefault="000E1ADA">
            <w:r>
              <w:t>0</w:t>
            </w:r>
          </w:p>
        </w:tc>
      </w:tr>
      <w:tr w:rsidR="00C228A8" w14:paraId="4ADD1248" w14:textId="77777777">
        <w:trPr>
          <w:gridAfter w:val="1"/>
          <w:wAfter w:w="6" w:type="dxa"/>
        </w:trPr>
        <w:tc>
          <w:tcPr>
            <w:tcW w:w="1338" w:type="dxa"/>
          </w:tcPr>
          <w:p w14:paraId="351306A3" w14:textId="77777777" w:rsidR="00C228A8" w:rsidRDefault="00C228A8"/>
        </w:tc>
        <w:tc>
          <w:tcPr>
            <w:tcW w:w="5388" w:type="dxa"/>
            <w:gridSpan w:val="3"/>
          </w:tcPr>
          <w:p w14:paraId="35F262C6" w14:textId="77777777" w:rsidR="00C228A8" w:rsidRDefault="000E1AD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441" w:type="dxa"/>
          </w:tcPr>
          <w:p w14:paraId="2EC40B51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</w:tcPr>
          <w:p w14:paraId="31F2DD8C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14:paraId="4D2A0366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668" w:type="dxa"/>
          </w:tcPr>
          <w:p w14:paraId="5FD13B17" w14:textId="77777777" w:rsidR="00C228A8" w:rsidRDefault="00C228A8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8D4D5CA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55350464,84</w:t>
            </w:r>
          </w:p>
        </w:tc>
        <w:tc>
          <w:tcPr>
            <w:tcW w:w="1134" w:type="dxa"/>
            <w:shd w:val="clear" w:color="auto" w:fill="auto"/>
          </w:tcPr>
          <w:p w14:paraId="181AB0EE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42 414,00</w:t>
            </w:r>
          </w:p>
        </w:tc>
        <w:tc>
          <w:tcPr>
            <w:tcW w:w="1134" w:type="dxa"/>
            <w:shd w:val="clear" w:color="auto" w:fill="auto"/>
          </w:tcPr>
          <w:p w14:paraId="53024864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57 166,00</w:t>
            </w:r>
          </w:p>
        </w:tc>
        <w:tc>
          <w:tcPr>
            <w:tcW w:w="1134" w:type="dxa"/>
            <w:shd w:val="clear" w:color="auto" w:fill="auto"/>
          </w:tcPr>
          <w:p w14:paraId="19A00B6F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60 709,00</w:t>
            </w:r>
          </w:p>
        </w:tc>
        <w:tc>
          <w:tcPr>
            <w:tcW w:w="834" w:type="dxa"/>
          </w:tcPr>
          <w:p w14:paraId="2BE35267" w14:textId="77777777" w:rsidR="00C228A8" w:rsidRDefault="000E1ADA">
            <w:pPr>
              <w:rPr>
                <w:b/>
                <w:bCs/>
              </w:rPr>
            </w:pPr>
            <w:r>
              <w:rPr>
                <w:b/>
                <w:bCs/>
              </w:rPr>
              <w:t>32 861,0</w:t>
            </w:r>
          </w:p>
        </w:tc>
      </w:tr>
    </w:tbl>
    <w:p w14:paraId="1E133E55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4B051D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101941" w14:textId="77777777" w:rsidR="00C228A8" w:rsidRDefault="000E1A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85"/>
      <w:bookmarkEnd w:id="3"/>
      <w:r>
        <w:rPr>
          <w:rFonts w:ascii="Times New Roman" w:hAnsi="Times New Roman" w:cs="Times New Roman"/>
          <w:sz w:val="28"/>
          <w:szCs w:val="28"/>
        </w:rPr>
        <w:t>&lt;*&gt; - главный распорядитель бюджетных средств.</w:t>
      </w:r>
    </w:p>
    <w:p w14:paraId="14A5A5C9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D5DB53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44BC7AE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3857D2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EF3E0AC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FEF610" w14:textId="77777777" w:rsidR="00C228A8" w:rsidRDefault="00C228A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32738B" w14:textId="77777777" w:rsidR="00C228A8" w:rsidRDefault="00C228A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876A06" w14:textId="77777777" w:rsidR="00C228A8" w:rsidRDefault="00C228A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C228A8" w:rsidSect="00431FC9">
      <w:headerReference w:type="default" r:id="rId9"/>
      <w:pgSz w:w="16838" w:h="11905" w:orient="landscape"/>
      <w:pgMar w:top="851" w:right="1134" w:bottom="851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33FD9" w14:textId="77777777" w:rsidR="00000000" w:rsidRDefault="000E1ADA">
      <w:r>
        <w:separator/>
      </w:r>
    </w:p>
  </w:endnote>
  <w:endnote w:type="continuationSeparator" w:id="0">
    <w:p w14:paraId="548D3D6F" w14:textId="77777777" w:rsidR="00000000" w:rsidRDefault="000E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9F53F" w14:textId="77777777" w:rsidR="00000000" w:rsidRDefault="000E1ADA">
      <w:r>
        <w:separator/>
      </w:r>
    </w:p>
  </w:footnote>
  <w:footnote w:type="continuationSeparator" w:id="0">
    <w:p w14:paraId="179651CD" w14:textId="77777777" w:rsidR="00000000" w:rsidRDefault="000E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55D6FD" w14:textId="77777777" w:rsidR="00C228A8" w:rsidRDefault="00C228A8">
    <w:pPr>
      <w:pStyle w:val="a6"/>
      <w:jc w:val="center"/>
    </w:pPr>
  </w:p>
  <w:p w14:paraId="78254880" w14:textId="77777777" w:rsidR="00C228A8" w:rsidRDefault="00C228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EC"/>
    <w:rsid w:val="00013426"/>
    <w:rsid w:val="00013773"/>
    <w:rsid w:val="000150DF"/>
    <w:rsid w:val="0001665C"/>
    <w:rsid w:val="00020076"/>
    <w:rsid w:val="000247C0"/>
    <w:rsid w:val="000264E8"/>
    <w:rsid w:val="00027DA2"/>
    <w:rsid w:val="0003021D"/>
    <w:rsid w:val="000308CB"/>
    <w:rsid w:val="00030F2E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2148"/>
    <w:rsid w:val="000B2E58"/>
    <w:rsid w:val="000B3661"/>
    <w:rsid w:val="000C4E66"/>
    <w:rsid w:val="000C5D35"/>
    <w:rsid w:val="000D1194"/>
    <w:rsid w:val="000E1ADA"/>
    <w:rsid w:val="000F2DC4"/>
    <w:rsid w:val="000F50F1"/>
    <w:rsid w:val="000F5905"/>
    <w:rsid w:val="0010282E"/>
    <w:rsid w:val="001106DF"/>
    <w:rsid w:val="00112BAC"/>
    <w:rsid w:val="001140C9"/>
    <w:rsid w:val="00120288"/>
    <w:rsid w:val="00120B84"/>
    <w:rsid w:val="001245FB"/>
    <w:rsid w:val="0012501E"/>
    <w:rsid w:val="001275E5"/>
    <w:rsid w:val="00127E90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D55F5"/>
    <w:rsid w:val="001E27AC"/>
    <w:rsid w:val="001E62F8"/>
    <w:rsid w:val="001F6EA5"/>
    <w:rsid w:val="001F70EC"/>
    <w:rsid w:val="00200F78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3D8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31FC9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B26"/>
    <w:rsid w:val="004A36AE"/>
    <w:rsid w:val="004A3970"/>
    <w:rsid w:val="004A47FD"/>
    <w:rsid w:val="004A6961"/>
    <w:rsid w:val="004A6DD8"/>
    <w:rsid w:val="004B4974"/>
    <w:rsid w:val="004B4FDC"/>
    <w:rsid w:val="004B601C"/>
    <w:rsid w:val="004B6FE1"/>
    <w:rsid w:val="004B7629"/>
    <w:rsid w:val="004B7C39"/>
    <w:rsid w:val="004C00D0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7A8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C7D6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3D85"/>
    <w:rsid w:val="00637460"/>
    <w:rsid w:val="0064015D"/>
    <w:rsid w:val="00644746"/>
    <w:rsid w:val="006456D2"/>
    <w:rsid w:val="00645A15"/>
    <w:rsid w:val="00647A55"/>
    <w:rsid w:val="00651C12"/>
    <w:rsid w:val="00655D71"/>
    <w:rsid w:val="00660AB5"/>
    <w:rsid w:val="00661AF0"/>
    <w:rsid w:val="006663E5"/>
    <w:rsid w:val="00666D78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3068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5D80"/>
    <w:rsid w:val="007B2209"/>
    <w:rsid w:val="007B2582"/>
    <w:rsid w:val="007B3B68"/>
    <w:rsid w:val="007C1EB3"/>
    <w:rsid w:val="007C3E28"/>
    <w:rsid w:val="007C7534"/>
    <w:rsid w:val="007D0C4A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0070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35D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31DC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31"/>
    <w:rsid w:val="009C3CF5"/>
    <w:rsid w:val="009C758E"/>
    <w:rsid w:val="009D2C32"/>
    <w:rsid w:val="009D7B64"/>
    <w:rsid w:val="009E3E4F"/>
    <w:rsid w:val="009E5BBB"/>
    <w:rsid w:val="009E7D13"/>
    <w:rsid w:val="009F13EF"/>
    <w:rsid w:val="009F3951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25A51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8A2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B6FC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46E5"/>
    <w:rsid w:val="00B17788"/>
    <w:rsid w:val="00B22612"/>
    <w:rsid w:val="00B22692"/>
    <w:rsid w:val="00B22FA3"/>
    <w:rsid w:val="00B238EC"/>
    <w:rsid w:val="00B25EA9"/>
    <w:rsid w:val="00B3084C"/>
    <w:rsid w:val="00B31F43"/>
    <w:rsid w:val="00B35F96"/>
    <w:rsid w:val="00B37234"/>
    <w:rsid w:val="00B45B46"/>
    <w:rsid w:val="00B5295E"/>
    <w:rsid w:val="00B529CB"/>
    <w:rsid w:val="00B57750"/>
    <w:rsid w:val="00B635F3"/>
    <w:rsid w:val="00B65CAC"/>
    <w:rsid w:val="00B72CEB"/>
    <w:rsid w:val="00B7399C"/>
    <w:rsid w:val="00B73AA1"/>
    <w:rsid w:val="00B7582E"/>
    <w:rsid w:val="00B762C7"/>
    <w:rsid w:val="00B767D5"/>
    <w:rsid w:val="00B7710E"/>
    <w:rsid w:val="00B91025"/>
    <w:rsid w:val="00B94C6A"/>
    <w:rsid w:val="00B94C7E"/>
    <w:rsid w:val="00B967A8"/>
    <w:rsid w:val="00BA690D"/>
    <w:rsid w:val="00BB4B79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165C4"/>
    <w:rsid w:val="00C228A8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590B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0B3D"/>
    <w:rsid w:val="00D34062"/>
    <w:rsid w:val="00D407B6"/>
    <w:rsid w:val="00D500B9"/>
    <w:rsid w:val="00D529C2"/>
    <w:rsid w:val="00D5787C"/>
    <w:rsid w:val="00D63977"/>
    <w:rsid w:val="00D673AA"/>
    <w:rsid w:val="00D67C16"/>
    <w:rsid w:val="00D857C7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D3DBF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47F7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2745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09CA"/>
    <w:rsid w:val="00FD2368"/>
    <w:rsid w:val="00FD47EC"/>
    <w:rsid w:val="00FD6B82"/>
    <w:rsid w:val="00FE3164"/>
    <w:rsid w:val="00FE434E"/>
    <w:rsid w:val="00FE7353"/>
    <w:rsid w:val="00FE74C7"/>
    <w:rsid w:val="0B1F2F34"/>
    <w:rsid w:val="0B523699"/>
    <w:rsid w:val="20884CF9"/>
    <w:rsid w:val="2AB329AE"/>
    <w:rsid w:val="2E1B1A18"/>
    <w:rsid w:val="3C4D0D60"/>
    <w:rsid w:val="51E95BDC"/>
    <w:rsid w:val="5F682B23"/>
    <w:rsid w:val="635D695B"/>
    <w:rsid w:val="7D991A79"/>
    <w:rsid w:val="7DB0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F4298B"/>
  <w15:docId w15:val="{62C58CDC-03BF-468A-9488-32B5BCCD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74142-FE01-4E1C-B6C3-A1A1CE04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22</TotalTime>
  <Pages>4</Pages>
  <Words>680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5</cp:revision>
  <cp:lastPrinted>2026-01-12T02:42:00Z</cp:lastPrinted>
  <dcterms:created xsi:type="dcterms:W3CDTF">2025-06-06T04:12:00Z</dcterms:created>
  <dcterms:modified xsi:type="dcterms:W3CDTF">2026-01-12T02:48:00Z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C3F534689D744ABFBD82814867FE00B7_13</vt:lpwstr>
  </property>
</Properties>
</file>