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200"/>
        <w:contextualSpacing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nos" w:hAnsi="Tinos"/>
          <w:b/>
          <w:bCs/>
          <w:sz w:val="28"/>
          <w:szCs w:val="28"/>
        </w:rPr>
        <w:t xml:space="preserve">Информация </w:t>
      </w:r>
    </w:p>
    <w:p>
      <w:pPr>
        <w:pStyle w:val="Normal"/>
        <w:spacing w:lineRule="auto" w:line="360" w:before="0" w:after="200"/>
        <w:contextualSpacing/>
        <w:jc w:val="center"/>
        <w:rPr>
          <w:rFonts w:ascii="Tinos" w:hAnsi="Tinos"/>
          <w:sz w:val="28"/>
          <w:szCs w:val="28"/>
        </w:rPr>
      </w:pPr>
      <w:r>
        <w:rPr>
          <w:rFonts w:cs="Times New Roman" w:ascii="Tinos" w:hAnsi="Tinos"/>
          <w:b/>
          <w:bCs/>
          <w:sz w:val="28"/>
          <w:szCs w:val="28"/>
        </w:rPr>
        <w:t xml:space="preserve">для </w:t>
      </w:r>
      <w:bookmarkStart w:id="0" w:name="__DdeLink__324_2742028574"/>
      <w:r>
        <w:rPr>
          <w:rFonts w:cs="Times New Roman" w:ascii="Tinos" w:hAnsi="Tinos"/>
          <w:b/>
          <w:bCs/>
          <w:sz w:val="28"/>
          <w:szCs w:val="28"/>
        </w:rPr>
        <w:t>лиц,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</w:t>
      </w:r>
      <w:bookmarkEnd w:id="0"/>
      <w:r>
        <w:rPr>
          <w:rFonts w:cs="Times New Roman" w:ascii="Tinos" w:hAnsi="Tinos"/>
          <w:b/>
          <w:bCs/>
          <w:sz w:val="28"/>
          <w:szCs w:val="28"/>
        </w:rPr>
        <w:t xml:space="preserve">, с которыми </w:t>
      </w:r>
      <w:r>
        <w:rPr>
          <w:rFonts w:cs="Times New Roman" w:ascii="Tinos" w:hAnsi="Tinos"/>
          <w:b/>
          <w:bCs/>
          <w:sz w:val="28"/>
          <w:szCs w:val="28"/>
        </w:rPr>
        <w:t>заключен договор найма специализированного жилого помещения.</w:t>
      </w:r>
    </w:p>
    <w:p>
      <w:pPr>
        <w:pStyle w:val="Normal"/>
        <w:spacing w:lineRule="auto" w:line="360" w:before="0" w:after="200"/>
        <w:contextualSpacing/>
        <w:jc w:val="center"/>
        <w:rPr>
          <w:rFonts w:ascii="Tinos" w:hAnsi="Tinos" w:cs="Times New Roman"/>
          <w:sz w:val="28"/>
          <w:szCs w:val="28"/>
        </w:rPr>
      </w:pPr>
      <w:r>
        <w:rPr>
          <w:rFonts w:cs="Times New Roman" w:ascii="Tinos" w:hAnsi="Tinos"/>
          <w:sz w:val="28"/>
          <w:szCs w:val="28"/>
        </w:rPr>
      </w:r>
    </w:p>
    <w:p>
      <w:pPr>
        <w:pStyle w:val="Normal"/>
        <w:spacing w:lineRule="auto" w:line="360" w:before="0" w:after="0"/>
        <w:contextualSpacing/>
        <w:jc w:val="both"/>
        <w:rPr>
          <w:rFonts w:ascii="Tinos" w:hAnsi="Tinos"/>
          <w:sz w:val="28"/>
          <w:szCs w:val="28"/>
        </w:rPr>
      </w:pPr>
      <w:r>
        <w:rPr>
          <w:rFonts w:cs="Times New Roman" w:ascii="Tinos" w:hAnsi="Tinos"/>
          <w:sz w:val="28"/>
          <w:szCs w:val="28"/>
        </w:rPr>
        <w:t xml:space="preserve">        </w:t>
      </w: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 xml:space="preserve">в соответствии с п. 6.1-6.3 статьи 8 </w:t>
      </w:r>
      <w:r>
        <w:rPr>
          <w:rFonts w:eastAsia="Times New Roman" w:cs="Tinos" w:ascii="Tinos" w:hAnsi="Tinos"/>
          <w:color w:val="000000"/>
          <w:sz w:val="28"/>
          <w:szCs w:val="28"/>
          <w:u w:val="none"/>
          <w:lang w:val="ru-RU" w:eastAsia="zh-CN" w:bidi="ar-SA"/>
        </w:rPr>
        <w:t>Федерального закона от 21.12.1996 N 159-ФЗ "О дополнительных гарантиях по социальной поддержке детей-сирот и детей, оставшихся без попечения родителей" и</w:t>
      </w:r>
      <w:r>
        <w:rPr>
          <w:rFonts w:eastAsia="Times New Roman" w:cs="Tinos" w:ascii="Tinos" w:hAnsi="Tinos"/>
          <w:color w:val="000000"/>
          <w:sz w:val="28"/>
          <w:szCs w:val="28"/>
          <w:lang w:val="ru-RU" w:eastAsia="zh-CN" w:bidi="ar-SA"/>
        </w:rPr>
        <w:t xml:space="preserve"> </w:t>
      </w: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 xml:space="preserve">на основании постановления Правительства РФ от 30.11.2023 г. № 2047 «Об утверждении Правил подачи и рассмотрения заявления о сокращении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без попечения родителей, лицам из числа детей-сирот и детей, оставшихся без попечения родителей, и направления информации о принятом решении», </w:t>
      </w: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>может быть</w:t>
      </w: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 xml:space="preserve"> сокращен срок действия договора найма специализированного жилого помещения </w:t>
      </w: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 xml:space="preserve">заключенного  с </w:t>
      </w: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 xml:space="preserve"> </w:t>
      </w:r>
      <w:r>
        <w:rPr>
          <w:rFonts w:eastAsia="Times New Roman" w:cs="Times New Roman" w:ascii="Tinos" w:hAnsi="Tinos"/>
          <w:b w:val="false"/>
          <w:bCs w:val="false"/>
          <w:color w:val="auto"/>
          <w:sz w:val="28"/>
          <w:szCs w:val="28"/>
          <w:lang w:val="ru-RU" w:eastAsia="zh-CN" w:bidi="ar-SA"/>
        </w:rPr>
        <w:t>лиц</w:t>
      </w:r>
      <w:r>
        <w:rPr>
          <w:rFonts w:eastAsia="Times New Roman" w:cs="Times New Roman" w:ascii="Tinos" w:hAnsi="Tinos"/>
          <w:b w:val="false"/>
          <w:bCs w:val="false"/>
          <w:color w:val="auto"/>
          <w:sz w:val="28"/>
          <w:szCs w:val="28"/>
          <w:lang w:val="ru-RU" w:eastAsia="zh-CN" w:bidi="ar-SA"/>
        </w:rPr>
        <w:t>ами</w:t>
      </w:r>
      <w:r>
        <w:rPr>
          <w:rFonts w:eastAsia="Times New Roman" w:cs="Times New Roman" w:ascii="Tinos" w:hAnsi="Tinos"/>
          <w:b w:val="false"/>
          <w:bCs w:val="false"/>
          <w:color w:val="auto"/>
          <w:sz w:val="28"/>
          <w:szCs w:val="28"/>
          <w:lang w:val="ru-RU" w:eastAsia="zh-CN" w:bidi="ar-SA"/>
        </w:rPr>
        <w:t xml:space="preserve">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 </w:t>
      </w:r>
      <w:r>
        <w:rPr>
          <w:rFonts w:eastAsia="Times New Roman" w:cs="Tinos" w:ascii="Tinos" w:hAnsi="Tinos"/>
          <w:b w:val="false"/>
          <w:bCs w:val="false"/>
          <w:color w:val="auto"/>
          <w:sz w:val="28"/>
          <w:szCs w:val="28"/>
          <w:lang w:val="ru-RU" w:eastAsia="zh-CN" w:bidi="ar-SA"/>
        </w:rPr>
        <w:t>не более 2-х лет.</w:t>
      </w:r>
    </w:p>
    <w:p>
      <w:pPr>
        <w:pStyle w:val="Normal"/>
        <w:spacing w:lineRule="auto" w:line="360" w:before="0" w:after="0"/>
        <w:ind w:left="0" w:right="0" w:firstLine="720"/>
        <w:jc w:val="both"/>
        <w:rPr>
          <w:rFonts w:ascii="Tinos" w:hAnsi="Tinos"/>
          <w:sz w:val="28"/>
          <w:szCs w:val="28"/>
        </w:rPr>
      </w:pP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>Для этого необходимо подать заявление о сокращении срока действия договора найма специализированного жилого помещения, одним из следующим из способов:</w:t>
      </w:r>
    </w:p>
    <w:p>
      <w:pPr>
        <w:pStyle w:val="Normal"/>
        <w:spacing w:lineRule="auto" w:line="360" w:before="0" w:after="0"/>
        <w:ind w:left="0" w:right="0" w:firstLine="720"/>
        <w:jc w:val="both"/>
        <w:rPr>
          <w:rFonts w:ascii="Tinos" w:hAnsi="Tinos" w:eastAsia="Times New Roman" w:cs="Tinos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>- лично подать заявление в отдел опеки и попечительства администрации Анучинского муниципального округа по адресу: с. Анучино, ул. Слизкова, д. 5.</w:t>
      </w:r>
    </w:p>
    <w:p>
      <w:pPr>
        <w:pStyle w:val="Normal"/>
        <w:spacing w:lineRule="auto" w:line="360" w:before="0" w:after="0"/>
        <w:ind w:left="0" w:right="0" w:hanging="0"/>
        <w:jc w:val="both"/>
        <w:rPr>
          <w:rFonts w:ascii="Tinos" w:hAnsi="Tinos" w:eastAsia="Times New Roman" w:cs="Tinos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>(Режим работы: Пн-Чт: 09-00 до 17-00, Пт: 09-00 до 16-00, перерыв на обед с 13-00 до 14-00.</w:t>
      </w:r>
    </w:p>
    <w:p>
      <w:pPr>
        <w:pStyle w:val="Normal"/>
        <w:spacing w:lineRule="auto" w:line="360" w:before="0" w:after="0"/>
        <w:ind w:left="0" w:right="0" w:hanging="0"/>
        <w:jc w:val="both"/>
        <w:rPr>
          <w:rFonts w:ascii="Tinos" w:hAnsi="Tinos" w:eastAsia="Times New Roman" w:cs="Tinos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>Тел.: 8(42362)91044</w:t>
      </w:r>
    </w:p>
    <w:p>
      <w:pPr>
        <w:pStyle w:val="Normal"/>
        <w:spacing w:lineRule="auto" w:line="360" w:before="0" w:after="0"/>
        <w:ind w:left="0" w:right="0" w:firstLine="720"/>
        <w:jc w:val="both"/>
        <w:rPr>
          <w:rFonts w:ascii="Tinos" w:hAnsi="Tinos"/>
          <w:sz w:val="28"/>
          <w:szCs w:val="28"/>
        </w:rPr>
      </w:pP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 xml:space="preserve">- лично подать заявление в министерство труда и социальной политики ПК по адресу: г. Владивосток, ул. 1-ая Морская, д. 2; </w:t>
      </w:r>
    </w:p>
    <w:p>
      <w:pPr>
        <w:pStyle w:val="Normal"/>
        <w:spacing w:lineRule="auto" w:line="360" w:before="0" w:after="0"/>
        <w:ind w:left="0" w:right="0" w:firstLine="720"/>
        <w:jc w:val="both"/>
        <w:rPr>
          <w:rFonts w:ascii="Tinos" w:hAnsi="Tinos" w:eastAsia="Times New Roman" w:cs="Tinos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>- заказным почтовым отправлением с уведомлением о вручении в министерство труда и социальной политики ПК по адресу: г.Владивосток, ул. Пушкинская. д. 13  (для Довбыш Ю.В.).</w:t>
      </w:r>
    </w:p>
    <w:p>
      <w:pPr>
        <w:pStyle w:val="Normal"/>
        <w:spacing w:lineRule="auto" w:line="360"/>
        <w:ind w:left="0" w:right="0" w:firstLine="720"/>
        <w:jc w:val="both"/>
        <w:rPr>
          <w:rFonts w:ascii="Tinos" w:hAnsi="Tinos"/>
          <w:sz w:val="28"/>
          <w:szCs w:val="28"/>
        </w:rPr>
      </w:pP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>Перечень документов, прилагаемых к заявлению, которые должны быть действительны на дату подачи заявления:</w:t>
      </w:r>
    </w:p>
    <w:p>
      <w:pPr>
        <w:pStyle w:val="Normal"/>
        <w:spacing w:lineRule="auto" w:line="360" w:before="0" w:after="0"/>
        <w:ind w:left="0" w:right="0" w:firstLine="720"/>
        <w:jc w:val="both"/>
        <w:rPr>
          <w:rFonts w:ascii="Tinos" w:hAnsi="Tinos" w:eastAsia="Times New Roman" w:cs="Tinos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>1) копия документов, удостоверяющих личность заявителя и всех членов семьи;</w:t>
      </w:r>
    </w:p>
    <w:p>
      <w:pPr>
        <w:pStyle w:val="Normal"/>
        <w:spacing w:lineRule="auto" w:line="360" w:before="0" w:after="0"/>
        <w:ind w:left="0" w:right="0" w:firstLine="720"/>
        <w:jc w:val="both"/>
        <w:rPr>
          <w:rFonts w:ascii="Tinos" w:hAnsi="Tinos"/>
          <w:sz w:val="28"/>
          <w:szCs w:val="28"/>
        </w:rPr>
      </w:pP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>2) справки из наркологического и психоневрологического диспансеров об отсутствии у заявителя психических заболеваний или расстройств,алкогольной или наркотической зависимости;</w:t>
      </w:r>
    </w:p>
    <w:p>
      <w:pPr>
        <w:pStyle w:val="Normal"/>
        <w:spacing w:lineRule="auto" w:line="360" w:before="0" w:after="0"/>
        <w:ind w:left="0" w:right="0" w:firstLine="720"/>
        <w:jc w:val="both"/>
        <w:rPr>
          <w:rFonts w:ascii="Tinos" w:hAnsi="Tinos"/>
          <w:sz w:val="28"/>
          <w:szCs w:val="28"/>
        </w:rPr>
      </w:pPr>
      <w:r>
        <w:rPr>
          <w:rFonts w:eastAsia="Tinos" w:cs="Tinos" w:ascii="Tinos" w:hAnsi="Tinos"/>
          <w:color w:val="auto"/>
          <w:sz w:val="28"/>
          <w:szCs w:val="28"/>
          <w:lang w:val="ru-RU" w:eastAsia="zh-CN" w:bidi="ar-SA"/>
        </w:rPr>
        <w:t xml:space="preserve"> </w:t>
      </w:r>
      <w:r>
        <w:rPr>
          <w:rFonts w:eastAsia="Times New Roman" w:cs="Tinos" w:ascii="Tinos" w:hAnsi="Tinos"/>
          <w:color w:val="auto"/>
          <w:sz w:val="28"/>
          <w:szCs w:val="28"/>
          <w:lang w:val="ru-RU" w:eastAsia="zh-CN" w:bidi="ar-SA"/>
        </w:rPr>
        <w:t>3) копии документов, подтверждающих родственные отношения заявителя и лиц, указанных им в качестве членов семьи (свидетельство о браке, свидетельство о расторжении брака, записи актов гражданского состояния) , свидетельство о рождении несовершеннолетнего ребенка (детей) заявителя;</w:t>
      </w:r>
    </w:p>
    <w:p>
      <w:pPr>
        <w:pStyle w:val="Style15"/>
        <w:spacing w:lineRule="auto" w:line="360" w:before="0" w:after="0"/>
        <w:jc w:val="both"/>
        <w:rPr>
          <w:rFonts w:ascii="Tinos" w:hAnsi="Tinos"/>
          <w:sz w:val="28"/>
          <w:szCs w:val="28"/>
        </w:rPr>
      </w:pPr>
      <w:r>
        <w:rPr>
          <w:rFonts w:cs="Tinos" w:ascii="Tinos" w:hAnsi="Tinos"/>
          <w:b w:val="false"/>
          <w:bCs w:val="false"/>
          <w:sz w:val="28"/>
          <w:szCs w:val="28"/>
        </w:rPr>
        <w:tab/>
        <w:t>4) справка о доходах и суммах налога заявителя не менее чем за 12 календарных месяцев, предшествующих месяцу обращения с заявлением;</w:t>
      </w:r>
    </w:p>
    <w:p>
      <w:pPr>
        <w:pStyle w:val="Style15"/>
        <w:spacing w:lineRule="auto" w:line="360" w:before="0" w:after="0"/>
        <w:jc w:val="both"/>
        <w:rPr>
          <w:rFonts w:ascii="Tinos" w:hAnsi="Tinos"/>
          <w:sz w:val="28"/>
          <w:szCs w:val="28"/>
        </w:rPr>
      </w:pPr>
      <w:r>
        <w:rPr>
          <w:rFonts w:cs="Tinos" w:ascii="Tinos" w:hAnsi="Tinos"/>
          <w:b w:val="false"/>
          <w:bCs w:val="false"/>
          <w:sz w:val="28"/>
          <w:szCs w:val="28"/>
        </w:rPr>
        <w:tab/>
        <w:t>5) справка об отсутствии у заявителя задолженности по налогам и сборам, иным обязательным платежам в бюджеты бюджетной системы Российской Федерации;</w:t>
      </w:r>
    </w:p>
    <w:p>
      <w:pPr>
        <w:pStyle w:val="Style15"/>
        <w:spacing w:lineRule="auto" w:line="360" w:before="0" w:after="0"/>
        <w:jc w:val="both"/>
        <w:rPr>
          <w:rFonts w:ascii="Tinos" w:hAnsi="Tinos"/>
          <w:sz w:val="28"/>
          <w:szCs w:val="28"/>
        </w:rPr>
      </w:pPr>
      <w:r>
        <w:rPr>
          <w:rFonts w:cs="Tinos" w:ascii="Tinos" w:hAnsi="Tinos"/>
          <w:b w:val="false"/>
          <w:bCs w:val="false"/>
          <w:sz w:val="28"/>
          <w:szCs w:val="28"/>
        </w:rPr>
        <w:tab/>
        <w:t>6) справка об отсутствии у заявителя судимости и (или) факта его уголовного преследования за умышленное преступление;</w:t>
      </w:r>
    </w:p>
    <w:p>
      <w:pPr>
        <w:sectPr>
          <w:type w:val="nextPage"/>
          <w:pgSz w:w="11906" w:h="16838"/>
          <w:pgMar w:left="1701" w:right="850" w:header="0" w:top="375" w:footer="0" w:bottom="449" w:gutter="0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uto" w:line="360" w:before="0" w:after="200"/>
        <w:contextualSpacing/>
        <w:jc w:val="both"/>
        <w:rPr>
          <w:rFonts w:ascii="Tinos" w:hAnsi="Tinos"/>
          <w:sz w:val="28"/>
          <w:szCs w:val="28"/>
        </w:rPr>
      </w:pPr>
      <w:r>
        <w:rPr>
          <w:rFonts w:cs="Tinos" w:ascii="Tinos" w:hAnsi="Tinos"/>
          <w:b w:val="false"/>
          <w:bCs w:val="false"/>
          <w:sz w:val="28"/>
          <w:szCs w:val="28"/>
        </w:rPr>
        <w:tab/>
        <w:t>7) заключение об отсутствии у заявителя обстоятельств, свидетельствующих о необходимости оказания заявителю содействия в преодолении трудной жизненной ситуации, выданное органом, уполномоченным субъектом Российской Федерации на выдачу такого заключения. (Территориальный орган уполномоченного органа местного самоуправления, осуществляющего управление в сфере опеки и попечительства проводит проверку условий жизни нанимателя по указанному в договоре адресу и готовит заключение о наличии или отсутствии обстоятельств).</w:t>
      </w:r>
    </w:p>
    <w:p>
      <w:pPr>
        <w:pStyle w:val="ConsPlusNormal"/>
        <w:jc w:val="both"/>
        <w:rPr>
          <w:rFonts w:ascii="Times New Roman" w:hAnsi="Times New Roman" w:eastAsia="Times New Roman" w:cs="Times New Roman"/>
          <w:sz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lang w:eastAsia="ru-RU"/>
        </w:rPr>
      </w:r>
    </w:p>
    <w:tbl>
      <w:tblPr>
        <w:tblStyle w:val="a3"/>
        <w:tblW w:w="3688" w:type="dxa"/>
        <w:jc w:val="left"/>
        <w:tblInd w:w="5662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688"/>
      </w:tblGrid>
      <w:tr>
        <w:trPr/>
        <w:tc>
          <w:tcPr>
            <w:tcW w:w="3688" w:type="dxa"/>
            <w:tcBorders/>
            <w:shd w:fill="auto" w:val="clear"/>
          </w:tcPr>
          <w:p>
            <w:pPr>
              <w:pStyle w:val="Style19"/>
              <w:widowControl w:val="false"/>
              <w:suppressAutoHyphens w:val="true"/>
              <w:spacing w:lineRule="auto" w:line="240" w:before="0" w:after="160"/>
              <w:jc w:val="center"/>
              <w:rPr/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2"/>
                <w:lang w:val="ru-RU" w:eastAsia="en-US" w:bidi="ar-SA"/>
              </w:rPr>
              <w:t>УТВЕРЖДЕНА</w:t>
            </w:r>
          </w:p>
        </w:tc>
      </w:tr>
      <w:tr>
        <w:trPr/>
        <w:tc>
          <w:tcPr>
            <w:tcW w:w="3688" w:type="dxa"/>
            <w:tcBorders/>
            <w:shd w:fill="auto" w:val="clear"/>
          </w:tcPr>
          <w:p>
            <w:pPr>
              <w:pStyle w:val="Style19"/>
              <w:widowControl w:val="false"/>
              <w:tabs>
                <w:tab w:val="clear" w:pos="708"/>
                <w:tab w:val="left" w:pos="720" w:leader="none"/>
              </w:tabs>
              <w:suppressAutoHyphens w:val="true"/>
              <w:spacing w:lineRule="auto" w:line="240" w:before="0" w:after="159"/>
              <w:contextualSpacing/>
              <w:jc w:val="center"/>
              <w:rPr/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2"/>
                <w:lang w:val="ru-RU" w:eastAsia="en-US" w:bidi="ar-SA"/>
              </w:rPr>
              <w:t>приказом министерства труда</w:t>
            </w:r>
          </w:p>
          <w:p>
            <w:pPr>
              <w:pStyle w:val="Style19"/>
              <w:widowControl w:val="false"/>
              <w:tabs>
                <w:tab w:val="clear" w:pos="708"/>
                <w:tab w:val="left" w:pos="720" w:leader="none"/>
              </w:tabs>
              <w:suppressAutoHyphens w:val="true"/>
              <w:spacing w:lineRule="auto" w:line="240" w:before="0" w:after="159"/>
              <w:contextualSpacing/>
              <w:jc w:val="center"/>
              <w:rPr/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2"/>
                <w:lang w:val="ru-RU" w:eastAsia="en-US" w:bidi="ar-SA"/>
              </w:rPr>
              <w:t>и социальной политики Приморского края</w:t>
            </w:r>
          </w:p>
        </w:tc>
      </w:tr>
      <w:tr>
        <w:trPr/>
        <w:tc>
          <w:tcPr>
            <w:tcW w:w="3688" w:type="dxa"/>
            <w:tcBorders/>
            <w:shd w:fill="auto" w:val="clear"/>
          </w:tcPr>
          <w:p>
            <w:pPr>
              <w:pStyle w:val="Style19"/>
              <w:widowControl w:val="false"/>
              <w:suppressAutoHyphens w:val="true"/>
              <w:spacing w:lineRule="auto" w:line="240" w:before="0" w:after="160"/>
              <w:jc w:val="center"/>
              <w:rPr/>
            </w:pPr>
            <w:r>
              <w:rPr>
                <w:rFonts w:eastAsia="Calibri" w:cs="" w:ascii="Times New Roman" w:hAnsi="Times New Roman"/>
                <w:color w:val="000000"/>
                <w:kern w:val="0"/>
                <w:sz w:val="24"/>
                <w:szCs w:val="22"/>
                <w:lang w:val="ru-RU" w:eastAsia="en-US" w:bidi="ar-SA"/>
              </w:rPr>
              <w:t>от ___________________</w:t>
            </w:r>
          </w:p>
        </w:tc>
      </w:tr>
    </w:tbl>
    <w:p>
      <w:pPr>
        <w:pStyle w:val="Normal"/>
        <w:jc w:val="right"/>
        <w:rPr/>
      </w:pPr>
      <w:r>
        <w:rPr/>
        <w:t>ФОРМА</w:t>
      </w:r>
    </w:p>
    <w:tbl>
      <w:tblPr>
        <w:tblW w:w="7425" w:type="dxa"/>
        <w:jc w:val="left"/>
        <w:tblInd w:w="2352" w:type="dxa"/>
        <w:tblCellMar>
          <w:top w:w="0" w:type="dxa"/>
          <w:left w:w="28" w:type="dxa"/>
          <w:bottom w:w="0" w:type="dxa"/>
          <w:right w:w="28" w:type="dxa"/>
        </w:tblCellMar>
        <w:tblLook w:noVBand="1" w:val="04a0" w:noHBand="0" w:lastColumn="0" w:firstColumn="1" w:lastRow="0" w:firstRow="1"/>
      </w:tblPr>
      <w:tblGrid>
        <w:gridCol w:w="793"/>
        <w:gridCol w:w="3420"/>
        <w:gridCol w:w="3212"/>
      </w:tblGrid>
      <w:tr>
        <w:trPr/>
        <w:tc>
          <w:tcPr>
            <w:tcW w:w="7425" w:type="dxa"/>
            <w:gridSpan w:val="3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pacing w:before="0" w:after="16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pacing w:val="-3"/>
                <w:sz w:val="24"/>
                <w:szCs w:val="24"/>
                <w:highlight w:val="white"/>
              </w:rPr>
              <w:t>Министру труда и социальной политики Приморского края</w:t>
            </w:r>
          </w:p>
        </w:tc>
      </w:tr>
      <w:tr>
        <w:trPr/>
        <w:tc>
          <w:tcPr>
            <w:tcW w:w="7425" w:type="dxa"/>
            <w:gridSpan w:val="3"/>
            <w:tcBorders>
              <w:top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425" w:type="dxa"/>
            <w:gridSpan w:val="3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92" w:leader="none"/>
              </w:tabs>
              <w:suppressAutoHyphens w:val="true"/>
              <w:overflowPunct w:val="false"/>
              <w:bidi w:val="0"/>
              <w:spacing w:lineRule="auto" w:line="276" w:before="0" w:after="160"/>
              <w:ind w:left="0" w:right="397" w:hanging="0"/>
              <w:jc w:val="left"/>
              <w:rPr/>
            </w:pPr>
            <w:r>
              <w:rPr>
                <w:rFonts w:cs="Times New Roman" w:ascii="Times New Roman" w:hAnsi="Times New Roman"/>
                <w:color w:val="000000"/>
                <w:spacing w:val="-3"/>
                <w:sz w:val="24"/>
                <w:szCs w:val="24"/>
                <w:highlight w:val="white"/>
              </w:rPr>
              <w:t>от</w:t>
            </w:r>
          </w:p>
        </w:tc>
      </w:tr>
      <w:tr>
        <w:trPr/>
        <w:tc>
          <w:tcPr>
            <w:tcW w:w="793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ind w:firstLine="709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663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ind w:firstLine="709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7425" w:type="dxa"/>
            <w:gridSpan w:val="3"/>
            <w:tcBorders/>
            <w:shd w:fill="auto" w:val="clear"/>
          </w:tcPr>
          <w:p>
            <w:pPr>
              <w:pStyle w:val="Normal"/>
              <w:widowControl w:val="false"/>
              <w:ind w:right="-28" w:hanging="0"/>
              <w:rPr/>
            </w:pPr>
            <w:r>
              <w:rPr>
                <w:rFonts w:cs="Times New Roman" w:ascii="Times New Roman" w:hAnsi="Times New Roman"/>
                <w:color w:val="000000"/>
                <w:spacing w:val="-3"/>
                <w:sz w:val="24"/>
                <w:szCs w:val="24"/>
                <w:highlight w:val="white"/>
              </w:rPr>
              <w:t>зарегистрированного (ой) по месту жительства: _____________________</w:t>
            </w:r>
          </w:p>
          <w:p>
            <w:pPr>
              <w:pStyle w:val="Normal"/>
              <w:widowControl w:val="false"/>
              <w:spacing w:before="0" w:after="160"/>
              <w:ind w:right="-28" w:hanging="0"/>
              <w:rPr/>
            </w:pPr>
            <w:r>
              <w:rPr>
                <w:rFonts w:cs="Times New Roman" w:ascii="Times New Roman" w:hAnsi="Times New Roman"/>
                <w:color w:val="000000"/>
                <w:spacing w:val="-3"/>
                <w:sz w:val="24"/>
                <w:szCs w:val="24"/>
                <w:highlight w:val="white"/>
              </w:rPr>
              <w:t>______________________________________________________________ зарегистрированного (ой) по месту пребывания: _____________________</w:t>
            </w:r>
          </w:p>
        </w:tc>
      </w:tr>
      <w:tr>
        <w:trPr/>
        <w:tc>
          <w:tcPr>
            <w:tcW w:w="4213" w:type="dxa"/>
            <w:gridSpan w:val="2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ind w:firstLine="709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3212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ind w:firstLine="709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7425" w:type="dxa"/>
            <w:gridSpan w:val="3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160"/>
              <w:ind w:right="398" w:hanging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Наименование и реквизиты документа, удостоверяющего личность (серия, номер, дата выдачи, кем выдан):</w:t>
            </w:r>
          </w:p>
        </w:tc>
      </w:tr>
      <w:tr>
        <w:trPr/>
        <w:tc>
          <w:tcPr>
            <w:tcW w:w="7425" w:type="dxa"/>
            <w:gridSpan w:val="3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ind w:firstLine="709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742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ind w:firstLine="709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7425" w:type="dxa"/>
            <w:gridSpan w:val="3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 w:ascii="Times New Roman" w:hAnsi="Times New Roman"/>
                <w:color w:val="000000"/>
                <w:spacing w:val="-3"/>
                <w:sz w:val="24"/>
                <w:szCs w:val="24"/>
                <w:highlight w:val="white"/>
              </w:rPr>
              <w:t>место рождения: _______________________________________________</w:t>
            </w:r>
          </w:p>
          <w:p>
            <w:pPr>
              <w:pStyle w:val="Normal"/>
              <w:widowControl w:val="false"/>
              <w:rPr/>
            </w:pPr>
            <w:r>
              <w:rPr>
                <w:rFonts w:cs="Times New Roman" w:ascii="Times New Roman" w:hAnsi="Times New Roman"/>
                <w:color w:val="000000"/>
                <w:spacing w:val="-3"/>
                <w:sz w:val="24"/>
                <w:szCs w:val="24"/>
                <w:highlight w:val="white"/>
              </w:rPr>
              <w:t>дата рождения: ________________________________________________ контактный телефон:____________________________________________</w:t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Times New Roman" w:ascii="Times New Roman" w:hAnsi="Times New Roman"/>
                <w:color w:val="000000"/>
                <w:spacing w:val="-3"/>
                <w:sz w:val="24"/>
                <w:szCs w:val="24"/>
                <w:highlight w:val="white"/>
              </w:rPr>
              <w:t>электронный адрес:_____________________________________________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ЗАЯВЛЕНИЕ</w:t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6"/>
          <w:szCs w:val="26"/>
        </w:rPr>
        <w:t>о сокращении срока действия договора найма специализированного жилого помещения</w:t>
      </w:r>
    </w:p>
    <w:p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rPr/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Я, __________________________________________________________________,</w:t>
      </w:r>
    </w:p>
    <w:p>
      <w:pPr>
        <w:pStyle w:val="ConsPlus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(фамилия, имя, отчество (при наличии) заявителя)</w:t>
      </w:r>
    </w:p>
    <w:p>
      <w:pPr>
        <w:pStyle w:val="ConsPlus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</w:p>
    <w:p>
      <w:pPr>
        <w:pStyle w:val="ConsPlus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являюсь нанимателем жилого помещения специализированного жилищного фонда по договору найма специализированного жилого помещения от ________________</w:t>
      </w:r>
    </w:p>
    <w:p>
      <w:pPr>
        <w:pStyle w:val="ConsPlusNormal"/>
        <w:rPr/>
      </w:pPr>
      <w:r>
        <w:rPr>
          <w:rFonts w:cs="Times New Roman" w:ascii="Times New Roman" w:hAnsi="Times New Roman"/>
          <w:sz w:val="24"/>
          <w:szCs w:val="24"/>
        </w:rPr>
        <w:t xml:space="preserve">№ </w:t>
      </w:r>
      <w:r>
        <w:rPr>
          <w:rFonts w:cs="Times New Roman" w:ascii="Times New Roman" w:hAnsi="Times New Roman"/>
          <w:sz w:val="24"/>
          <w:szCs w:val="24"/>
        </w:rPr>
        <w:t>_______, расположенного по адресу: ________________________________</w:t>
      </w:r>
    </w:p>
    <w:p>
      <w:pPr>
        <w:pStyle w:val="ConsPlusNormal"/>
        <w:rPr/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</w:t>
      </w:r>
    </w:p>
    <w:p>
      <w:pPr>
        <w:pStyle w:val="ConsPlusNormal"/>
        <w:ind w:firstLine="284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членами моей семьи являются (фамилия, имя, отчество (при наличии) члена семьи) паспорт гражданина Российской Федерации или иной документ, удостоверяющий личность члена семьи:</w:t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__________________________________________________________________ </w:t>
      </w:r>
    </w:p>
    <w:p>
      <w:pPr>
        <w:sectPr>
          <w:type w:val="nextPage"/>
          <w:pgSz w:w="11906" w:h="16838"/>
          <w:pgMar w:left="1701" w:right="850" w:header="0" w:top="765" w:footer="0" w:bottom="1134" w:gutter="0"/>
          <w:pgNumType w:fmt="decimal"/>
          <w:formProt w:val="false"/>
          <w:textDirection w:val="lrTb"/>
          <w:docGrid w:type="default" w:linePitch="360" w:charSpace="4096"/>
        </w:sect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>
      <w:pPr>
        <w:pStyle w:val="ConsPlusNormal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   </w:t>
      </w:r>
      <w:r>
        <w:rPr>
          <w:rFonts w:cs="Times New Roman" w:ascii="Times New Roman" w:hAnsi="Times New Roman"/>
          <w:sz w:val="24"/>
          <w:szCs w:val="24"/>
        </w:rPr>
        <w:t>прошу  сократить срок действия договора найма специализированного жилого помещения от _______________ № ________ на __________________</w:t>
      </w:r>
      <w:bookmarkStart w:id="1" w:name="_GoBack"/>
      <w:bookmarkEnd w:id="1"/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ConsPlusNormal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указать срок (не более 2 лет)</w:t>
      </w:r>
    </w:p>
    <w:p>
      <w:pPr>
        <w:pStyle w:val="ConsPlus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Согласен(а) с тем, что мое заявление будет рассмотрено в соответствии с действующим законодательством.</w:t>
      </w:r>
    </w:p>
    <w:p>
      <w:pPr>
        <w:pStyle w:val="Style20"/>
        <w:ind w:firstLine="709"/>
        <w:jc w:val="both"/>
        <w:rPr/>
      </w:pPr>
      <w:r>
        <w:rPr>
          <w:sz w:val="24"/>
          <w:szCs w:val="24"/>
        </w:rPr>
        <w:t>Подтверждаю, что с Порядком и условиями принятия решения о сокращении срока дейтсвия договора найма специализированного жилого помещения ознакомлен(а).</w:t>
      </w:r>
    </w:p>
    <w:p>
      <w:pPr>
        <w:pStyle w:val="Normal"/>
        <w:widowControl w:val="false"/>
        <w:spacing w:before="0" w:after="0"/>
        <w:ind w:firstLine="709"/>
        <w:jc w:val="both"/>
        <w:rPr/>
      </w:pPr>
      <w:r>
        <w:rPr>
          <w:rFonts w:cs="Times New Roman" w:ascii="Times New Roman" w:hAnsi="Times New Roman"/>
          <w:bCs/>
          <w:sz w:val="24"/>
          <w:szCs w:val="24"/>
        </w:rPr>
        <w:t>Предупрежден (а) об отказе в принятии решения по моей вине (предоставление документов с заведомо неверными сведениями, сокрытие данных, влияющих на принятие решения).</w:t>
      </w:r>
    </w:p>
    <w:p>
      <w:pPr>
        <w:pStyle w:val="Normal"/>
        <w:spacing w:before="0" w:after="0"/>
        <w:ind w:firstLine="708"/>
        <w:jc w:val="both"/>
        <w:rPr/>
      </w:pPr>
      <w:r>
        <w:rPr>
          <w:rFonts w:cs="Times New Roman" w:ascii="Times New Roman" w:hAnsi="Times New Roman"/>
          <w:color w:val="000000"/>
          <w:spacing w:val="-10"/>
          <w:sz w:val="24"/>
          <w:szCs w:val="24"/>
        </w:rPr>
        <w:t>В целях обеспечения моих прав и интересов, в соответствии с Федеральным законом от 27.07.2006 № 152-ФЗ «О персональных данных» д</w:t>
      </w:r>
      <w:r>
        <w:rPr>
          <w:rFonts w:cs="Times New Roman" w:ascii="Times New Roman" w:hAnsi="Times New Roman"/>
          <w:spacing w:val="-10"/>
          <w:sz w:val="24"/>
          <w:szCs w:val="24"/>
        </w:rPr>
        <w:t xml:space="preserve">аю свое согласие министерству труда и социальной политики Приморского края на передачу (предоставление) моих персональных данных, указанных в заявлении </w:t>
      </w:r>
      <w:r>
        <w:rPr>
          <w:rFonts w:cs="Times New Roman" w:ascii="Times New Roman" w:hAnsi="Times New Roman"/>
          <w:color w:val="000000"/>
          <w:spacing w:val="-10"/>
          <w:sz w:val="24"/>
          <w:szCs w:val="24"/>
        </w:rPr>
        <w:t>и н</w:t>
      </w:r>
      <w:r>
        <w:rPr>
          <w:rFonts w:cs="Times New Roman" w:ascii="Times New Roman" w:hAnsi="Times New Roman"/>
          <w:spacing w:val="-10"/>
          <w:sz w:val="24"/>
          <w:szCs w:val="24"/>
        </w:rPr>
        <w:t>еобходимых для принятия решения о сокращении срока действия договора найма специализированного жилого помещения:</w:t>
      </w:r>
    </w:p>
    <w:p>
      <w:pPr>
        <w:pStyle w:val="Normal"/>
        <w:spacing w:before="0" w:after="0"/>
        <w:ind w:firstLine="708"/>
        <w:jc w:val="both"/>
        <w:rPr/>
      </w:pPr>
      <w:r>
        <w:rPr>
          <w:rFonts w:cs="Times New Roman" w:ascii="Times New Roman" w:hAnsi="Times New Roman"/>
          <w:spacing w:val="-10"/>
          <w:sz w:val="24"/>
          <w:szCs w:val="24"/>
        </w:rPr>
        <w:t>в многофункциональный центр, в орган, предоставляющий государственную услугу, орган, предоставляющий муниципальную услугу, либо подведомственную государственному органу или органу местного самоуправления организацию, участвующую в предоставлении государственных и муниципальных услуг.</w:t>
      </w:r>
    </w:p>
    <w:p>
      <w:pPr>
        <w:pStyle w:val="Normal"/>
        <w:spacing w:before="0" w:after="0"/>
        <w:ind w:firstLine="708"/>
        <w:jc w:val="both"/>
        <w:rPr/>
      </w:pPr>
      <w:r>
        <w:rPr>
          <w:rFonts w:cs="Times New Roman" w:ascii="Times New Roman" w:hAnsi="Times New Roman"/>
          <w:color w:val="000000"/>
          <w:spacing w:val="-10"/>
          <w:sz w:val="24"/>
          <w:szCs w:val="24"/>
        </w:rPr>
        <w:t>Настоящее согласие действует со дня подписания и может быть мной отозвано путем подачи письменного заявления в министерство труда и социальной политики Приморского края.</w:t>
      </w:r>
    </w:p>
    <w:tbl>
      <w:tblPr>
        <w:tblW w:w="10329" w:type="dxa"/>
        <w:jc w:val="lef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10198"/>
        <w:gridCol w:w="130"/>
      </w:tblGrid>
      <w:tr>
        <w:trPr/>
        <w:tc>
          <w:tcPr>
            <w:tcW w:w="10198" w:type="dxa"/>
            <w:tcBorders/>
            <w:shd w:color="auto" w:fill="auto" w:val="clea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Опись документов, прилагаемых к заявлению гражданина</w:t>
            </w:r>
          </w:p>
        </w:tc>
        <w:tc>
          <w:tcPr>
            <w:tcW w:w="130" w:type="dxa"/>
            <w:tcBorders/>
            <w:shd w:fill="auto" w:val="clea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0" w:type="dxa"/>
        <w:jc w:val="left"/>
        <w:tblInd w:w="67" w:type="dxa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809"/>
        <w:gridCol w:w="5200"/>
        <w:gridCol w:w="4191"/>
      </w:tblGrid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suppressAutoHyphens w:val="true"/>
              <w:bidi w:val="0"/>
              <w:spacing w:lineRule="auto" w:line="240" w:before="0" w:after="0"/>
              <w:ind w:left="57" w:right="1474" w:hanging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 (шт.)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070" w:type="dxa"/>
        <w:jc w:val="lef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9070"/>
      </w:tblGrid>
      <w:tr>
        <w:trPr/>
        <w:tc>
          <w:tcPr>
            <w:tcW w:w="9070" w:type="dxa"/>
            <w:tcBorders/>
            <w:shd w:color="auto" w:fill="auto" w:val="clea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Опись документов, прилагаемых к заявлению по требованию гражданина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72" w:type="dxa"/>
        <w:jc w:val="left"/>
        <w:tblInd w:w="124" w:type="dxa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1111"/>
        <w:gridCol w:w="1725"/>
        <w:gridCol w:w="3111"/>
        <w:gridCol w:w="438"/>
        <w:gridCol w:w="3887"/>
      </w:tblGrid>
      <w:tr>
        <w:trPr/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 (шт.)</w:t>
            </w:r>
          </w:p>
        </w:tc>
      </w:tr>
      <w:tr>
        <w:trPr/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272" w:type="dxa"/>
            <w:gridSpan w:val="5"/>
            <w:tcBorders/>
            <w:shd w:color="auto" w:fill="auto" w:val="clear"/>
          </w:tcPr>
          <w:p>
            <w:pPr>
              <w:pStyle w:val="ConsPlusNormal"/>
              <w:widowControl w:val="false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836" w:type="dxa"/>
            <w:gridSpan w:val="2"/>
            <w:tcBorders/>
            <w:shd w:color="auto" w:fill="auto" w:val="clear"/>
          </w:tcPr>
          <w:p>
            <w:pPr>
              <w:pStyle w:val="ConsPlusNormal"/>
              <w:widowControl w:val="false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Дата________________</w:t>
            </w:r>
          </w:p>
        </w:tc>
        <w:tc>
          <w:tcPr>
            <w:tcW w:w="3549" w:type="dxa"/>
            <w:gridSpan w:val="2"/>
            <w:tcBorders/>
            <w:shd w:color="auto" w:fill="auto" w:val="clear"/>
          </w:tcPr>
          <w:p>
            <w:pPr>
              <w:pStyle w:val="ConsPlusNormal"/>
              <w:widowControl w:val="false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Подпись_______________</w:t>
            </w:r>
          </w:p>
        </w:tc>
        <w:tc>
          <w:tcPr>
            <w:tcW w:w="3887" w:type="dxa"/>
            <w:tcBorders/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Style2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862" w:type="dxa"/>
        <w:jc w:val="left"/>
        <w:tblInd w:w="-142" w:type="dxa"/>
        <w:tblCellMar>
          <w:top w:w="0" w:type="dxa"/>
          <w:left w:w="0" w:type="dxa"/>
          <w:bottom w:w="0" w:type="dxa"/>
          <w:right w:w="0" w:type="dxa"/>
        </w:tblCellMar>
        <w:tblLook w:noVBand="0" w:val="0000" w:noHBand="0" w:lastColumn="0" w:firstColumn="0" w:lastRow="0" w:firstRow="0"/>
      </w:tblPr>
      <w:tblGrid>
        <w:gridCol w:w="141"/>
        <w:gridCol w:w="428"/>
        <w:gridCol w:w="285"/>
        <w:gridCol w:w="430"/>
        <w:gridCol w:w="998"/>
        <w:gridCol w:w="428"/>
        <w:gridCol w:w="513"/>
        <w:gridCol w:w="57"/>
        <w:gridCol w:w="285"/>
        <w:gridCol w:w="433"/>
        <w:gridCol w:w="426"/>
        <w:gridCol w:w="716"/>
        <w:gridCol w:w="142"/>
        <w:gridCol w:w="114"/>
        <w:gridCol w:w="1446"/>
        <w:gridCol w:w="433"/>
        <w:gridCol w:w="797"/>
        <w:gridCol w:w="1452"/>
        <w:gridCol w:w="269"/>
        <w:gridCol w:w="3"/>
        <w:gridCol w:w="1"/>
        <w:gridCol w:w="1"/>
        <w:gridCol w:w="63"/>
      </w:tblGrid>
      <w:tr>
        <w:trPr>
          <w:trHeight w:val="174" w:hRule="atLeast"/>
        </w:trPr>
        <w:tc>
          <w:tcPr>
            <w:tcW w:w="9798" w:type="dxa"/>
            <w:gridSpan w:val="22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Сведения о законном представителе или представителе по доверенности: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750" w:leader="none"/>
              </w:tabs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3223" w:type="dxa"/>
            <w:gridSpan w:val="7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1201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972" w:type="dxa"/>
            <w:gridSpan w:val="3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676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1721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8" w:type="dxa"/>
            <w:gridSpan w:val="4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1284" w:type="dxa"/>
            <w:gridSpan w:val="4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39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1" w:type="dxa"/>
            <w:gridSpan w:val="4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2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676" w:type="dxa"/>
            <w:gridSpan w:val="3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8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3998" w:type="dxa"/>
            <w:gridSpan w:val="10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Адрес места жительства (пребывания):</w:t>
            </w:r>
          </w:p>
        </w:tc>
        <w:tc>
          <w:tcPr>
            <w:tcW w:w="5799" w:type="dxa"/>
            <w:gridSpan w:val="11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3998" w:type="dxa"/>
            <w:gridSpan w:val="10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799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5140" w:type="dxa"/>
            <w:gridSpan w:val="1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4656" w:type="dxa"/>
            <w:gridSpan w:val="8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5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5140" w:type="dxa"/>
            <w:gridSpan w:val="1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656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5282" w:type="dxa"/>
            <w:gridSpan w:val="13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и реквизиты документа, удостоверяющего полномочия</w:t>
            </w:r>
          </w:p>
        </w:tc>
        <w:tc>
          <w:tcPr>
            <w:tcW w:w="4514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281" w:hRule="atLeast"/>
        </w:trPr>
        <w:tc>
          <w:tcPr>
            <w:tcW w:w="5282" w:type="dxa"/>
            <w:gridSpan w:val="13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514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78" w:hRule="atLeast"/>
          <w:cantSplit w:val="true"/>
        </w:trPr>
        <w:tc>
          <w:tcPr>
            <w:tcW w:w="141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8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before="2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8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before="2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before="240" w:after="0"/>
              <w:ind w:right="-11" w:hanging="0"/>
              <w:jc w:val="righ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before="240" w:after="0"/>
              <w:ind w:left="-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before="24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277" w:type="dxa"/>
            <w:gridSpan w:val="6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before="2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682" w:type="dxa"/>
            <w:gridSpan w:val="3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before="24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37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74" w:hRule="atLeast"/>
        </w:trPr>
        <w:tc>
          <w:tcPr>
            <w:tcW w:w="141" w:type="dxa"/>
            <w:tcBorders/>
            <w:shd w:fill="auto" w:val="clea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34" w:type="dxa"/>
            <w:gridSpan w:val="15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(ФИО заявителя (уполномоченного представителя))</w:t>
            </w:r>
          </w:p>
        </w:tc>
        <w:tc>
          <w:tcPr>
            <w:tcW w:w="2586" w:type="dxa"/>
            <w:gridSpan w:val="7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(подпись </w:t>
            </w:r>
            <w:bookmarkStart w:id="2" w:name="_GoBack_%25D0%259A%25D0%25BE%25D0%25BF%2"/>
            <w:bookmarkEnd w:id="2"/>
            <w:r>
              <w:rPr>
                <w:rFonts w:cs="Times New Roman" w:ascii="Times New Roman" w:hAnsi="Times New Roman"/>
                <w:sz w:val="24"/>
                <w:szCs w:val="24"/>
              </w:rPr>
              <w:t>заявителя (уполномоченного представителя))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1"/>
        <w:rPr>
          <w:rFonts w:ascii="Times New Roman" w:hAnsi="Times New Roman" w:eastAsia="Times New Roman" w:cs="Times New Roman"/>
          <w:sz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1"/>
        <w:rPr>
          <w:rFonts w:ascii="Times New Roman" w:hAnsi="Times New Roman" w:eastAsia="Times New Roman" w:cs="Times New Roman"/>
          <w:sz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1"/>
        <w:rPr>
          <w:rFonts w:ascii="Times New Roman" w:hAnsi="Times New Roman" w:eastAsia="Times New Roman" w:cs="Times New Roman"/>
          <w:sz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1"/>
        <w:rPr>
          <w:rFonts w:cs="Times New Roman"/>
        </w:rPr>
      </w:pPr>
      <w:r>
        <w:rPr>
          <w:rFonts w:ascii="Tinos" w:hAnsi="Tinos"/>
          <w:sz w:val="28"/>
          <w:szCs w:val="28"/>
        </w:rPr>
      </w:r>
    </w:p>
    <w:sectPr>
      <w:type w:val="nextPage"/>
      <w:pgSz w:w="11906" w:h="16838"/>
      <w:pgMar w:left="1701" w:right="850" w:header="0" w:top="375" w:footer="0" w:bottom="44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Tino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Droid Sans Arabic"/>
        <w:sz w:val="20"/>
        <w:szCs w:val="22"/>
        <w:lang w:val="ru-RU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Droid Sans Arabic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" w:cs="Calibri" w:eastAsiaTheme="minorEastAsia"/>
      <w:color w:val="auto"/>
      <w:kern w:val="0"/>
      <w:sz w:val="22"/>
      <w:szCs w:val="22"/>
      <w:lang w:val="ru-RU" w:eastAsia="ru-RU" w:bidi="ar-SA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Footnote Text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x-none"/>
    </w:rPr>
  </w:style>
  <w:style w:type="paragraph" w:styleId="Style21">
    <w:name w:val="Таблицы (моноширинный)"/>
    <w:basedOn w:val="Normal"/>
    <w:next w:val="Normal"/>
    <w:qFormat/>
    <w:pPr>
      <w:widowControl w:val="false"/>
      <w:spacing w:lineRule="auto" w:line="240" w:before="0" w:after="0"/>
    </w:pPr>
    <w:rPr>
      <w:rFonts w:ascii="Courier New" w:hAnsi="Courier New" w:eastAsia="font278" w:cs="Courier New"/>
      <w:sz w:val="24"/>
      <w:szCs w:val="24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Application>LibreOffice/6.2.7.1$Linux_X86_64 LibreOffice_project/20$Build-1</Application>
  <Pages>5</Pages>
  <Words>809</Words>
  <Characters>6656</Characters>
  <CharactersWithSpaces>7448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2020-02-05T02:22:00Z</dcterms:created>
  <dc:creator>1</dc:creator>
  <dc:description/>
  <dc:language>ru-RU</dc:language>
  <cp:lastModifiedBy/>
  <cp:lastPrinted>2022-01-12T14:42:15Z</cp:lastPrinted>
  <dcterms:modified xsi:type="dcterms:W3CDTF">2024-04-17T09:41:05Z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