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68C94F6" w14:textId="77777777" w:rsidR="00631A5F" w:rsidRDefault="00FE2B47">
      <w:pPr>
        <w:shd w:val="clear" w:color="auto" w:fill="FFFFFF"/>
        <w:ind w:firstLine="540"/>
        <w:rPr>
          <w:color w:val="000000"/>
          <w:sz w:val="18"/>
        </w:rPr>
      </w:pPr>
      <w:r>
        <w:rPr>
          <w:color w:val="000000"/>
          <w:sz w:val="18"/>
        </w:rPr>
        <w:t xml:space="preserve">                                                                              </w:t>
      </w:r>
      <w:r>
        <w:rPr>
          <w:noProof/>
          <w:color w:val="000000"/>
          <w:sz w:val="18"/>
        </w:rPr>
        <w:drawing>
          <wp:inline distT="0" distB="0" distL="114300" distR="114300" wp14:anchorId="2EEC6407" wp14:editId="3DC61F69">
            <wp:extent cx="641985" cy="908685"/>
            <wp:effectExtent l="0" t="0" r="5715" b="5715"/>
            <wp:docPr id="1" name="Изображение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 1" descr="герб_02_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41985" cy="908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3BAA0A" w14:textId="77777777" w:rsidR="00631A5F" w:rsidRDefault="00631A5F">
      <w:pPr>
        <w:shd w:val="clear" w:color="auto" w:fill="FFFFFF"/>
        <w:ind w:firstLine="540"/>
        <w:rPr>
          <w:color w:val="000000"/>
          <w:sz w:val="18"/>
        </w:rPr>
      </w:pPr>
    </w:p>
    <w:p w14:paraId="2DF70119" w14:textId="77777777" w:rsidR="00631A5F" w:rsidRDefault="00FE2B47">
      <w:pPr>
        <w:pStyle w:val="22"/>
        <w:spacing w:after="0" w:line="240" w:lineRule="auto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АДМИНИСТРАЦИЯ</w:t>
      </w:r>
    </w:p>
    <w:p w14:paraId="77F1F026" w14:textId="77777777" w:rsidR="00631A5F" w:rsidRDefault="00FE2B47">
      <w:pPr>
        <w:pStyle w:val="22"/>
        <w:spacing w:after="0" w:line="240" w:lineRule="auto"/>
        <w:jc w:val="center"/>
        <w:rPr>
          <w:b/>
          <w:color w:val="000000"/>
          <w:spacing w:val="20"/>
          <w:sz w:val="32"/>
        </w:rPr>
      </w:pPr>
      <w:r>
        <w:rPr>
          <w:b/>
          <w:sz w:val="32"/>
          <w:szCs w:val="32"/>
        </w:rPr>
        <w:t>АНУЧИНСКОГО МУНИЦИПАЛЬНОГО ОКРУГА ПРИМОРСКОГО КРАЯ</w:t>
      </w:r>
    </w:p>
    <w:p w14:paraId="1796DA5E" w14:textId="77777777" w:rsidR="00631A5F" w:rsidRDefault="00FE2B47">
      <w:pPr>
        <w:shd w:val="clear" w:color="auto" w:fill="FFFFFF"/>
        <w:jc w:val="center"/>
        <w:rPr>
          <w:rFonts w:ascii="Arial" w:hAnsi="Arial"/>
          <w:sz w:val="16"/>
        </w:rPr>
      </w:pPr>
      <w:r>
        <w:rPr>
          <w:b/>
          <w:color w:val="000000"/>
          <w:spacing w:val="20"/>
          <w:sz w:val="32"/>
        </w:rPr>
        <w:t xml:space="preserve"> </w:t>
      </w:r>
    </w:p>
    <w:p w14:paraId="114405AB" w14:textId="77777777" w:rsidR="00631A5F" w:rsidRDefault="00631A5F">
      <w:pPr>
        <w:shd w:val="clear" w:color="auto" w:fill="FFFFFF"/>
        <w:tabs>
          <w:tab w:val="left" w:pos="5050"/>
        </w:tabs>
        <w:jc w:val="center"/>
        <w:rPr>
          <w:rFonts w:ascii="Arial" w:hAnsi="Arial"/>
          <w:sz w:val="16"/>
        </w:rPr>
      </w:pPr>
    </w:p>
    <w:p w14:paraId="799A2977" w14:textId="77777777" w:rsidR="00631A5F" w:rsidRDefault="00FE2B47">
      <w:pPr>
        <w:shd w:val="clear" w:color="auto" w:fill="FFFFFF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 А С П О Р Я Ж Е Н И Е</w:t>
      </w:r>
    </w:p>
    <w:p w14:paraId="2A35AAD9" w14:textId="77777777" w:rsidR="00631A5F" w:rsidRDefault="00631A5F">
      <w:pPr>
        <w:shd w:val="clear" w:color="auto" w:fill="FFFFFF"/>
        <w:jc w:val="center"/>
        <w:rPr>
          <w:color w:val="000000"/>
          <w:sz w:val="16"/>
        </w:rPr>
      </w:pPr>
    </w:p>
    <w:p w14:paraId="67E820F8" w14:textId="77777777" w:rsidR="00631A5F" w:rsidRDefault="00631A5F">
      <w:pPr>
        <w:shd w:val="clear" w:color="auto" w:fill="FFFFFF"/>
        <w:jc w:val="center"/>
        <w:rPr>
          <w:color w:val="000000"/>
          <w:sz w:val="16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95"/>
        <w:gridCol w:w="1932"/>
        <w:gridCol w:w="284"/>
        <w:gridCol w:w="4890"/>
        <w:gridCol w:w="561"/>
        <w:gridCol w:w="1309"/>
      </w:tblGrid>
      <w:tr w:rsidR="00631A5F" w14:paraId="105462F4" w14:textId="77777777">
        <w:trPr>
          <w:jc w:val="center"/>
        </w:trPr>
        <w:tc>
          <w:tcPr>
            <w:tcW w:w="295" w:type="dxa"/>
            <w:tcBorders>
              <w:top w:val="nil"/>
              <w:left w:val="nil"/>
              <w:bottom w:val="nil"/>
              <w:right w:val="nil"/>
            </w:tcBorders>
          </w:tcPr>
          <w:p w14:paraId="4F45B7A3" w14:textId="77777777" w:rsidR="00631A5F" w:rsidRDefault="00631A5F">
            <w:pPr>
              <w:rPr>
                <w:color w:val="000000"/>
                <w:u w:val="single"/>
              </w:rPr>
            </w:pPr>
          </w:p>
        </w:tc>
        <w:tc>
          <w:tcPr>
            <w:tcW w:w="1932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40A2D77C" w14:textId="77777777" w:rsidR="00631A5F" w:rsidRDefault="00FE2B47">
            <w:pPr>
              <w:ind w:left="-82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02.12.2024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42317FC5" w14:textId="77777777" w:rsidR="00631A5F" w:rsidRDefault="00631A5F">
            <w:pPr>
              <w:rPr>
                <w:color w:val="000000"/>
                <w:u w:val="single"/>
              </w:rPr>
            </w:pPr>
          </w:p>
        </w:tc>
        <w:tc>
          <w:tcPr>
            <w:tcW w:w="4890" w:type="dxa"/>
            <w:tcBorders>
              <w:top w:val="nil"/>
              <w:left w:val="nil"/>
              <w:bottom w:val="nil"/>
              <w:right w:val="nil"/>
            </w:tcBorders>
          </w:tcPr>
          <w:p w14:paraId="7FFF8C98" w14:textId="77777777" w:rsidR="00631A5F" w:rsidRDefault="00FE2B47">
            <w:pPr>
              <w:ind w:left="-675"/>
              <w:jc w:val="center"/>
              <w:rPr>
                <w:color w:val="000000"/>
              </w:rPr>
            </w:pPr>
            <w:r>
              <w:rPr>
                <w:color w:val="000000"/>
              </w:rPr>
              <w:t>с. Анучино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</w:tcPr>
          <w:p w14:paraId="09C18FDE" w14:textId="77777777" w:rsidR="00631A5F" w:rsidRDefault="00FE2B4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№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61B8F9CF" w14:textId="77777777" w:rsidR="00631A5F" w:rsidRDefault="00FE2B47">
            <w:pPr>
              <w:ind w:left="-120" w:right="-89"/>
              <w:jc w:val="center"/>
              <w:rPr>
                <w:color w:val="000000"/>
              </w:rPr>
            </w:pPr>
            <w:r>
              <w:rPr>
                <w:color w:val="000000"/>
              </w:rPr>
              <w:t>744-р</w:t>
            </w:r>
          </w:p>
        </w:tc>
      </w:tr>
    </w:tbl>
    <w:p w14:paraId="1064DB92" w14:textId="77777777" w:rsidR="00631A5F" w:rsidRDefault="00631A5F">
      <w:pPr>
        <w:shd w:val="clear" w:color="auto" w:fill="FFFFFF"/>
        <w:jc w:val="center"/>
        <w:rPr>
          <w:color w:val="000000"/>
        </w:rPr>
      </w:pPr>
    </w:p>
    <w:p w14:paraId="08483AF9" w14:textId="77777777" w:rsidR="00631A5F" w:rsidRDefault="00631A5F">
      <w:pPr>
        <w:shd w:val="clear" w:color="auto" w:fill="FFFFFF"/>
        <w:jc w:val="center"/>
        <w:rPr>
          <w:color w:val="000000"/>
        </w:rPr>
      </w:pPr>
    </w:p>
    <w:p w14:paraId="560B0825" w14:textId="77777777" w:rsidR="00631A5F" w:rsidRDefault="00FE2B47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 организации и проведении</w:t>
      </w:r>
    </w:p>
    <w:p w14:paraId="00445B4C" w14:textId="77777777" w:rsidR="00631A5F" w:rsidRDefault="00FE2B47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конкурса на </w:t>
      </w:r>
      <w:r>
        <w:rPr>
          <w:rFonts w:ascii="Times New Roman" w:hAnsi="Times New Roman" w:cs="Times New Roman"/>
          <w:sz w:val="28"/>
          <w:szCs w:val="28"/>
        </w:rPr>
        <w:t>лучшее оформление</w:t>
      </w:r>
    </w:p>
    <w:p w14:paraId="596F1CA5" w14:textId="77777777" w:rsidR="00631A5F" w:rsidRDefault="00FE2B47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предприятий потребительского рынка</w:t>
      </w:r>
    </w:p>
    <w:p w14:paraId="16AABBF7" w14:textId="77777777" w:rsidR="00631A5F" w:rsidRDefault="00FE2B47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Анучинского муниципального округа </w:t>
      </w:r>
    </w:p>
    <w:p w14:paraId="2EF9A250" w14:textId="77777777" w:rsidR="00631A5F" w:rsidRDefault="00FE2B47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Новому </w:t>
      </w:r>
      <w:r>
        <w:rPr>
          <w:rFonts w:ascii="Times New Roman" w:hAnsi="Times New Roman" w:cs="Times New Roman"/>
          <w:sz w:val="28"/>
          <w:szCs w:val="28"/>
        </w:rPr>
        <w:t>2025</w:t>
      </w:r>
      <w:r>
        <w:rPr>
          <w:rFonts w:ascii="Times New Roman" w:hAnsi="Times New Roman" w:cs="Times New Roman"/>
          <w:sz w:val="28"/>
          <w:szCs w:val="28"/>
        </w:rPr>
        <w:t xml:space="preserve"> году.</w:t>
      </w:r>
    </w:p>
    <w:p w14:paraId="39D497A7" w14:textId="77777777" w:rsidR="00631A5F" w:rsidRDefault="00631A5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2BCAAB2D" w14:textId="77777777" w:rsidR="00631A5F" w:rsidRDefault="00FE2B47">
      <w:pPr>
        <w:pStyle w:val="ConsPlusNormal"/>
        <w:widowControl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целях организации своевременного праздничного оформления, совершенствования рекламно-оформительской деятельности предприятий </w:t>
      </w:r>
      <w:r>
        <w:rPr>
          <w:rFonts w:ascii="Times New Roman" w:hAnsi="Times New Roman" w:cs="Times New Roman"/>
          <w:sz w:val="28"/>
          <w:szCs w:val="28"/>
        </w:rPr>
        <w:t>потребительского рынка Анучинского муниципального округа, повышения эстетической выразительности фасадов, входных зон, интерьеров предприятий и прилегающих к ним территорий в канун Новогодних праздников:</w:t>
      </w:r>
    </w:p>
    <w:p w14:paraId="19159818" w14:textId="77777777" w:rsidR="00631A5F" w:rsidRDefault="00FE2B47">
      <w:pPr>
        <w:pStyle w:val="ConsPlusNormal"/>
        <w:widowControl/>
        <w:spacing w:line="360" w:lineRule="auto"/>
        <w:ind w:firstLineChars="250" w:firstLine="7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Утвердить Положение о конкурсе на лучшее оформлен</w:t>
      </w:r>
      <w:r>
        <w:rPr>
          <w:rFonts w:ascii="Times New Roman" w:hAnsi="Times New Roman" w:cs="Times New Roman"/>
          <w:sz w:val="28"/>
          <w:szCs w:val="28"/>
        </w:rPr>
        <w:t xml:space="preserve">ие предприятий потребительского рынка Анучинского округа к Новому </w:t>
      </w:r>
      <w:r>
        <w:rPr>
          <w:rFonts w:ascii="Times New Roman" w:hAnsi="Times New Roman" w:cs="Times New Roman"/>
          <w:sz w:val="28"/>
          <w:szCs w:val="28"/>
        </w:rPr>
        <w:t>2025</w:t>
      </w:r>
      <w:r>
        <w:rPr>
          <w:rFonts w:ascii="Times New Roman" w:hAnsi="Times New Roman" w:cs="Times New Roman"/>
          <w:sz w:val="28"/>
          <w:szCs w:val="28"/>
        </w:rPr>
        <w:t xml:space="preserve"> году (приложение № 1).</w:t>
      </w:r>
    </w:p>
    <w:p w14:paraId="6C7893C7" w14:textId="77777777" w:rsidR="00631A5F" w:rsidRDefault="00FE2B47">
      <w:pPr>
        <w:pStyle w:val="ConsPlusNormal"/>
        <w:widowControl/>
        <w:spacing w:line="360" w:lineRule="auto"/>
        <w:ind w:firstLineChars="250" w:firstLine="7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Утвердить состав конкурсной комиссии на лучшее оформление предприятий потребительского рынка к Новому </w:t>
      </w:r>
      <w:r>
        <w:rPr>
          <w:rFonts w:ascii="Times New Roman" w:hAnsi="Times New Roman" w:cs="Times New Roman"/>
          <w:sz w:val="28"/>
          <w:szCs w:val="28"/>
        </w:rPr>
        <w:t>2025</w:t>
      </w:r>
      <w:r>
        <w:rPr>
          <w:rFonts w:ascii="Times New Roman" w:hAnsi="Times New Roman" w:cs="Times New Roman"/>
          <w:sz w:val="28"/>
          <w:szCs w:val="28"/>
        </w:rPr>
        <w:t xml:space="preserve"> году (приложение № 2).</w:t>
      </w:r>
    </w:p>
    <w:p w14:paraId="68CA28EF" w14:textId="77777777" w:rsidR="00631A5F" w:rsidRDefault="00FE2B47">
      <w:pPr>
        <w:pStyle w:val="ConsPlusNormal"/>
        <w:widowControl/>
        <w:spacing w:line="360" w:lineRule="auto"/>
        <w:ind w:firstLineChars="250" w:firstLine="7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Финансово – экономическому</w:t>
      </w:r>
      <w:r>
        <w:rPr>
          <w:rFonts w:ascii="Times New Roman" w:hAnsi="Times New Roman" w:cs="Times New Roman"/>
          <w:sz w:val="28"/>
          <w:szCs w:val="28"/>
        </w:rPr>
        <w:t xml:space="preserve"> управлению администрации                         Анучинского муниципального округа (Бондарь Г.П.):                 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</w:t>
      </w:r>
      <w:r>
        <w:rPr>
          <w:rFonts w:ascii="Times New Roman" w:hAnsi="Times New Roman" w:cs="Times New Roman"/>
          <w:sz w:val="28"/>
          <w:szCs w:val="28"/>
        </w:rPr>
        <w:t>3.1. Провести конкурс на лучшее оформление предприятий п</w:t>
      </w:r>
      <w:r>
        <w:rPr>
          <w:rFonts w:ascii="Times New Roman" w:hAnsi="Times New Roman" w:cs="Times New Roman"/>
          <w:sz w:val="28"/>
          <w:szCs w:val="28"/>
        </w:rPr>
        <w:t xml:space="preserve">отребительского рынка Анучинского муниципального округа к Новому </w:t>
      </w:r>
      <w:r>
        <w:rPr>
          <w:rFonts w:ascii="Times New Roman" w:hAnsi="Times New Roman" w:cs="Times New Roman"/>
          <w:sz w:val="28"/>
          <w:szCs w:val="28"/>
        </w:rPr>
        <w:t>2025</w:t>
      </w:r>
      <w:r>
        <w:rPr>
          <w:rFonts w:ascii="Times New Roman" w:hAnsi="Times New Roman" w:cs="Times New Roman"/>
          <w:sz w:val="28"/>
          <w:szCs w:val="28"/>
        </w:rPr>
        <w:t xml:space="preserve"> году;                                                                                                                                            3.2.  Выделить денежные средства на финан</w:t>
      </w:r>
      <w:r>
        <w:rPr>
          <w:rFonts w:ascii="Times New Roman" w:hAnsi="Times New Roman" w:cs="Times New Roman"/>
          <w:sz w:val="28"/>
          <w:szCs w:val="28"/>
        </w:rPr>
        <w:t>сирование мероприятий по</w:t>
      </w:r>
      <w:r w:rsidRPr="00FE2B4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lastRenderedPageBreak/>
        <w:t>проведению конкурса на лучшее оформление предприятий потребительского рынка согласно смете (приложение № 3)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2E914B8A" w14:textId="77777777" w:rsidR="00631A5F" w:rsidRDefault="00FE2B47">
      <w:pPr>
        <w:pStyle w:val="ConsPlusNormal"/>
        <w:widowControl/>
        <w:spacing w:line="360" w:lineRule="auto"/>
        <w:ind w:firstLineChars="250" w:firstLine="7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Отделу бухгалтерского учёта и отчётности (Алёшина Л.И.) перечислить денежные средства согласно заключённого договора, с</w:t>
      </w:r>
      <w:r>
        <w:rPr>
          <w:rFonts w:ascii="Times New Roman" w:hAnsi="Times New Roman" w:cs="Times New Roman"/>
          <w:sz w:val="28"/>
          <w:szCs w:val="28"/>
        </w:rPr>
        <w:t>чёта, товарной накладной.</w:t>
      </w:r>
    </w:p>
    <w:p w14:paraId="170BCA7F" w14:textId="77777777" w:rsidR="00631A5F" w:rsidRDefault="00FE2B47">
      <w:pPr>
        <w:spacing w:line="360" w:lineRule="auto"/>
        <w:ind w:firstLineChars="250" w:firstLine="7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</w:t>
      </w:r>
      <w:r>
        <w:rPr>
          <w:sz w:val="28"/>
          <w:szCs w:val="28"/>
        </w:rPr>
        <w:t>Аппарату</w:t>
      </w:r>
      <w:r>
        <w:rPr>
          <w:sz w:val="28"/>
          <w:szCs w:val="28"/>
        </w:rPr>
        <w:t xml:space="preserve"> администрации </w:t>
      </w:r>
      <w:r>
        <w:rPr>
          <w:sz w:val="28"/>
          <w:szCs w:val="28"/>
        </w:rPr>
        <w:t>Анучинского</w:t>
      </w:r>
      <w:r>
        <w:rPr>
          <w:sz w:val="28"/>
          <w:szCs w:val="28"/>
        </w:rPr>
        <w:t xml:space="preserve"> муниципального округа</w:t>
      </w:r>
      <w:r>
        <w:rPr>
          <w:sz w:val="28"/>
          <w:szCs w:val="28"/>
        </w:rPr>
        <w:t xml:space="preserve"> (Бурдейная</w:t>
      </w:r>
      <w:r>
        <w:rPr>
          <w:sz w:val="28"/>
          <w:szCs w:val="28"/>
        </w:rPr>
        <w:t xml:space="preserve"> С.В.</w:t>
      </w:r>
      <w:r>
        <w:rPr>
          <w:sz w:val="28"/>
          <w:szCs w:val="28"/>
        </w:rPr>
        <w:t xml:space="preserve">) опубликовать </w:t>
      </w:r>
      <w:r>
        <w:rPr>
          <w:sz w:val="28"/>
          <w:szCs w:val="28"/>
        </w:rPr>
        <w:t>настоящее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распоряжение</w:t>
      </w:r>
      <w:r>
        <w:rPr>
          <w:sz w:val="28"/>
          <w:szCs w:val="28"/>
        </w:rPr>
        <w:t xml:space="preserve"> в средствах массовой информации и  разместить на официальном сайте администрации Анучинского муниципального</w:t>
      </w:r>
      <w:r>
        <w:rPr>
          <w:sz w:val="28"/>
          <w:szCs w:val="28"/>
        </w:rPr>
        <w:t xml:space="preserve"> округа</w:t>
      </w:r>
      <w:r>
        <w:rPr>
          <w:sz w:val="28"/>
          <w:szCs w:val="28"/>
        </w:rPr>
        <w:t xml:space="preserve"> в </w:t>
      </w:r>
      <w:r>
        <w:rPr>
          <w:sz w:val="28"/>
          <w:szCs w:val="28"/>
        </w:rPr>
        <w:t xml:space="preserve">информационно - телекоммуникационной сети Интернет.  </w:t>
      </w:r>
    </w:p>
    <w:p w14:paraId="3A642A0D" w14:textId="77777777" w:rsidR="00631A5F" w:rsidRDefault="00FE2B47">
      <w:pPr>
        <w:pStyle w:val="ConsPlusNormal"/>
        <w:widowControl/>
        <w:spacing w:line="360" w:lineRule="auto"/>
        <w:ind w:firstLineChars="150" w:firstLine="4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. Контроль за исполнением настоящего распоряжения оставляю за собой. </w:t>
      </w:r>
    </w:p>
    <w:p w14:paraId="2FAE0C3D" w14:textId="77777777" w:rsidR="00631A5F" w:rsidRDefault="00631A5F">
      <w:pPr>
        <w:shd w:val="clear" w:color="auto" w:fill="FFFFFF"/>
        <w:spacing w:line="360" w:lineRule="auto"/>
        <w:jc w:val="center"/>
        <w:rPr>
          <w:color w:val="000000"/>
          <w:sz w:val="28"/>
          <w:szCs w:val="28"/>
        </w:rPr>
      </w:pPr>
    </w:p>
    <w:p w14:paraId="43185FFE" w14:textId="77777777" w:rsidR="00631A5F" w:rsidRDefault="00631A5F">
      <w:pPr>
        <w:shd w:val="clear" w:color="auto" w:fill="FFFFFF"/>
        <w:spacing w:line="360" w:lineRule="auto"/>
        <w:jc w:val="center"/>
        <w:rPr>
          <w:color w:val="000000"/>
          <w:sz w:val="28"/>
          <w:szCs w:val="28"/>
        </w:rPr>
      </w:pPr>
    </w:p>
    <w:p w14:paraId="19277954" w14:textId="77777777" w:rsidR="00631A5F" w:rsidRDefault="00631A5F">
      <w:pPr>
        <w:shd w:val="clear" w:color="auto" w:fill="FFFFFF"/>
        <w:spacing w:line="360" w:lineRule="auto"/>
        <w:jc w:val="center"/>
        <w:rPr>
          <w:color w:val="000000"/>
          <w:sz w:val="28"/>
          <w:szCs w:val="28"/>
        </w:rPr>
      </w:pPr>
    </w:p>
    <w:p w14:paraId="1A664E21" w14:textId="77777777" w:rsidR="00631A5F" w:rsidRDefault="00FE2B47">
      <w:pPr>
        <w:shd w:val="clear" w:color="auto" w:fill="FFFFFF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Глава  Анучинского</w:t>
      </w:r>
    </w:p>
    <w:p w14:paraId="61D00DD2" w14:textId="77777777" w:rsidR="00631A5F" w:rsidRDefault="00FE2B47">
      <w:pPr>
        <w:shd w:val="clear" w:color="auto" w:fill="FFFFFF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муниципального округа                                                          С.А. Понуровский</w:t>
      </w:r>
    </w:p>
    <w:p w14:paraId="05AF1639" w14:textId="77777777" w:rsidR="00631A5F" w:rsidRDefault="00631A5F">
      <w:pPr>
        <w:shd w:val="clear" w:color="auto" w:fill="FFFFFF"/>
        <w:rPr>
          <w:color w:val="000000"/>
          <w:sz w:val="28"/>
          <w:szCs w:val="28"/>
        </w:rPr>
      </w:pPr>
    </w:p>
    <w:p w14:paraId="28F42F86" w14:textId="77777777" w:rsidR="00631A5F" w:rsidRDefault="00631A5F">
      <w:pPr>
        <w:shd w:val="clear" w:color="auto" w:fill="FFFFFF"/>
        <w:rPr>
          <w:color w:val="000000"/>
          <w:sz w:val="28"/>
          <w:szCs w:val="28"/>
        </w:rPr>
      </w:pPr>
    </w:p>
    <w:p w14:paraId="3ACFDE9A" w14:textId="77777777" w:rsidR="00631A5F" w:rsidRDefault="00631A5F">
      <w:pPr>
        <w:shd w:val="clear" w:color="auto" w:fill="FFFFFF"/>
        <w:spacing w:line="360" w:lineRule="auto"/>
        <w:rPr>
          <w:color w:val="000000"/>
          <w:sz w:val="28"/>
          <w:szCs w:val="28"/>
        </w:rPr>
      </w:pPr>
    </w:p>
    <w:p w14:paraId="539B9941" w14:textId="77777777" w:rsidR="00631A5F" w:rsidRDefault="00631A5F">
      <w:pPr>
        <w:shd w:val="clear" w:color="auto" w:fill="FFFFFF"/>
        <w:spacing w:line="360" w:lineRule="auto"/>
        <w:rPr>
          <w:color w:val="000000"/>
          <w:sz w:val="28"/>
          <w:szCs w:val="28"/>
        </w:rPr>
      </w:pPr>
    </w:p>
    <w:p w14:paraId="13532E41" w14:textId="77777777" w:rsidR="00631A5F" w:rsidRDefault="00631A5F">
      <w:pPr>
        <w:shd w:val="clear" w:color="auto" w:fill="FFFFFF"/>
        <w:spacing w:line="360" w:lineRule="auto"/>
        <w:rPr>
          <w:color w:val="000000"/>
          <w:sz w:val="28"/>
          <w:szCs w:val="28"/>
        </w:rPr>
      </w:pPr>
    </w:p>
    <w:p w14:paraId="79222CB5" w14:textId="77777777" w:rsidR="00631A5F" w:rsidRDefault="00631A5F">
      <w:pPr>
        <w:shd w:val="clear" w:color="auto" w:fill="FFFFFF"/>
        <w:spacing w:line="360" w:lineRule="auto"/>
        <w:rPr>
          <w:color w:val="000000"/>
          <w:sz w:val="28"/>
          <w:szCs w:val="28"/>
        </w:rPr>
      </w:pPr>
    </w:p>
    <w:p w14:paraId="2F1A0554" w14:textId="77777777" w:rsidR="00631A5F" w:rsidRDefault="00631A5F">
      <w:pPr>
        <w:shd w:val="clear" w:color="auto" w:fill="FFFFFF"/>
        <w:spacing w:line="360" w:lineRule="auto"/>
        <w:rPr>
          <w:color w:val="000000"/>
          <w:sz w:val="28"/>
          <w:szCs w:val="28"/>
        </w:rPr>
      </w:pPr>
    </w:p>
    <w:p w14:paraId="144B3ECF" w14:textId="77777777" w:rsidR="00631A5F" w:rsidRDefault="00631A5F">
      <w:pPr>
        <w:shd w:val="clear" w:color="auto" w:fill="FFFFFF"/>
        <w:spacing w:line="360" w:lineRule="auto"/>
        <w:rPr>
          <w:color w:val="000000"/>
          <w:sz w:val="28"/>
          <w:szCs w:val="28"/>
        </w:rPr>
      </w:pPr>
    </w:p>
    <w:p w14:paraId="25B55621" w14:textId="77777777" w:rsidR="00631A5F" w:rsidRDefault="00631A5F">
      <w:pPr>
        <w:shd w:val="clear" w:color="auto" w:fill="FFFFFF"/>
        <w:spacing w:line="360" w:lineRule="auto"/>
        <w:rPr>
          <w:color w:val="000000"/>
          <w:sz w:val="28"/>
          <w:szCs w:val="28"/>
        </w:rPr>
      </w:pPr>
    </w:p>
    <w:p w14:paraId="38B5FC0B" w14:textId="77777777" w:rsidR="00631A5F" w:rsidRDefault="00631A5F">
      <w:pPr>
        <w:shd w:val="clear" w:color="auto" w:fill="FFFFFF"/>
        <w:spacing w:line="360" w:lineRule="auto"/>
        <w:rPr>
          <w:color w:val="000000"/>
          <w:sz w:val="28"/>
          <w:szCs w:val="28"/>
        </w:rPr>
      </w:pPr>
    </w:p>
    <w:p w14:paraId="3892F37C" w14:textId="77777777" w:rsidR="00631A5F" w:rsidRDefault="00631A5F">
      <w:pPr>
        <w:shd w:val="clear" w:color="auto" w:fill="FFFFFF"/>
        <w:spacing w:line="360" w:lineRule="auto"/>
        <w:rPr>
          <w:color w:val="000000"/>
          <w:sz w:val="28"/>
          <w:szCs w:val="28"/>
        </w:rPr>
      </w:pPr>
    </w:p>
    <w:p w14:paraId="7893AC71" w14:textId="77777777" w:rsidR="00631A5F" w:rsidRDefault="00631A5F">
      <w:pPr>
        <w:shd w:val="clear" w:color="auto" w:fill="FFFFFF"/>
        <w:spacing w:line="360" w:lineRule="auto"/>
        <w:rPr>
          <w:color w:val="000000"/>
          <w:sz w:val="28"/>
          <w:szCs w:val="28"/>
        </w:rPr>
      </w:pPr>
    </w:p>
    <w:p w14:paraId="544B676E" w14:textId="77777777" w:rsidR="00631A5F" w:rsidRDefault="00631A5F">
      <w:pPr>
        <w:shd w:val="clear" w:color="auto" w:fill="FFFFFF"/>
        <w:spacing w:line="360" w:lineRule="auto"/>
        <w:rPr>
          <w:color w:val="000000"/>
          <w:sz w:val="28"/>
          <w:szCs w:val="28"/>
        </w:rPr>
      </w:pPr>
    </w:p>
    <w:p w14:paraId="6BCBD4E1" w14:textId="77777777" w:rsidR="00631A5F" w:rsidRDefault="00631A5F">
      <w:pPr>
        <w:shd w:val="clear" w:color="auto" w:fill="FFFFFF"/>
        <w:spacing w:line="360" w:lineRule="auto"/>
        <w:rPr>
          <w:color w:val="000000"/>
          <w:sz w:val="28"/>
          <w:szCs w:val="28"/>
        </w:rPr>
      </w:pPr>
    </w:p>
    <w:p w14:paraId="05B2A77D" w14:textId="77777777" w:rsidR="00631A5F" w:rsidRDefault="00631A5F">
      <w:pPr>
        <w:shd w:val="clear" w:color="auto" w:fill="FFFFFF"/>
        <w:spacing w:line="360" w:lineRule="auto"/>
        <w:rPr>
          <w:color w:val="000000"/>
          <w:sz w:val="28"/>
          <w:szCs w:val="28"/>
        </w:rPr>
      </w:pPr>
    </w:p>
    <w:p w14:paraId="31D021AE" w14:textId="77777777" w:rsidR="00631A5F" w:rsidRDefault="00FE2B47">
      <w:pPr>
        <w:pStyle w:val="ConsPlusNormal"/>
        <w:widowControl/>
        <w:ind w:firstLine="0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                                     Приложение № 1</w:t>
      </w:r>
    </w:p>
    <w:p w14:paraId="18A8DDB1" w14:textId="77777777" w:rsidR="00631A5F" w:rsidRDefault="00FE2B47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к распоряжению</w:t>
      </w:r>
    </w:p>
    <w:p w14:paraId="214D7BBC" w14:textId="77777777" w:rsidR="00631A5F" w:rsidRDefault="00FE2B47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администрации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Анучинского</w:t>
      </w:r>
    </w:p>
    <w:p w14:paraId="3490AA1F" w14:textId="77777777" w:rsidR="00631A5F" w:rsidRDefault="00FE2B47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муниципального округа</w:t>
      </w:r>
    </w:p>
    <w:p w14:paraId="2CDB4466" w14:textId="08D99D5A" w:rsidR="00631A5F" w:rsidRDefault="00FE2B47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hAnsi="Times New Roman" w:cs="Times New Roman"/>
          <w:sz w:val="28"/>
          <w:szCs w:val="28"/>
        </w:rPr>
        <w:t xml:space="preserve">         от</w:t>
      </w:r>
      <w:r w:rsidRPr="00FE2B4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02.12.2024</w:t>
      </w:r>
      <w:r>
        <w:rPr>
          <w:rFonts w:ascii="Times New Roman" w:hAnsi="Times New Roman" w:cs="Times New Roman"/>
          <w:sz w:val="28"/>
          <w:szCs w:val="28"/>
        </w:rPr>
        <w:t xml:space="preserve"> № 744-р</w:t>
      </w:r>
    </w:p>
    <w:p w14:paraId="72DBCE6D" w14:textId="77777777" w:rsidR="00631A5F" w:rsidRDefault="00631A5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758B0F79" w14:textId="77777777" w:rsidR="00631A5F" w:rsidRDefault="00FE2B47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ПОЛОЖЕНИЕ</w:t>
      </w:r>
    </w:p>
    <w:p w14:paraId="72DD9A1A" w14:textId="77777777" w:rsidR="00631A5F" w:rsidRDefault="00FE2B47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КОНКУРСЕ НА ЛУЧШЕЕ ОФОРМЛЕНИЕ</w:t>
      </w:r>
    </w:p>
    <w:p w14:paraId="3A6DCF1B" w14:textId="77777777" w:rsidR="00631A5F" w:rsidRDefault="00FE2B47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ПРЕДПРИЯТИЙ ПОТРЕБИТЕЛЬСКОГО РЫНКА АНУЧИНСКОГО ОКРУГА К НОВОМУ </w:t>
      </w:r>
      <w:r>
        <w:rPr>
          <w:rFonts w:ascii="Times New Roman" w:hAnsi="Times New Roman" w:cs="Times New Roman"/>
          <w:sz w:val="28"/>
          <w:szCs w:val="28"/>
        </w:rPr>
        <w:t>2025</w:t>
      </w:r>
      <w:r>
        <w:rPr>
          <w:rFonts w:ascii="Times New Roman" w:hAnsi="Times New Roman" w:cs="Times New Roman"/>
          <w:sz w:val="28"/>
          <w:szCs w:val="28"/>
        </w:rPr>
        <w:t xml:space="preserve"> ГОДУ. </w:t>
      </w:r>
    </w:p>
    <w:p w14:paraId="21AF1BCC" w14:textId="77777777" w:rsidR="00631A5F" w:rsidRDefault="00631A5F">
      <w:pPr>
        <w:contextualSpacing/>
        <w:jc w:val="center"/>
        <w:rPr>
          <w:b/>
          <w:sz w:val="28"/>
          <w:szCs w:val="28"/>
        </w:rPr>
      </w:pPr>
    </w:p>
    <w:p w14:paraId="55CA248B" w14:textId="77777777" w:rsidR="00631A5F" w:rsidRDefault="00FE2B47">
      <w:pPr>
        <w:pStyle w:val="a9"/>
        <w:spacing w:before="0" w:beforeAutospacing="0"/>
        <w:rPr>
          <w:sz w:val="28"/>
          <w:szCs w:val="28"/>
        </w:rPr>
      </w:pPr>
      <w:r>
        <w:rPr>
          <w:rStyle w:val="a4"/>
          <w:sz w:val="28"/>
          <w:szCs w:val="28"/>
        </w:rPr>
        <w:t>1.Общие положения</w:t>
      </w:r>
      <w:r>
        <w:rPr>
          <w:rStyle w:val="a4"/>
          <w:sz w:val="28"/>
          <w:szCs w:val="28"/>
        </w:rPr>
        <w:t>.</w:t>
      </w:r>
    </w:p>
    <w:p w14:paraId="46E8D49E" w14:textId="77777777" w:rsidR="00631A5F" w:rsidRDefault="00FE2B47">
      <w:pPr>
        <w:pStyle w:val="a9"/>
        <w:spacing w:before="0" w:beforeAutospacing="0" w:line="360" w:lineRule="auto"/>
        <w:ind w:firstLineChars="100" w:firstLine="28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1.1.Настоящее Положение определяет порядок и условия </w:t>
      </w:r>
      <w:r>
        <w:rPr>
          <w:sz w:val="28"/>
          <w:szCs w:val="28"/>
        </w:rPr>
        <w:t xml:space="preserve">организации и проведения конкурса на лучшее оформление предприятий потребительского рынка </w:t>
      </w:r>
      <w:r>
        <w:rPr>
          <w:sz w:val="28"/>
          <w:szCs w:val="28"/>
        </w:rPr>
        <w:t>Анучинского</w:t>
      </w:r>
      <w:r>
        <w:rPr>
          <w:sz w:val="28"/>
          <w:szCs w:val="28"/>
        </w:rPr>
        <w:t xml:space="preserve"> муниципального округа </w:t>
      </w:r>
      <w:r>
        <w:rPr>
          <w:sz w:val="28"/>
          <w:szCs w:val="28"/>
        </w:rPr>
        <w:t xml:space="preserve">к Новому </w:t>
      </w:r>
      <w:r>
        <w:rPr>
          <w:sz w:val="28"/>
          <w:szCs w:val="28"/>
        </w:rPr>
        <w:t>2025</w:t>
      </w:r>
      <w:r>
        <w:rPr>
          <w:sz w:val="28"/>
          <w:szCs w:val="28"/>
        </w:rPr>
        <w:t xml:space="preserve"> году  (далее - конкурс)</w:t>
      </w:r>
      <w:r>
        <w:rPr>
          <w:sz w:val="28"/>
          <w:szCs w:val="28"/>
        </w:rPr>
        <w:t>.</w:t>
      </w:r>
    </w:p>
    <w:p w14:paraId="6D318F5B" w14:textId="77777777" w:rsidR="00631A5F" w:rsidRDefault="00FE2B47">
      <w:pPr>
        <w:ind w:firstLineChars="100" w:firstLine="280"/>
        <w:contextualSpacing/>
        <w:rPr>
          <w:sz w:val="28"/>
          <w:szCs w:val="28"/>
        </w:rPr>
      </w:pPr>
      <w:r>
        <w:rPr>
          <w:sz w:val="28"/>
          <w:szCs w:val="28"/>
        </w:rPr>
        <w:t>1.2. Конкурс проходит в дистанционной фо</w:t>
      </w:r>
      <w:r>
        <w:rPr>
          <w:sz w:val="28"/>
          <w:szCs w:val="28"/>
        </w:rPr>
        <w:t>рме</w:t>
      </w:r>
      <w:r>
        <w:rPr>
          <w:sz w:val="28"/>
          <w:szCs w:val="28"/>
        </w:rPr>
        <w:t>.</w:t>
      </w:r>
    </w:p>
    <w:p w14:paraId="21558DB9" w14:textId="77777777" w:rsidR="00631A5F" w:rsidRDefault="00631A5F">
      <w:pPr>
        <w:contextualSpacing/>
        <w:rPr>
          <w:sz w:val="28"/>
          <w:szCs w:val="28"/>
        </w:rPr>
      </w:pPr>
    </w:p>
    <w:p w14:paraId="6A2AA8D4" w14:textId="77777777" w:rsidR="00631A5F" w:rsidRDefault="00FE2B47">
      <w:pPr>
        <w:pStyle w:val="ConsPlusNormal"/>
        <w:widowControl/>
        <w:spacing w:line="360" w:lineRule="auto"/>
        <w:ind w:firstLineChars="100" w:firstLine="2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>3. Организатором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конкурса является финансово-экономическое управление администрации Анучинского муниципального округа. </w:t>
      </w:r>
    </w:p>
    <w:p w14:paraId="019BB6D2" w14:textId="77777777" w:rsidR="00631A5F" w:rsidRDefault="00631A5F">
      <w:pPr>
        <w:contextualSpacing/>
        <w:rPr>
          <w:sz w:val="28"/>
          <w:szCs w:val="28"/>
        </w:rPr>
      </w:pPr>
    </w:p>
    <w:p w14:paraId="4DC135AF" w14:textId="77777777" w:rsidR="00631A5F" w:rsidRDefault="00FE2B47">
      <w:pPr>
        <w:pStyle w:val="ConsPlusNormal"/>
        <w:widowControl/>
        <w:spacing w:line="360" w:lineRule="auto"/>
        <w:ind w:firstLine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2. Цели конкурса:</w:t>
      </w:r>
    </w:p>
    <w:p w14:paraId="0835588A" w14:textId="77777777" w:rsidR="00631A5F" w:rsidRDefault="00FE2B47">
      <w:pPr>
        <w:pStyle w:val="ConsPlusNormal"/>
        <w:widowControl/>
        <w:spacing w:line="360" w:lineRule="auto"/>
        <w:ind w:firstLineChars="150" w:firstLine="4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2.1. повышение культуры обслуживания, расширение перечня оказываемых услуг населению;</w:t>
      </w:r>
    </w:p>
    <w:p w14:paraId="01925C89" w14:textId="77777777" w:rsidR="00631A5F" w:rsidRDefault="00FE2B47">
      <w:pPr>
        <w:pStyle w:val="ConsPlusNormal"/>
        <w:widowControl/>
        <w:spacing w:line="360" w:lineRule="auto"/>
        <w:ind w:firstLineChars="150" w:firstLine="4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совершенствование рекламно-оформительской деятельности предприятий потребительского рынка округа с использованием современных средств и методов продвижения товаров и услуг;</w:t>
      </w:r>
    </w:p>
    <w:p w14:paraId="66F4A24C" w14:textId="77777777" w:rsidR="00631A5F" w:rsidRDefault="00FE2B47">
      <w:pPr>
        <w:pStyle w:val="ConsPlusNormal"/>
        <w:widowControl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2.3. повышение эстетической выразительности фасадов, входных зон и интерьеров предп</w:t>
      </w:r>
      <w:r>
        <w:rPr>
          <w:rFonts w:ascii="Times New Roman" w:hAnsi="Times New Roman" w:cs="Times New Roman"/>
          <w:sz w:val="28"/>
          <w:szCs w:val="28"/>
        </w:rPr>
        <w:t>риятий;</w:t>
      </w:r>
    </w:p>
    <w:p w14:paraId="52033618" w14:textId="77777777" w:rsidR="00631A5F" w:rsidRDefault="00FE2B47">
      <w:pPr>
        <w:pStyle w:val="ConsPlusNormal"/>
        <w:widowControl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2.4. обустройство прилегающей к предприятию территории;</w:t>
      </w:r>
    </w:p>
    <w:p w14:paraId="603F1F04" w14:textId="77777777" w:rsidR="00631A5F" w:rsidRDefault="00FE2B47">
      <w:pPr>
        <w:pStyle w:val="ConsPlusNormal"/>
        <w:widowControl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2.5. создание праздничного облика сел в преддверии Новогодних праздников.</w:t>
      </w:r>
    </w:p>
    <w:p w14:paraId="7095D6A9" w14:textId="77777777" w:rsidR="00631A5F" w:rsidRDefault="00FE2B47">
      <w:pPr>
        <w:spacing w:before="100" w:beforeAutospacing="1" w:after="100" w:afterAutospacing="1"/>
        <w:rPr>
          <w:sz w:val="28"/>
          <w:szCs w:val="28"/>
        </w:rPr>
      </w:pPr>
      <w:r>
        <w:rPr>
          <w:rStyle w:val="a4"/>
          <w:sz w:val="28"/>
          <w:szCs w:val="28"/>
        </w:rPr>
        <w:t xml:space="preserve">3. </w:t>
      </w:r>
      <w:r>
        <w:rPr>
          <w:rStyle w:val="a4"/>
          <w:sz w:val="28"/>
          <w:szCs w:val="28"/>
        </w:rPr>
        <w:t>Порядок и сроки проведения конкурса</w:t>
      </w:r>
    </w:p>
    <w:p w14:paraId="3F58F50D" w14:textId="77777777" w:rsidR="00631A5F" w:rsidRDefault="00FE2B47">
      <w:pPr>
        <w:pStyle w:val="ConsPlusNormal"/>
        <w:widowControl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3.1. </w:t>
      </w:r>
      <w:r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конкурсе могут принять участие юридические лица</w:t>
      </w:r>
      <w:r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 индивидуальные предпри</w:t>
      </w:r>
      <w:r>
        <w:rPr>
          <w:rFonts w:ascii="Times New Roman" w:hAnsi="Times New Roman" w:cs="Times New Roman"/>
          <w:sz w:val="28"/>
          <w:szCs w:val="28"/>
        </w:rPr>
        <w:t>ниматели,</w:t>
      </w:r>
      <w:r>
        <w:rPr>
          <w:rFonts w:ascii="Times New Roman" w:hAnsi="Times New Roman" w:cs="Times New Roman"/>
          <w:sz w:val="28"/>
          <w:szCs w:val="28"/>
        </w:rPr>
        <w:t xml:space="preserve"> а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также физические лица, не являющиеся индивидуальными предпринимателями и применяющие специальный налоговый режим «Налог на профессиональный доход»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осуществляющие свою деятельность на потребительском рынке: предприятия розничной торговли, предп</w:t>
      </w:r>
      <w:r>
        <w:rPr>
          <w:rFonts w:ascii="Times New Roman" w:hAnsi="Times New Roman" w:cs="Times New Roman"/>
          <w:sz w:val="28"/>
          <w:szCs w:val="28"/>
        </w:rPr>
        <w:t>риятия общественного питания, предприятия бытового обслуживания.</w:t>
      </w:r>
    </w:p>
    <w:p w14:paraId="52BDBDAD" w14:textId="77777777" w:rsidR="00631A5F" w:rsidRDefault="00FE2B47">
      <w:pPr>
        <w:pStyle w:val="ConsPlusNormal"/>
        <w:widowControl/>
        <w:spacing w:line="360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>
        <w:rPr>
          <w:rFonts w:ascii="Times New Roman" w:hAnsi="Times New Roman" w:cs="Times New Roman"/>
          <w:sz w:val="28"/>
          <w:szCs w:val="28"/>
        </w:rPr>
        <w:t>3.2.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</w:t>
      </w:r>
      <w:r>
        <w:rPr>
          <w:rFonts w:ascii="Times New Roman" w:hAnsi="Times New Roman" w:cs="Times New Roman"/>
          <w:sz w:val="28"/>
          <w:szCs w:val="28"/>
        </w:rPr>
        <w:t>онкурс проводится</w:t>
      </w:r>
      <w:r>
        <w:rPr>
          <w:rFonts w:ascii="Times New Roman" w:hAnsi="Times New Roman" w:cs="Times New Roman"/>
          <w:sz w:val="28"/>
          <w:szCs w:val="28"/>
        </w:rPr>
        <w:t xml:space="preserve"> дистанционно </w:t>
      </w:r>
      <w:r>
        <w:rPr>
          <w:rFonts w:ascii="Times New Roman" w:hAnsi="Times New Roman" w:cs="Times New Roman"/>
          <w:sz w:val="28"/>
          <w:szCs w:val="28"/>
        </w:rPr>
        <w:t xml:space="preserve"> с 10 декабря по 2</w:t>
      </w:r>
      <w:r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 декабря 202</w:t>
      </w:r>
      <w:r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 года.                                  </w:t>
      </w:r>
    </w:p>
    <w:p w14:paraId="54227A67" w14:textId="77777777" w:rsidR="00631A5F" w:rsidRDefault="00FE2B47">
      <w:pPr>
        <w:pStyle w:val="ConsPlusNormal"/>
        <w:widowControl/>
        <w:spacing w:line="360" w:lineRule="auto"/>
        <w:ind w:firstLineChars="150" w:firstLine="4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3.3. </w:t>
      </w:r>
      <w:r>
        <w:rPr>
          <w:rFonts w:ascii="Times New Roman" w:hAnsi="Times New Roman" w:cs="Times New Roman"/>
          <w:sz w:val="28"/>
          <w:szCs w:val="28"/>
        </w:rPr>
        <w:t xml:space="preserve">Заявки на участие в конкурсе с приложением фото- и </w:t>
      </w:r>
      <w:r>
        <w:rPr>
          <w:rFonts w:ascii="Times New Roman" w:hAnsi="Times New Roman" w:cs="Times New Roman"/>
          <w:sz w:val="28"/>
          <w:szCs w:val="28"/>
        </w:rPr>
        <w:t>видеоматериалов подаются в финансово-экономическое управление администрации Анучинского муниципального округа по адресу:</w:t>
      </w:r>
    </w:p>
    <w:p w14:paraId="49BE921E" w14:textId="77777777" w:rsidR="00631A5F" w:rsidRDefault="00FE2B47">
      <w:pPr>
        <w:pStyle w:val="ConsPlusNormal"/>
        <w:widowControl/>
        <w:spacing w:line="360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с. Анучино, ул. Лазо,6, кабинет12,</w:t>
      </w:r>
    </w:p>
    <w:p w14:paraId="2EF8546D" w14:textId="77777777" w:rsidR="00631A5F" w:rsidRDefault="00FE2B47">
      <w:pPr>
        <w:pStyle w:val="ConsPlusNormal"/>
        <w:widowControl/>
        <w:spacing w:line="360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тел. 8 42362</w:t>
      </w:r>
      <w:r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>91796</w:t>
      </w:r>
      <w:r>
        <w:rPr>
          <w:rFonts w:ascii="Times New Roman" w:hAnsi="Times New Roman" w:cs="Times New Roman"/>
          <w:sz w:val="28"/>
          <w:szCs w:val="28"/>
        </w:rPr>
        <w:t>),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89089634281</w:t>
      </w:r>
    </w:p>
    <w:p w14:paraId="07CBB709" w14:textId="77777777" w:rsidR="00631A5F" w:rsidRDefault="00FE2B47">
      <w:pPr>
        <w:pStyle w:val="ConsPlusNormal"/>
        <w:widowControl/>
        <w:spacing w:line="360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адрес </w:t>
      </w:r>
      <w:r>
        <w:rPr>
          <w:rFonts w:ascii="Times New Roman" w:hAnsi="Times New Roman" w:cs="Times New Roman"/>
          <w:sz w:val="28"/>
          <w:szCs w:val="28"/>
        </w:rPr>
        <w:t xml:space="preserve"> электронн</w:t>
      </w:r>
      <w:r>
        <w:rPr>
          <w:rFonts w:ascii="Times New Roman" w:hAnsi="Times New Roman" w:cs="Times New Roman"/>
          <w:sz w:val="28"/>
          <w:szCs w:val="28"/>
        </w:rPr>
        <w:t>ой</w:t>
      </w:r>
      <w:r>
        <w:rPr>
          <w:rFonts w:ascii="Times New Roman" w:hAnsi="Times New Roman" w:cs="Times New Roman"/>
          <w:sz w:val="28"/>
          <w:szCs w:val="28"/>
        </w:rPr>
        <w:t xml:space="preserve"> почт</w:t>
      </w:r>
      <w:r>
        <w:rPr>
          <w:rFonts w:ascii="Times New Roman" w:hAnsi="Times New Roman" w:cs="Times New Roman"/>
          <w:sz w:val="28"/>
          <w:szCs w:val="28"/>
        </w:rPr>
        <w:t>ы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hyperlink r:id="rId6" w:history="1">
        <w:r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fin</w:t>
        </w:r>
        <w:r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620@</w:t>
        </w:r>
        <w:r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list</w:t>
        </w:r>
        <w:r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.</w:t>
        </w:r>
        <w:r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ru</w:t>
        </w:r>
      </w:hyperlink>
      <w:r>
        <w:rPr>
          <w:rFonts w:ascii="Times New Roman" w:hAnsi="Times New Roman" w:cs="Times New Roman"/>
          <w:sz w:val="28"/>
          <w:szCs w:val="28"/>
        </w:rPr>
        <w:t>,</w:t>
      </w:r>
    </w:p>
    <w:p w14:paraId="2D399B27" w14:textId="77777777" w:rsidR="00631A5F" w:rsidRDefault="00FE2B47">
      <w:pPr>
        <w:spacing w:line="360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к</w:t>
      </w:r>
      <w:r>
        <w:rPr>
          <w:sz w:val="28"/>
          <w:szCs w:val="28"/>
        </w:rPr>
        <w:t>онтактное лицо: Горевая Татьяна Михайловна</w:t>
      </w:r>
      <w:r>
        <w:rPr>
          <w:sz w:val="28"/>
          <w:szCs w:val="28"/>
        </w:rPr>
        <w:t xml:space="preserve"> - старший специалист финансово-экономического управления.</w:t>
      </w:r>
    </w:p>
    <w:p w14:paraId="1601FA91" w14:textId="77777777" w:rsidR="00631A5F" w:rsidRDefault="00FE2B47">
      <w:pPr>
        <w:numPr>
          <w:ilvl w:val="0"/>
          <w:numId w:val="1"/>
        </w:numPr>
        <w:spacing w:before="100" w:beforeAutospacing="1" w:after="100" w:afterAutospacing="1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</w:t>
      </w:r>
      <w:r>
        <w:rPr>
          <w:rStyle w:val="a4"/>
          <w:sz w:val="28"/>
          <w:szCs w:val="28"/>
        </w:rPr>
        <w:t>Критерии оценки конкурса</w:t>
      </w:r>
    </w:p>
    <w:p w14:paraId="64F64685" w14:textId="77777777" w:rsidR="00631A5F" w:rsidRDefault="00FE2B47">
      <w:pPr>
        <w:pStyle w:val="ConsPlusNormal"/>
        <w:widowControl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4.1.</w:t>
      </w:r>
      <w:r>
        <w:rPr>
          <w:rFonts w:ascii="Times New Roman" w:hAnsi="Times New Roman" w:cs="Times New Roman"/>
          <w:sz w:val="28"/>
          <w:szCs w:val="28"/>
        </w:rPr>
        <w:t xml:space="preserve">Подведение итогов конкурса осуществляет конкурсная комиссия на лучшее оформление предприятий потребительского рынка к Новому </w:t>
      </w:r>
      <w:r>
        <w:rPr>
          <w:rFonts w:ascii="Times New Roman" w:hAnsi="Times New Roman" w:cs="Times New Roman"/>
          <w:sz w:val="28"/>
          <w:szCs w:val="28"/>
        </w:rPr>
        <w:t>2025</w:t>
      </w:r>
      <w:r>
        <w:rPr>
          <w:rFonts w:ascii="Times New Roman" w:hAnsi="Times New Roman" w:cs="Times New Roman"/>
          <w:sz w:val="28"/>
          <w:szCs w:val="28"/>
        </w:rPr>
        <w:t xml:space="preserve"> году (далее - конкурсная комиссия).</w:t>
      </w:r>
    </w:p>
    <w:p w14:paraId="56FC3ED9" w14:textId="77777777" w:rsidR="00631A5F" w:rsidRDefault="00FE2B47">
      <w:pPr>
        <w:pStyle w:val="ConsPlusNormal"/>
        <w:widowControl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.2  Подведение итогов по представленным видеозаписям и фотографиям проводится конкурсной </w:t>
      </w:r>
      <w:r>
        <w:rPr>
          <w:rFonts w:ascii="Times New Roman" w:hAnsi="Times New Roman" w:cs="Times New Roman"/>
          <w:sz w:val="28"/>
          <w:szCs w:val="28"/>
        </w:rPr>
        <w:t>комиссией 2</w:t>
      </w:r>
      <w:r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 декабря 202</w:t>
      </w:r>
      <w:r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 года. </w:t>
      </w:r>
    </w:p>
    <w:p w14:paraId="2603DF34" w14:textId="77777777" w:rsidR="00631A5F" w:rsidRDefault="00FE2B47">
      <w:pPr>
        <w:pStyle w:val="ConsPlusNormal"/>
        <w:widowControl/>
        <w:spacing w:line="360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Оцениваются: </w:t>
      </w:r>
    </w:p>
    <w:p w14:paraId="7D969598" w14:textId="77777777" w:rsidR="00631A5F" w:rsidRDefault="00FE2B47">
      <w:pPr>
        <w:pStyle w:val="ConsPlusNormal"/>
        <w:widowControl/>
        <w:spacing w:line="360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благоустройство прилегающей  территории,</w:t>
      </w:r>
    </w:p>
    <w:p w14:paraId="14F5E1E8" w14:textId="77777777" w:rsidR="00631A5F" w:rsidRDefault="00FE2B47">
      <w:pPr>
        <w:pStyle w:val="ConsPlusNormal"/>
        <w:widowControl/>
        <w:spacing w:line="360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внешний вид зданий, </w:t>
      </w:r>
    </w:p>
    <w:p w14:paraId="37E83429" w14:textId="77777777" w:rsidR="00631A5F" w:rsidRDefault="00FE2B47">
      <w:pPr>
        <w:pStyle w:val="ConsPlusNormal"/>
        <w:widowControl/>
        <w:spacing w:line="360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оформление входной зоны,</w:t>
      </w:r>
    </w:p>
    <w:p w14:paraId="6225C92E" w14:textId="77777777" w:rsidR="00631A5F" w:rsidRDefault="00FE2B47">
      <w:pPr>
        <w:pStyle w:val="ConsPlusNormal"/>
        <w:widowControl/>
        <w:spacing w:line="360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оформление витрин,</w:t>
      </w:r>
    </w:p>
    <w:p w14:paraId="5EA3E411" w14:textId="77777777" w:rsidR="00631A5F" w:rsidRDefault="00FE2B47">
      <w:pPr>
        <w:pStyle w:val="ConsPlusNormal"/>
        <w:widowControl/>
        <w:spacing w:line="360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внутреннее оформление по новогодней тематике, </w:t>
      </w:r>
    </w:p>
    <w:p w14:paraId="507151C4" w14:textId="77777777" w:rsidR="00631A5F" w:rsidRDefault="00FE2B47">
      <w:pPr>
        <w:pStyle w:val="ConsPlusNormal"/>
        <w:widowControl/>
        <w:spacing w:line="360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световое оформление. </w:t>
      </w:r>
    </w:p>
    <w:p w14:paraId="265AB421" w14:textId="77777777" w:rsidR="00631A5F" w:rsidRDefault="00FE2B47">
      <w:pPr>
        <w:pStyle w:val="ConsPlusNormal"/>
        <w:widowControl/>
        <w:spacing w:line="360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Будут приниматься во вниман</w:t>
      </w:r>
      <w:r>
        <w:rPr>
          <w:rFonts w:ascii="Times New Roman" w:hAnsi="Times New Roman" w:cs="Times New Roman"/>
          <w:sz w:val="28"/>
          <w:szCs w:val="28"/>
        </w:rPr>
        <w:t>ие</w:t>
      </w:r>
      <w:r>
        <w:rPr>
          <w:rFonts w:ascii="Times New Roman" w:hAnsi="Times New Roman" w:cs="Times New Roman"/>
          <w:sz w:val="28"/>
          <w:szCs w:val="28"/>
        </w:rPr>
        <w:t>:</w:t>
      </w:r>
    </w:p>
    <w:p w14:paraId="00BD2D5C" w14:textId="77777777" w:rsidR="00631A5F" w:rsidRDefault="00FE2B47">
      <w:pPr>
        <w:pStyle w:val="ConsPlusNormal"/>
        <w:widowControl/>
        <w:spacing w:line="360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наличие фирменной одежды торгового персонала с новогодней атрибутикой, </w:t>
      </w:r>
      <w:r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оформление ценников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по новогодней тематике, </w:t>
      </w:r>
    </w:p>
    <w:p w14:paraId="7481CDF4" w14:textId="77777777" w:rsidR="00631A5F" w:rsidRDefault="00FE2B47">
      <w:pPr>
        <w:pStyle w:val="ConsPlusNormal"/>
        <w:widowControl/>
        <w:spacing w:line="360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-о</w:t>
      </w:r>
      <w:r>
        <w:rPr>
          <w:rFonts w:ascii="Times New Roman" w:hAnsi="Times New Roman" w:cs="Times New Roman"/>
          <w:sz w:val="28"/>
          <w:szCs w:val="28"/>
        </w:rPr>
        <w:t>формлени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торгового оборудования по новогодней тематике, </w:t>
      </w:r>
    </w:p>
    <w:p w14:paraId="32C6F7F0" w14:textId="77777777" w:rsidR="00631A5F" w:rsidRDefault="00FE2B47">
      <w:pPr>
        <w:pStyle w:val="ConsPlusNormal"/>
        <w:widowControl/>
        <w:spacing w:line="360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наличие рекламно-иллюстрированного материала,</w:t>
      </w:r>
    </w:p>
    <w:p w14:paraId="16227F97" w14:textId="77777777" w:rsidR="00631A5F" w:rsidRDefault="00FE2B47">
      <w:pPr>
        <w:pStyle w:val="ConsPlusNormal"/>
        <w:widowControl/>
        <w:spacing w:line="360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применение рекламных средств для повышения уровня обслуживания населения</w:t>
      </w:r>
      <w:r>
        <w:rPr>
          <w:rFonts w:ascii="Times New Roman" w:hAnsi="Times New Roman" w:cs="Times New Roman"/>
          <w:sz w:val="28"/>
          <w:szCs w:val="28"/>
        </w:rPr>
        <w:t>,</w:t>
      </w:r>
    </w:p>
    <w:p w14:paraId="44858FAF" w14:textId="77777777" w:rsidR="00631A5F" w:rsidRDefault="00FE2B47">
      <w:pPr>
        <w:pStyle w:val="ConsPlusNormal"/>
        <w:widowControl/>
        <w:spacing w:line="360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проведение праздничных мероприятий (благотворительные акции, новогодние распродажи, организация оригинальных форм работы, костюмированных персонажей в торговых залах и т.д.).</w:t>
      </w:r>
    </w:p>
    <w:p w14:paraId="52E5FF85" w14:textId="77777777" w:rsidR="00631A5F" w:rsidRDefault="00FE2B47">
      <w:pPr>
        <w:pStyle w:val="ConsPlusNormal"/>
        <w:widowControl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4.3.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К</w:t>
      </w:r>
      <w:r>
        <w:rPr>
          <w:rFonts w:ascii="Times New Roman" w:hAnsi="Times New Roman" w:cs="Times New Roman"/>
          <w:sz w:val="28"/>
          <w:szCs w:val="28"/>
        </w:rPr>
        <w:t>онкурсная комиссия принимает решени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 большинством голосов от числа присутствующих на заседании членов комиссии при условии, что в заседании комиссии приняло участие более половины ее членов.</w:t>
      </w:r>
    </w:p>
    <w:p w14:paraId="5C886E14" w14:textId="77777777" w:rsidR="00631A5F" w:rsidRDefault="00FE2B47">
      <w:pPr>
        <w:pStyle w:val="ConsPlusNormal"/>
        <w:widowControl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4.</w:t>
      </w:r>
      <w:r>
        <w:rPr>
          <w:rFonts w:ascii="Times New Roman" w:hAnsi="Times New Roman" w:cs="Times New Roman"/>
          <w:sz w:val="28"/>
          <w:szCs w:val="28"/>
        </w:rPr>
        <w:t xml:space="preserve"> Результаты конкурса оформляются итоговым протоколом и пуб</w:t>
      </w:r>
      <w:r>
        <w:rPr>
          <w:rFonts w:ascii="Times New Roman" w:hAnsi="Times New Roman" w:cs="Times New Roman"/>
          <w:sz w:val="28"/>
          <w:szCs w:val="28"/>
        </w:rPr>
        <w:t>ликуются  в газете «Анучинские зори»</w:t>
      </w:r>
      <w:r>
        <w:rPr>
          <w:rFonts w:ascii="Times New Roman" w:hAnsi="Times New Roman" w:cs="Times New Roman"/>
          <w:sz w:val="28"/>
          <w:szCs w:val="28"/>
        </w:rPr>
        <w:t xml:space="preserve"> и на официальном сайте администрации Анучинского муниципального округа.</w:t>
      </w:r>
    </w:p>
    <w:p w14:paraId="78F3CA28" w14:textId="77777777" w:rsidR="00631A5F" w:rsidRDefault="00FE2B47">
      <w:pPr>
        <w:pStyle w:val="ConsPlusNormal"/>
        <w:widowControl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4.5.</w:t>
      </w:r>
      <w:r>
        <w:rPr>
          <w:rFonts w:ascii="Times New Roman" w:hAnsi="Times New Roman" w:cs="Times New Roman"/>
          <w:sz w:val="28"/>
          <w:szCs w:val="28"/>
        </w:rPr>
        <w:t xml:space="preserve"> Награждение победителей проводится на основании решения конкурсной комиссии.</w:t>
      </w:r>
    </w:p>
    <w:p w14:paraId="3B9F5904" w14:textId="77777777" w:rsidR="00631A5F" w:rsidRDefault="00FE2B47">
      <w:pPr>
        <w:pStyle w:val="ConsPlusNormal"/>
        <w:widowControl/>
        <w:spacing w:line="360" w:lineRule="auto"/>
        <w:ind w:firstLine="5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4.6. </w:t>
      </w:r>
      <w:r>
        <w:rPr>
          <w:rFonts w:ascii="Times New Roman" w:hAnsi="Times New Roman" w:cs="Times New Roman"/>
          <w:sz w:val="28"/>
          <w:szCs w:val="28"/>
        </w:rPr>
        <w:t xml:space="preserve">Определяется 3 призовых места.  </w:t>
      </w:r>
    </w:p>
    <w:p w14:paraId="6B26CB49" w14:textId="77777777" w:rsidR="00631A5F" w:rsidRDefault="00FE2B47">
      <w:pPr>
        <w:pStyle w:val="ConsPlusNormal"/>
        <w:widowControl/>
        <w:spacing w:line="360" w:lineRule="auto"/>
        <w:ind w:firstLineChars="200" w:firstLine="5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4.7.П</w:t>
      </w:r>
      <w:r>
        <w:rPr>
          <w:rFonts w:ascii="Times New Roman" w:hAnsi="Times New Roman" w:cs="Times New Roman"/>
          <w:sz w:val="28"/>
          <w:szCs w:val="28"/>
        </w:rPr>
        <w:t>обедител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конкурса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награждаются Почетной грамотой главы Анучинского муниципального округа.</w:t>
      </w:r>
    </w:p>
    <w:p w14:paraId="4A51B1BF" w14:textId="77777777" w:rsidR="00631A5F" w:rsidRDefault="00FE2B47">
      <w:pPr>
        <w:pStyle w:val="ConsPlusNormal"/>
        <w:widowControl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4.8.</w:t>
      </w:r>
      <w:r>
        <w:rPr>
          <w:rFonts w:ascii="Times New Roman" w:hAnsi="Times New Roman" w:cs="Times New Roman"/>
          <w:sz w:val="28"/>
          <w:szCs w:val="28"/>
        </w:rPr>
        <w:t xml:space="preserve"> Трем предприятиям, внесшим значительный вклад в праздничное оформление сел округа, но не занявшим призовое место, вручаются дипломы администрации Анучинского муниципальн</w:t>
      </w:r>
      <w:r>
        <w:rPr>
          <w:rFonts w:ascii="Times New Roman" w:hAnsi="Times New Roman" w:cs="Times New Roman"/>
          <w:sz w:val="28"/>
          <w:szCs w:val="28"/>
        </w:rPr>
        <w:t>ого округа.</w:t>
      </w:r>
    </w:p>
    <w:p w14:paraId="3B1CBA8A" w14:textId="77777777" w:rsidR="00631A5F" w:rsidRDefault="00631A5F">
      <w:pPr>
        <w:shd w:val="clear" w:color="auto" w:fill="FFFFFF"/>
        <w:spacing w:line="360" w:lineRule="auto"/>
        <w:jc w:val="center"/>
        <w:rPr>
          <w:color w:val="000000"/>
          <w:sz w:val="28"/>
          <w:szCs w:val="28"/>
        </w:rPr>
      </w:pPr>
    </w:p>
    <w:p w14:paraId="582D04EA" w14:textId="77777777" w:rsidR="00631A5F" w:rsidRDefault="00631A5F">
      <w:pPr>
        <w:shd w:val="clear" w:color="auto" w:fill="FFFFFF"/>
        <w:spacing w:line="360" w:lineRule="auto"/>
        <w:jc w:val="center"/>
        <w:rPr>
          <w:color w:val="000000"/>
          <w:sz w:val="28"/>
          <w:szCs w:val="28"/>
        </w:rPr>
      </w:pPr>
    </w:p>
    <w:p w14:paraId="52227B78" w14:textId="77777777" w:rsidR="00631A5F" w:rsidRDefault="00631A5F">
      <w:pPr>
        <w:shd w:val="clear" w:color="auto" w:fill="FFFFFF"/>
        <w:spacing w:line="360" w:lineRule="auto"/>
        <w:jc w:val="center"/>
        <w:rPr>
          <w:color w:val="000000"/>
          <w:sz w:val="28"/>
          <w:szCs w:val="28"/>
        </w:rPr>
      </w:pPr>
    </w:p>
    <w:p w14:paraId="0FE78B1B" w14:textId="77777777" w:rsidR="00631A5F" w:rsidRDefault="00631A5F">
      <w:pPr>
        <w:shd w:val="clear" w:color="auto" w:fill="FFFFFF"/>
        <w:spacing w:line="360" w:lineRule="auto"/>
        <w:jc w:val="center"/>
        <w:rPr>
          <w:color w:val="000000"/>
          <w:sz w:val="28"/>
          <w:szCs w:val="28"/>
        </w:rPr>
      </w:pPr>
    </w:p>
    <w:p w14:paraId="40D03C7D" w14:textId="77777777" w:rsidR="00631A5F" w:rsidRDefault="00631A5F">
      <w:pPr>
        <w:shd w:val="clear" w:color="auto" w:fill="FFFFFF"/>
        <w:spacing w:line="360" w:lineRule="auto"/>
        <w:jc w:val="center"/>
        <w:rPr>
          <w:color w:val="000000"/>
          <w:sz w:val="28"/>
          <w:szCs w:val="28"/>
        </w:rPr>
      </w:pPr>
    </w:p>
    <w:p w14:paraId="0FAD4B4C" w14:textId="77777777" w:rsidR="00631A5F" w:rsidRDefault="00631A5F">
      <w:pPr>
        <w:shd w:val="clear" w:color="auto" w:fill="FFFFFF"/>
        <w:spacing w:line="360" w:lineRule="auto"/>
        <w:jc w:val="center"/>
        <w:rPr>
          <w:color w:val="000000"/>
          <w:sz w:val="28"/>
          <w:szCs w:val="28"/>
        </w:rPr>
      </w:pPr>
    </w:p>
    <w:p w14:paraId="062E6BD1" w14:textId="77777777" w:rsidR="00631A5F" w:rsidRDefault="00FE2B47">
      <w:pPr>
        <w:pStyle w:val="ConsPlusNormal"/>
        <w:widowControl/>
        <w:ind w:firstLine="0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Приложение № </w:t>
      </w:r>
      <w:r>
        <w:rPr>
          <w:rFonts w:ascii="Times New Roman" w:hAnsi="Times New Roman" w:cs="Times New Roman"/>
          <w:sz w:val="28"/>
          <w:szCs w:val="28"/>
        </w:rPr>
        <w:t>2</w:t>
      </w:r>
    </w:p>
    <w:p w14:paraId="3DEAF629" w14:textId="77777777" w:rsidR="00631A5F" w:rsidRDefault="00FE2B47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к распоряжению</w:t>
      </w:r>
    </w:p>
    <w:p w14:paraId="79F25670" w14:textId="77777777" w:rsidR="00631A5F" w:rsidRDefault="00FE2B47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админист</w:t>
      </w:r>
      <w:r>
        <w:rPr>
          <w:rFonts w:ascii="Times New Roman" w:hAnsi="Times New Roman" w:cs="Times New Roman"/>
          <w:sz w:val="28"/>
          <w:szCs w:val="28"/>
        </w:rPr>
        <w:t>рации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Анучинского</w:t>
      </w:r>
    </w:p>
    <w:p w14:paraId="60EAF4D5" w14:textId="77777777" w:rsidR="00631A5F" w:rsidRDefault="00FE2B47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муниципального округа</w:t>
      </w:r>
    </w:p>
    <w:p w14:paraId="30BF69D2" w14:textId="0A6BFC73" w:rsidR="00631A5F" w:rsidRDefault="00FE2B47">
      <w:pPr>
        <w:shd w:val="clear" w:color="auto" w:fill="FFFFFF"/>
        <w:spacing w:line="360" w:lineRule="auto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</w:t>
      </w:r>
      <w:r>
        <w:rPr>
          <w:sz w:val="28"/>
          <w:szCs w:val="28"/>
        </w:rPr>
        <w:t xml:space="preserve">                    </w:t>
      </w:r>
      <w:r>
        <w:rPr>
          <w:sz w:val="28"/>
          <w:szCs w:val="28"/>
        </w:rPr>
        <w:t xml:space="preserve"> от 02.12.2024 </w:t>
      </w:r>
      <w:r>
        <w:rPr>
          <w:sz w:val="28"/>
          <w:szCs w:val="28"/>
        </w:rPr>
        <w:t>№ 744-р</w:t>
      </w:r>
    </w:p>
    <w:p w14:paraId="3A4B59FB" w14:textId="77777777" w:rsidR="00631A5F" w:rsidRDefault="00631A5F">
      <w:pPr>
        <w:pStyle w:val="ConsPlusNormal"/>
        <w:widowControl/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p w14:paraId="77C7D0F7" w14:textId="77777777" w:rsidR="00631A5F" w:rsidRDefault="00631A5F">
      <w:pPr>
        <w:pStyle w:val="ConsPlusNormal"/>
        <w:widowControl/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p w14:paraId="47A88B51" w14:textId="77777777" w:rsidR="00631A5F" w:rsidRDefault="00FE2B47">
      <w:pPr>
        <w:pStyle w:val="ConsPlusNormal"/>
        <w:widowControl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СОСТАВ</w:t>
      </w:r>
    </w:p>
    <w:p w14:paraId="27F5785F" w14:textId="77777777" w:rsidR="00631A5F" w:rsidRDefault="00FE2B47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КОНКУРСНОЙ </w:t>
      </w:r>
      <w:r>
        <w:rPr>
          <w:rFonts w:ascii="Times New Roman" w:hAnsi="Times New Roman" w:cs="Times New Roman"/>
          <w:b w:val="0"/>
          <w:sz w:val="28"/>
          <w:szCs w:val="28"/>
        </w:rPr>
        <w:t>КОМИССИИ НА ЛУЧШЕЕ ОФОРМЛЕНИЕ</w:t>
      </w:r>
    </w:p>
    <w:p w14:paraId="0F17951A" w14:textId="77777777" w:rsidR="00631A5F" w:rsidRDefault="00FE2B47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ПРЕДПРИЯТИЙ ПОТРЕБИТЕЛЬСКОГО РЫНКА</w:t>
      </w:r>
    </w:p>
    <w:p w14:paraId="16BFCFF4" w14:textId="77777777" w:rsidR="00631A5F" w:rsidRDefault="00FE2B47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К НОВОМУ </w:t>
      </w:r>
      <w:r>
        <w:rPr>
          <w:rFonts w:ascii="Times New Roman" w:hAnsi="Times New Roman" w:cs="Times New Roman"/>
          <w:b w:val="0"/>
          <w:sz w:val="28"/>
          <w:szCs w:val="28"/>
        </w:rPr>
        <w:t>2025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ГОДУ.</w:t>
      </w:r>
    </w:p>
    <w:p w14:paraId="57997E62" w14:textId="77777777" w:rsidR="00631A5F" w:rsidRDefault="00631A5F">
      <w:pPr>
        <w:pStyle w:val="ConsPlusNormal"/>
        <w:widowControl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36925F07" w14:textId="77777777" w:rsidR="00631A5F" w:rsidRDefault="00631A5F">
      <w:pPr>
        <w:pStyle w:val="ConsPlusNormal"/>
        <w:widowControl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285458D3" w14:textId="77777777" w:rsidR="00631A5F" w:rsidRDefault="00FE2B47">
      <w:pPr>
        <w:pStyle w:val="ConsPlusNormal"/>
        <w:widowControl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Председатель комиссии:</w:t>
      </w:r>
    </w:p>
    <w:p w14:paraId="46E062DB" w14:textId="77777777" w:rsidR="00631A5F" w:rsidRDefault="00FE2B47">
      <w:pPr>
        <w:pStyle w:val="ConsPlusNormal"/>
        <w:widowControl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Бондарь Г.П. – </w:t>
      </w:r>
      <w:r>
        <w:rPr>
          <w:rFonts w:ascii="Times New Roman" w:hAnsi="Times New Roman" w:cs="Times New Roman"/>
          <w:sz w:val="28"/>
          <w:szCs w:val="28"/>
        </w:rPr>
        <w:t xml:space="preserve">заместитель главы администрации - </w:t>
      </w:r>
      <w:r>
        <w:rPr>
          <w:rFonts w:ascii="Times New Roman" w:hAnsi="Times New Roman" w:cs="Times New Roman"/>
          <w:sz w:val="28"/>
          <w:szCs w:val="28"/>
        </w:rPr>
        <w:t>начальник финансово-экономического управления;</w:t>
      </w:r>
    </w:p>
    <w:p w14:paraId="293D3AFC" w14:textId="77777777" w:rsidR="00631A5F" w:rsidRDefault="00FE2B47">
      <w:pPr>
        <w:pStyle w:val="ConsPlusNormal"/>
        <w:widowControl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Секретарь комиссии:</w:t>
      </w:r>
    </w:p>
    <w:p w14:paraId="2D0C9DB4" w14:textId="77777777" w:rsidR="00631A5F" w:rsidRDefault="00FE2B47">
      <w:pPr>
        <w:pStyle w:val="ConsPlusNormal"/>
        <w:widowControl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Горевая Т.М. - старший </w:t>
      </w:r>
      <w:r>
        <w:rPr>
          <w:rFonts w:ascii="Times New Roman" w:hAnsi="Times New Roman" w:cs="Times New Roman"/>
          <w:sz w:val="28"/>
          <w:szCs w:val="28"/>
        </w:rPr>
        <w:t>специалист 1 категории финансово-экономического управления;</w:t>
      </w:r>
    </w:p>
    <w:p w14:paraId="580AD928" w14:textId="77777777" w:rsidR="00631A5F" w:rsidRDefault="00FE2B47">
      <w:pPr>
        <w:pStyle w:val="ConsPlusNormal"/>
        <w:widowControl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Члены комиссии:</w:t>
      </w:r>
    </w:p>
    <w:p w14:paraId="3339BA69" w14:textId="77777777" w:rsidR="00631A5F" w:rsidRDefault="00FE2B47">
      <w:pPr>
        <w:pStyle w:val="ConsPlusNormal"/>
        <w:widowControl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Марчук Е.А. - начальник Чернышевского территориального отдела;</w:t>
      </w:r>
    </w:p>
    <w:p w14:paraId="48B110AE" w14:textId="77777777" w:rsidR="00631A5F" w:rsidRDefault="00FE2B47">
      <w:pPr>
        <w:pStyle w:val="ConsPlusNormal"/>
        <w:widowControl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Самойленко А.М.- начальник Гражданского территориального отдела;</w:t>
      </w:r>
    </w:p>
    <w:p w14:paraId="4BD9C870" w14:textId="77777777" w:rsidR="00631A5F" w:rsidRDefault="00FE2B47">
      <w:pPr>
        <w:pStyle w:val="ConsPlusNormal"/>
        <w:widowControl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Сивоконь З.М. - начальник Виноградовского территориа</w:t>
      </w:r>
      <w:r>
        <w:rPr>
          <w:rFonts w:ascii="Times New Roman" w:hAnsi="Times New Roman" w:cs="Times New Roman"/>
          <w:sz w:val="28"/>
          <w:szCs w:val="28"/>
        </w:rPr>
        <w:t>льного отдела;</w:t>
      </w:r>
    </w:p>
    <w:p w14:paraId="7CEB59BC" w14:textId="77777777" w:rsidR="00631A5F" w:rsidRDefault="00FE2B47">
      <w:pPr>
        <w:pStyle w:val="ConsPlusNormal"/>
        <w:widowControl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Таран С.Н.-  начальник Анучинского территориального отдела;</w:t>
      </w:r>
    </w:p>
    <w:p w14:paraId="6BDE7476" w14:textId="77777777" w:rsidR="00631A5F" w:rsidRDefault="00FE2B47">
      <w:pPr>
        <w:pStyle w:val="ConsPlusNormal"/>
        <w:widowControl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Ковалев Е.М. – главный редактор  газеты «Анучинские зори».</w:t>
      </w:r>
    </w:p>
    <w:p w14:paraId="5026B3C0" w14:textId="77777777" w:rsidR="00631A5F" w:rsidRDefault="00631A5F">
      <w:pPr>
        <w:shd w:val="clear" w:color="auto" w:fill="FFFFFF"/>
        <w:spacing w:line="360" w:lineRule="auto"/>
        <w:jc w:val="center"/>
        <w:rPr>
          <w:color w:val="000000"/>
          <w:sz w:val="28"/>
          <w:szCs w:val="28"/>
        </w:rPr>
      </w:pPr>
    </w:p>
    <w:p w14:paraId="77CAA157" w14:textId="77777777" w:rsidR="00631A5F" w:rsidRDefault="00631A5F">
      <w:pPr>
        <w:shd w:val="clear" w:color="auto" w:fill="FFFFFF"/>
        <w:spacing w:line="360" w:lineRule="auto"/>
        <w:jc w:val="center"/>
        <w:rPr>
          <w:color w:val="000000"/>
          <w:sz w:val="28"/>
          <w:szCs w:val="28"/>
        </w:rPr>
      </w:pPr>
    </w:p>
    <w:p w14:paraId="339C8995" w14:textId="77777777" w:rsidR="00631A5F" w:rsidRDefault="00631A5F">
      <w:pPr>
        <w:shd w:val="clear" w:color="auto" w:fill="FFFFFF"/>
        <w:spacing w:line="360" w:lineRule="auto"/>
        <w:jc w:val="center"/>
        <w:rPr>
          <w:color w:val="000000"/>
          <w:sz w:val="28"/>
          <w:szCs w:val="28"/>
        </w:rPr>
      </w:pPr>
    </w:p>
    <w:p w14:paraId="1756E017" w14:textId="77777777" w:rsidR="00631A5F" w:rsidRDefault="00631A5F">
      <w:pPr>
        <w:shd w:val="clear" w:color="auto" w:fill="FFFFFF"/>
        <w:spacing w:line="360" w:lineRule="auto"/>
        <w:jc w:val="center"/>
        <w:rPr>
          <w:color w:val="000000"/>
          <w:sz w:val="28"/>
          <w:szCs w:val="28"/>
        </w:rPr>
      </w:pPr>
    </w:p>
    <w:p w14:paraId="7ADF865A" w14:textId="77777777" w:rsidR="00631A5F" w:rsidRDefault="00631A5F">
      <w:pPr>
        <w:shd w:val="clear" w:color="auto" w:fill="FFFFFF"/>
        <w:spacing w:line="360" w:lineRule="auto"/>
        <w:jc w:val="center"/>
        <w:rPr>
          <w:color w:val="000000"/>
          <w:sz w:val="28"/>
          <w:szCs w:val="28"/>
        </w:rPr>
      </w:pPr>
    </w:p>
    <w:p w14:paraId="6C322D25" w14:textId="77777777" w:rsidR="00631A5F" w:rsidRDefault="00631A5F">
      <w:pPr>
        <w:shd w:val="clear" w:color="auto" w:fill="FFFFFF"/>
        <w:spacing w:line="360" w:lineRule="auto"/>
        <w:rPr>
          <w:color w:val="000000"/>
          <w:sz w:val="28"/>
          <w:szCs w:val="28"/>
        </w:rPr>
      </w:pPr>
    </w:p>
    <w:p w14:paraId="5BFAC76C" w14:textId="77777777" w:rsidR="00631A5F" w:rsidRDefault="00631A5F">
      <w:pPr>
        <w:shd w:val="clear" w:color="auto" w:fill="FFFFFF"/>
        <w:spacing w:line="360" w:lineRule="auto"/>
        <w:jc w:val="center"/>
        <w:rPr>
          <w:color w:val="000000"/>
          <w:sz w:val="28"/>
          <w:szCs w:val="28"/>
        </w:rPr>
      </w:pPr>
    </w:p>
    <w:p w14:paraId="3EC15220" w14:textId="77777777" w:rsidR="00631A5F" w:rsidRDefault="00631A5F">
      <w:pPr>
        <w:shd w:val="clear" w:color="auto" w:fill="FFFFFF"/>
        <w:spacing w:line="360" w:lineRule="auto"/>
        <w:jc w:val="center"/>
        <w:rPr>
          <w:color w:val="000000"/>
          <w:sz w:val="28"/>
          <w:szCs w:val="28"/>
        </w:rPr>
      </w:pPr>
    </w:p>
    <w:p w14:paraId="197871F0" w14:textId="77777777" w:rsidR="00631A5F" w:rsidRDefault="00FE2B47">
      <w:pPr>
        <w:pStyle w:val="ConsPlusNormal"/>
        <w:widowControl/>
        <w:ind w:firstLine="0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Приложение № 3</w:t>
      </w:r>
    </w:p>
    <w:p w14:paraId="3CB7D5A3" w14:textId="77777777" w:rsidR="00631A5F" w:rsidRDefault="00FE2B47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к распоряжению</w:t>
      </w:r>
    </w:p>
    <w:p w14:paraId="738B92B2" w14:textId="77777777" w:rsidR="00631A5F" w:rsidRDefault="00FE2B47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администрации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Ануч</w:t>
      </w:r>
      <w:r>
        <w:rPr>
          <w:rFonts w:ascii="Times New Roman" w:hAnsi="Times New Roman" w:cs="Times New Roman"/>
          <w:sz w:val="28"/>
          <w:szCs w:val="28"/>
        </w:rPr>
        <w:t>инского</w:t>
      </w:r>
    </w:p>
    <w:p w14:paraId="4C87B79D" w14:textId="77777777" w:rsidR="00631A5F" w:rsidRDefault="00FE2B47">
      <w:pPr>
        <w:pStyle w:val="ConsPlusNormal"/>
        <w:widowControl/>
        <w:ind w:firstLineChars="2100" w:firstLine="58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муниципального округа</w:t>
      </w:r>
    </w:p>
    <w:p w14:paraId="0D9BF31B" w14:textId="7000F699" w:rsidR="00631A5F" w:rsidRDefault="00FE2B47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от 02.12.2024 </w:t>
      </w:r>
      <w:r>
        <w:rPr>
          <w:rFonts w:ascii="Times New Roman" w:hAnsi="Times New Roman" w:cs="Times New Roman"/>
          <w:sz w:val="28"/>
          <w:szCs w:val="28"/>
        </w:rPr>
        <w:t>№ 744-р</w:t>
      </w:r>
      <w:bookmarkStart w:id="0" w:name="_GoBack"/>
      <w:bookmarkEnd w:id="0"/>
    </w:p>
    <w:p w14:paraId="32CA09F5" w14:textId="77777777" w:rsidR="00631A5F" w:rsidRDefault="00FE2B47">
      <w:pPr>
        <w:pStyle w:val="a9"/>
        <w:spacing w:before="0" w:beforeAutospacing="0" w:after="0" w:afterAutospacing="0"/>
        <w:ind w:firstLine="6379"/>
        <w:jc w:val="both"/>
        <w:rPr>
          <w:sz w:val="28"/>
          <w:szCs w:val="28"/>
        </w:rPr>
      </w:pPr>
      <w:r>
        <w:rPr>
          <w:sz w:val="28"/>
          <w:szCs w:val="28"/>
        </w:rPr>
        <w:t> </w:t>
      </w:r>
    </w:p>
    <w:p w14:paraId="0BECC9DC" w14:textId="77777777" w:rsidR="00631A5F" w:rsidRDefault="00FE2B47">
      <w:pPr>
        <w:pStyle w:val="a9"/>
        <w:spacing w:before="0" w:beforeAutospacing="0" w:after="0" w:afterAutospacing="0" w:line="360" w:lineRule="auto"/>
        <w:ind w:firstLine="6804"/>
        <w:jc w:val="both"/>
        <w:rPr>
          <w:sz w:val="28"/>
          <w:szCs w:val="28"/>
        </w:rPr>
      </w:pPr>
      <w:r>
        <w:rPr>
          <w:sz w:val="28"/>
          <w:szCs w:val="28"/>
        </w:rPr>
        <w:t> </w:t>
      </w:r>
    </w:p>
    <w:p w14:paraId="1608A5D6" w14:textId="77777777" w:rsidR="00631A5F" w:rsidRDefault="00FE2B47">
      <w:pPr>
        <w:pStyle w:val="a9"/>
        <w:spacing w:before="0" w:beforeAutospacing="0" w:after="0" w:afterAutospacing="0" w:line="360" w:lineRule="auto"/>
        <w:ind w:firstLine="6804"/>
        <w:jc w:val="both"/>
        <w:rPr>
          <w:sz w:val="28"/>
          <w:szCs w:val="28"/>
        </w:rPr>
      </w:pPr>
      <w:r>
        <w:rPr>
          <w:sz w:val="28"/>
          <w:szCs w:val="28"/>
        </w:rPr>
        <w:t> </w:t>
      </w:r>
    </w:p>
    <w:p w14:paraId="64CEBCF6" w14:textId="77777777" w:rsidR="00631A5F" w:rsidRDefault="00FE2B47">
      <w:pPr>
        <w:pStyle w:val="a9"/>
        <w:spacing w:before="0" w:beforeAutospacing="0" w:after="0" w:afterAutospacing="0"/>
        <w:ind w:firstLine="567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СМЕТА РАСХОДОВ</w:t>
      </w:r>
    </w:p>
    <w:p w14:paraId="6A340860" w14:textId="77777777" w:rsidR="00631A5F" w:rsidRDefault="00FE2B47">
      <w:pPr>
        <w:pStyle w:val="a9"/>
        <w:spacing w:before="0" w:beforeAutospacing="0" w:after="0" w:afterAutospacing="0"/>
        <w:ind w:firstLine="567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на финансирование мероприятий по проведению</w:t>
      </w:r>
    </w:p>
    <w:p w14:paraId="69323100" w14:textId="77777777" w:rsidR="00631A5F" w:rsidRDefault="00FE2B47">
      <w:pPr>
        <w:pStyle w:val="a9"/>
        <w:spacing w:before="0" w:beforeAutospacing="0" w:after="0" w:afterAutospacing="0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конкурса на лучшее оформление предприятий потребительского рынка                               к Новому </w:t>
      </w:r>
      <w:r>
        <w:rPr>
          <w:b/>
          <w:bCs/>
          <w:sz w:val="28"/>
          <w:szCs w:val="28"/>
        </w:rPr>
        <w:t>2025</w:t>
      </w:r>
      <w:r>
        <w:rPr>
          <w:b/>
          <w:bCs/>
          <w:sz w:val="28"/>
          <w:szCs w:val="28"/>
        </w:rPr>
        <w:t>году</w:t>
      </w:r>
    </w:p>
    <w:p w14:paraId="458EBCF1" w14:textId="77777777" w:rsidR="00631A5F" w:rsidRDefault="00631A5F">
      <w:pPr>
        <w:pStyle w:val="a9"/>
        <w:spacing w:before="0" w:beforeAutospacing="0" w:after="0" w:afterAutospacing="0" w:line="360" w:lineRule="auto"/>
        <w:ind w:firstLine="567"/>
        <w:jc w:val="center"/>
        <w:rPr>
          <w:sz w:val="28"/>
          <w:szCs w:val="28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56"/>
        <w:gridCol w:w="3728"/>
        <w:gridCol w:w="2298"/>
        <w:gridCol w:w="1238"/>
      </w:tblGrid>
      <w:tr w:rsidR="00631A5F" w14:paraId="559B140D" w14:textId="77777777">
        <w:tc>
          <w:tcPr>
            <w:tcW w:w="26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F351A1" w14:textId="77777777" w:rsidR="00631A5F" w:rsidRDefault="00FE2B47">
            <w:pPr>
              <w:pStyle w:val="a9"/>
              <w:spacing w:before="0" w:beforeAutospacing="0" w:after="0" w:afterAutospacing="0" w:line="360" w:lineRule="auto"/>
              <w:ind w:firstLine="56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  <w:r>
              <w:rPr>
                <w:bCs/>
                <w:sz w:val="28"/>
                <w:szCs w:val="28"/>
              </w:rPr>
              <w:t xml:space="preserve">         Наименование </w:t>
            </w:r>
          </w:p>
          <w:p w14:paraId="048F4C6F" w14:textId="77777777" w:rsidR="00631A5F" w:rsidRDefault="00FE2B47">
            <w:pPr>
              <w:pStyle w:val="a9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          вида расхода</w:t>
            </w:r>
          </w:p>
          <w:p w14:paraId="0873E19F" w14:textId="77777777" w:rsidR="00631A5F" w:rsidRDefault="00FE2B47">
            <w:pPr>
              <w:pStyle w:val="a9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23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A33314" w14:textId="77777777" w:rsidR="00631A5F" w:rsidRDefault="00FE2B47">
            <w:pPr>
              <w:pStyle w:val="a9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Код экономической     классификации</w:t>
            </w:r>
          </w:p>
        </w:tc>
        <w:tc>
          <w:tcPr>
            <w:tcW w:w="28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EB6772" w14:textId="77777777" w:rsidR="00631A5F" w:rsidRDefault="00FE2B47">
            <w:pPr>
              <w:pStyle w:val="a9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              Получатель </w:t>
            </w:r>
          </w:p>
          <w:p w14:paraId="34EC70CF" w14:textId="77777777" w:rsidR="00631A5F" w:rsidRDefault="00FE2B47">
            <w:pPr>
              <w:pStyle w:val="a9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         бюджетных </w:t>
            </w:r>
            <w:r>
              <w:rPr>
                <w:bCs/>
                <w:sz w:val="28"/>
                <w:szCs w:val="28"/>
              </w:rPr>
              <w:t>средств</w:t>
            </w:r>
          </w:p>
        </w:tc>
        <w:tc>
          <w:tcPr>
            <w:tcW w:w="16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B07A5B" w14:textId="77777777" w:rsidR="00631A5F" w:rsidRDefault="00FE2B47">
            <w:pPr>
              <w:pStyle w:val="a9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     Сумма</w:t>
            </w:r>
          </w:p>
          <w:p w14:paraId="2652E800" w14:textId="77777777" w:rsidR="00631A5F" w:rsidRDefault="00FE2B47">
            <w:pPr>
              <w:pStyle w:val="a9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       (руб.)</w:t>
            </w:r>
          </w:p>
        </w:tc>
      </w:tr>
      <w:tr w:rsidR="00631A5F" w14:paraId="0540E9FA" w14:textId="77777777">
        <w:tc>
          <w:tcPr>
            <w:tcW w:w="26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5D1E93" w14:textId="77777777" w:rsidR="00631A5F" w:rsidRDefault="00FE2B47">
            <w:pPr>
              <w:pStyle w:val="a9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призов победителям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6ABDCD" w14:textId="77777777" w:rsidR="00631A5F" w:rsidRDefault="00FE2B47">
            <w:pPr>
              <w:pStyle w:val="a9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0412 1800120740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00377D" w14:textId="77777777" w:rsidR="00631A5F" w:rsidRDefault="00FE2B47">
            <w:pPr>
              <w:pStyle w:val="a9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Администрация</w:t>
            </w:r>
            <w:r>
              <w:rPr>
                <w:sz w:val="28"/>
                <w:szCs w:val="28"/>
              </w:rPr>
              <w:t xml:space="preserve"> Анучинского мунииципального округа Приморского края</w:t>
            </w:r>
          </w:p>
          <w:p w14:paraId="795DA454" w14:textId="77777777" w:rsidR="00631A5F" w:rsidRDefault="00631A5F">
            <w:pPr>
              <w:pStyle w:val="a9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761644" w14:textId="77777777" w:rsidR="00631A5F" w:rsidRDefault="00FE2B47">
            <w:pPr>
              <w:pStyle w:val="a9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    </w:t>
            </w:r>
            <w:r>
              <w:rPr>
                <w:sz w:val="28"/>
                <w:szCs w:val="28"/>
              </w:rPr>
              <w:t>5000</w:t>
            </w:r>
          </w:p>
        </w:tc>
      </w:tr>
      <w:tr w:rsidR="00631A5F" w14:paraId="33564FDD" w14:textId="77777777">
        <w:tc>
          <w:tcPr>
            <w:tcW w:w="26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5CC2EF" w14:textId="77777777" w:rsidR="00631A5F" w:rsidRDefault="00FE2B47">
            <w:pPr>
              <w:pStyle w:val="a9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ИТОГО: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AF1D9F" w14:textId="77777777" w:rsidR="00631A5F" w:rsidRDefault="00FE2B47">
            <w:pPr>
              <w:pStyle w:val="a9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102B97" w14:textId="77777777" w:rsidR="00631A5F" w:rsidRDefault="00FE2B47">
            <w:pPr>
              <w:pStyle w:val="a9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64F6A0" w14:textId="77777777" w:rsidR="00631A5F" w:rsidRDefault="00FE2B47">
            <w:pPr>
              <w:pStyle w:val="a9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     500</w:t>
            </w:r>
            <w:r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 xml:space="preserve">  </w:t>
            </w:r>
          </w:p>
        </w:tc>
      </w:tr>
    </w:tbl>
    <w:p w14:paraId="11428ECE" w14:textId="77777777" w:rsidR="00631A5F" w:rsidRDefault="00FE2B47">
      <w:pPr>
        <w:pStyle w:val="a9"/>
        <w:spacing w:before="0" w:beforeAutospacing="0" w:after="0" w:afterAutospacing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 </w:t>
      </w:r>
    </w:p>
    <w:p w14:paraId="416D2D2F" w14:textId="77777777" w:rsidR="00631A5F" w:rsidRDefault="00FE2B47">
      <w:pPr>
        <w:pStyle w:val="a9"/>
        <w:spacing w:before="0" w:beforeAutospacing="0" w:after="0" w:afterAutospacing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 </w:t>
      </w:r>
    </w:p>
    <w:p w14:paraId="146B2E55" w14:textId="77777777" w:rsidR="00631A5F" w:rsidRDefault="00631A5F">
      <w:pPr>
        <w:pStyle w:val="a9"/>
        <w:spacing w:before="0" w:beforeAutospacing="0" w:after="0" w:afterAutospacing="0" w:line="360" w:lineRule="auto"/>
        <w:jc w:val="both"/>
        <w:rPr>
          <w:sz w:val="28"/>
          <w:szCs w:val="28"/>
        </w:rPr>
      </w:pPr>
    </w:p>
    <w:p w14:paraId="6EDD2694" w14:textId="77777777" w:rsidR="00631A5F" w:rsidRDefault="00FE2B47">
      <w:pPr>
        <w:pStyle w:val="a9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Главный специалист </w:t>
      </w:r>
      <w:r>
        <w:rPr>
          <w:sz w:val="28"/>
          <w:szCs w:val="28"/>
          <w:lang w:val="en-US"/>
        </w:rPr>
        <w:t>1</w:t>
      </w:r>
      <w:r>
        <w:rPr>
          <w:sz w:val="28"/>
          <w:szCs w:val="28"/>
        </w:rPr>
        <w:t xml:space="preserve"> разряда </w:t>
      </w:r>
    </w:p>
    <w:p w14:paraId="351DE258" w14:textId="77777777" w:rsidR="00631A5F" w:rsidRDefault="00FE2B47">
      <w:pPr>
        <w:pStyle w:val="a9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аппарата администрации </w:t>
      </w:r>
    </w:p>
    <w:p w14:paraId="56811712" w14:textId="77777777" w:rsidR="00631A5F" w:rsidRDefault="00FE2B47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Анучинского муниципального округа  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Т.П. Фирсова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</w:t>
      </w:r>
    </w:p>
    <w:p w14:paraId="315EE3DC" w14:textId="77777777" w:rsidR="00631A5F" w:rsidRDefault="00631A5F">
      <w:pPr>
        <w:shd w:val="clear" w:color="auto" w:fill="FFFFFF"/>
        <w:spacing w:line="360" w:lineRule="auto"/>
        <w:jc w:val="center"/>
        <w:rPr>
          <w:color w:val="000000"/>
          <w:sz w:val="28"/>
          <w:szCs w:val="28"/>
        </w:rPr>
      </w:pPr>
    </w:p>
    <w:p w14:paraId="20582BFE" w14:textId="77777777" w:rsidR="00631A5F" w:rsidRDefault="00631A5F">
      <w:pPr>
        <w:shd w:val="clear" w:color="auto" w:fill="FFFFFF"/>
        <w:spacing w:line="360" w:lineRule="auto"/>
        <w:jc w:val="center"/>
        <w:rPr>
          <w:color w:val="000000"/>
          <w:sz w:val="28"/>
          <w:szCs w:val="28"/>
        </w:rPr>
      </w:pPr>
    </w:p>
    <w:p w14:paraId="719C642C" w14:textId="77777777" w:rsidR="00631A5F" w:rsidRDefault="00631A5F">
      <w:pPr>
        <w:pStyle w:val="a9"/>
        <w:spacing w:before="0" w:beforeAutospacing="0" w:after="0" w:afterAutospacing="0" w:line="360" w:lineRule="auto"/>
        <w:jc w:val="both"/>
        <w:rPr>
          <w:sz w:val="28"/>
          <w:szCs w:val="28"/>
        </w:rPr>
      </w:pPr>
    </w:p>
    <w:p w14:paraId="17BBCEF8" w14:textId="77777777" w:rsidR="00631A5F" w:rsidRDefault="00631A5F">
      <w:pPr>
        <w:spacing w:line="360" w:lineRule="auto"/>
        <w:rPr>
          <w:sz w:val="28"/>
          <w:szCs w:val="28"/>
        </w:rPr>
      </w:pPr>
    </w:p>
    <w:p w14:paraId="1AFFB1A0" w14:textId="77777777" w:rsidR="00631A5F" w:rsidRDefault="00631A5F">
      <w:pPr>
        <w:spacing w:line="360" w:lineRule="auto"/>
        <w:rPr>
          <w:sz w:val="28"/>
          <w:szCs w:val="28"/>
        </w:rPr>
      </w:pPr>
    </w:p>
    <w:p w14:paraId="5E4DFD12" w14:textId="77777777" w:rsidR="00631A5F" w:rsidRDefault="00631A5F">
      <w:pPr>
        <w:spacing w:line="360" w:lineRule="auto"/>
        <w:rPr>
          <w:sz w:val="28"/>
          <w:szCs w:val="28"/>
        </w:rPr>
      </w:pPr>
    </w:p>
    <w:p w14:paraId="70F29359" w14:textId="77777777" w:rsidR="00631A5F" w:rsidRDefault="00631A5F">
      <w:pPr>
        <w:spacing w:line="360" w:lineRule="auto"/>
        <w:rPr>
          <w:sz w:val="28"/>
          <w:szCs w:val="28"/>
        </w:rPr>
      </w:pPr>
    </w:p>
    <w:p w14:paraId="250BA82F" w14:textId="77777777" w:rsidR="00631A5F" w:rsidRDefault="00631A5F">
      <w:pPr>
        <w:spacing w:line="360" w:lineRule="auto"/>
        <w:rPr>
          <w:sz w:val="28"/>
          <w:szCs w:val="28"/>
        </w:rPr>
      </w:pPr>
    </w:p>
    <w:p w14:paraId="4B3FC773" w14:textId="77777777" w:rsidR="00631A5F" w:rsidRDefault="00FE2B47">
      <w:pPr>
        <w:pStyle w:val="Default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Форма</w:t>
      </w:r>
      <w:r>
        <w:rPr>
          <w:b/>
          <w:bCs/>
          <w:sz w:val="28"/>
          <w:szCs w:val="28"/>
        </w:rPr>
        <w:t xml:space="preserve"> з</w:t>
      </w:r>
      <w:r>
        <w:rPr>
          <w:b/>
          <w:bCs/>
          <w:sz w:val="28"/>
          <w:szCs w:val="28"/>
        </w:rPr>
        <w:t>аяв</w:t>
      </w:r>
      <w:r>
        <w:rPr>
          <w:b/>
          <w:bCs/>
          <w:sz w:val="28"/>
          <w:szCs w:val="28"/>
        </w:rPr>
        <w:t>ки</w:t>
      </w:r>
      <w:r>
        <w:rPr>
          <w:b/>
          <w:bCs/>
          <w:sz w:val="28"/>
          <w:szCs w:val="28"/>
        </w:rPr>
        <w:t xml:space="preserve"> на участие</w:t>
      </w:r>
    </w:p>
    <w:p w14:paraId="68D35F57" w14:textId="77777777" w:rsidR="00631A5F" w:rsidRDefault="00FE2B47">
      <w:pPr>
        <w:pStyle w:val="Default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в конкурсе на лучшее оформление предприятий потребительского рынка Анучинского муниципального округа к Новому 202</w:t>
      </w:r>
      <w:r>
        <w:rPr>
          <w:b/>
          <w:bCs/>
          <w:sz w:val="28"/>
          <w:szCs w:val="28"/>
        </w:rPr>
        <w:t>5</w:t>
      </w:r>
      <w:r>
        <w:rPr>
          <w:b/>
          <w:bCs/>
          <w:sz w:val="28"/>
          <w:szCs w:val="28"/>
        </w:rPr>
        <w:t xml:space="preserve"> году.</w:t>
      </w:r>
    </w:p>
    <w:p w14:paraId="0FFD8146" w14:textId="77777777" w:rsidR="00631A5F" w:rsidRDefault="00631A5F">
      <w:pPr>
        <w:pStyle w:val="Default"/>
        <w:jc w:val="center"/>
        <w:rPr>
          <w:sz w:val="28"/>
          <w:szCs w:val="28"/>
        </w:rPr>
      </w:pPr>
    </w:p>
    <w:p w14:paraId="0B5506CA" w14:textId="77777777" w:rsidR="00631A5F" w:rsidRDefault="00FE2B47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Заявитель _________________________________________________________ </w:t>
      </w:r>
    </w:p>
    <w:p w14:paraId="57F23B3D" w14:textId="77777777" w:rsidR="00631A5F" w:rsidRDefault="00FE2B47">
      <w:pPr>
        <w:pStyle w:val="Default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(полное и (или) сокр</w:t>
      </w:r>
      <w:r>
        <w:rPr>
          <w:sz w:val="20"/>
          <w:szCs w:val="20"/>
        </w:rPr>
        <w:t>ащенное наименование и организационно-правовая форма</w:t>
      </w:r>
    </w:p>
    <w:p w14:paraId="02D7746C" w14:textId="77777777" w:rsidR="00631A5F" w:rsidRDefault="00FE2B47">
      <w:pPr>
        <w:pStyle w:val="Default"/>
        <w:ind w:left="200" w:hangingChars="100" w:hanging="20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   юридического лица или ФИО индивидуального предпринимателя</w:t>
      </w:r>
      <w:r>
        <w:rPr>
          <w:sz w:val="20"/>
          <w:szCs w:val="20"/>
        </w:rPr>
        <w:t xml:space="preserve">, </w:t>
      </w:r>
      <w:r>
        <w:rPr>
          <w:sz w:val="20"/>
          <w:szCs w:val="20"/>
          <w:shd w:val="clear" w:color="auto" w:fill="FFFFFF"/>
        </w:rPr>
        <w:t>физическ</w:t>
      </w:r>
      <w:r>
        <w:rPr>
          <w:sz w:val="20"/>
          <w:szCs w:val="20"/>
          <w:shd w:val="clear" w:color="auto" w:fill="FFFFFF"/>
        </w:rPr>
        <w:t>ого</w:t>
      </w:r>
      <w:r>
        <w:rPr>
          <w:sz w:val="20"/>
          <w:szCs w:val="20"/>
          <w:shd w:val="clear" w:color="auto" w:fill="FFFFFF"/>
        </w:rPr>
        <w:t xml:space="preserve"> лица,применяющ</w:t>
      </w:r>
      <w:r>
        <w:rPr>
          <w:sz w:val="20"/>
          <w:szCs w:val="20"/>
          <w:shd w:val="clear" w:color="auto" w:fill="FFFFFF"/>
        </w:rPr>
        <w:t>его</w:t>
      </w:r>
      <w:r>
        <w:rPr>
          <w:sz w:val="20"/>
          <w:szCs w:val="20"/>
          <w:shd w:val="clear" w:color="auto" w:fill="FFFFFF"/>
        </w:rPr>
        <w:t xml:space="preserve"> специальный налоговый режим «Налог на профессиональный доход»</w:t>
      </w:r>
      <w:r>
        <w:rPr>
          <w:sz w:val="20"/>
          <w:szCs w:val="20"/>
        </w:rPr>
        <w:t xml:space="preserve">) </w:t>
      </w:r>
    </w:p>
    <w:p w14:paraId="1E99FDDF" w14:textId="77777777" w:rsidR="00631A5F" w:rsidRDefault="00631A5F">
      <w:pPr>
        <w:pStyle w:val="Default"/>
        <w:jc w:val="both"/>
        <w:rPr>
          <w:sz w:val="28"/>
          <w:szCs w:val="28"/>
        </w:rPr>
      </w:pPr>
    </w:p>
    <w:p w14:paraId="14AD150E" w14:textId="77777777" w:rsidR="00631A5F" w:rsidRDefault="00FE2B47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лице____________________________________________________________ </w:t>
      </w:r>
    </w:p>
    <w:p w14:paraId="4F0D77AD" w14:textId="77777777" w:rsidR="00631A5F" w:rsidRDefault="00FE2B47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(ФИО, должность руководителя) </w:t>
      </w:r>
    </w:p>
    <w:p w14:paraId="52B50D86" w14:textId="77777777" w:rsidR="00631A5F" w:rsidRDefault="00FE2B47">
      <w:pPr>
        <w:pStyle w:val="Default"/>
        <w:jc w:val="both"/>
        <w:rPr>
          <w:sz w:val="28"/>
          <w:szCs w:val="28"/>
        </w:rPr>
      </w:pPr>
      <w:r>
        <w:rPr>
          <w:sz w:val="22"/>
          <w:szCs w:val="22"/>
        </w:rPr>
        <w:t>_________________________________________________</w:t>
      </w:r>
      <w:r>
        <w:rPr>
          <w:sz w:val="22"/>
          <w:szCs w:val="22"/>
        </w:rPr>
        <w:t>___________________________________</w:t>
      </w:r>
      <w:r>
        <w:rPr>
          <w:sz w:val="28"/>
          <w:szCs w:val="28"/>
        </w:rPr>
        <w:t xml:space="preserve"> </w:t>
      </w:r>
    </w:p>
    <w:p w14:paraId="06D4BA2E" w14:textId="77777777" w:rsidR="00631A5F" w:rsidRDefault="00631A5F">
      <w:pPr>
        <w:pStyle w:val="Default"/>
        <w:jc w:val="both"/>
        <w:rPr>
          <w:sz w:val="28"/>
          <w:szCs w:val="28"/>
        </w:rPr>
      </w:pPr>
    </w:p>
    <w:p w14:paraId="29F72ACA" w14:textId="77777777" w:rsidR="00631A5F" w:rsidRDefault="00FE2B47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Наименование предприятия (торгового объекта, объекта общественного питания, предприятия бытового обслуживания) _________________________</w:t>
      </w:r>
    </w:p>
    <w:p w14:paraId="0A314414" w14:textId="77777777" w:rsidR="00631A5F" w:rsidRDefault="00FE2B47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__________________________________________________________________ </w:t>
      </w:r>
    </w:p>
    <w:p w14:paraId="1F0D6BB0" w14:textId="77777777" w:rsidR="00631A5F" w:rsidRDefault="00631A5F">
      <w:pPr>
        <w:pStyle w:val="Default"/>
        <w:jc w:val="both"/>
        <w:rPr>
          <w:sz w:val="28"/>
          <w:szCs w:val="28"/>
        </w:rPr>
      </w:pPr>
    </w:p>
    <w:p w14:paraId="60E91028" w14:textId="77777777" w:rsidR="00631A5F" w:rsidRDefault="00FE2B47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Местонахождение предприятия, организации (ИП)_______________________</w:t>
      </w:r>
    </w:p>
    <w:p w14:paraId="681DCAD6" w14:textId="77777777" w:rsidR="00631A5F" w:rsidRDefault="00FE2B47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__________________________________________________________________ </w:t>
      </w:r>
    </w:p>
    <w:p w14:paraId="59FB5AB1" w14:textId="77777777" w:rsidR="00631A5F" w:rsidRDefault="00631A5F">
      <w:pPr>
        <w:pStyle w:val="Default"/>
        <w:jc w:val="both"/>
        <w:rPr>
          <w:sz w:val="28"/>
          <w:szCs w:val="28"/>
        </w:rPr>
      </w:pPr>
    </w:p>
    <w:p w14:paraId="1AD3282C" w14:textId="77777777" w:rsidR="00631A5F" w:rsidRDefault="00FE2B47">
      <w:pPr>
        <w:jc w:val="both"/>
        <w:rPr>
          <w:sz w:val="28"/>
          <w:szCs w:val="28"/>
        </w:rPr>
      </w:pPr>
      <w:r>
        <w:rPr>
          <w:sz w:val="28"/>
          <w:szCs w:val="28"/>
        </w:rPr>
        <w:t>Контактный телефон</w:t>
      </w:r>
      <w:r>
        <w:rPr>
          <w:sz w:val="28"/>
          <w:szCs w:val="28"/>
        </w:rPr>
        <w:t xml:space="preserve">_________________________________________________  </w:t>
      </w:r>
    </w:p>
    <w:p w14:paraId="31B8DABB" w14:textId="77777777" w:rsidR="00631A5F" w:rsidRDefault="00631A5F">
      <w:pPr>
        <w:jc w:val="both"/>
        <w:rPr>
          <w:sz w:val="28"/>
          <w:szCs w:val="28"/>
        </w:rPr>
      </w:pPr>
    </w:p>
    <w:p w14:paraId="1BABFAFF" w14:textId="77777777" w:rsidR="00631A5F" w:rsidRDefault="00FE2B47">
      <w:pPr>
        <w:jc w:val="both"/>
        <w:rPr>
          <w:sz w:val="28"/>
          <w:szCs w:val="28"/>
        </w:rPr>
      </w:pPr>
      <w:r>
        <w:rPr>
          <w:sz w:val="28"/>
          <w:szCs w:val="28"/>
        </w:rPr>
        <w:t>Дата поступления заявления ____________________</w:t>
      </w:r>
      <w:r>
        <w:rPr>
          <w:sz w:val="28"/>
          <w:szCs w:val="28"/>
        </w:rPr>
        <w:t>______________________</w:t>
      </w:r>
    </w:p>
    <w:p w14:paraId="2FC8D1EB" w14:textId="77777777" w:rsidR="00631A5F" w:rsidRDefault="00631A5F">
      <w:pPr>
        <w:tabs>
          <w:tab w:val="left" w:pos="1080"/>
        </w:tabs>
        <w:ind w:left="567" w:hanging="27"/>
        <w:jc w:val="both"/>
        <w:rPr>
          <w:sz w:val="28"/>
          <w:szCs w:val="28"/>
        </w:rPr>
      </w:pPr>
    </w:p>
    <w:p w14:paraId="4629F093" w14:textId="77777777" w:rsidR="00631A5F" w:rsidRDefault="00631A5F">
      <w:pPr>
        <w:ind w:left="567" w:hanging="27"/>
        <w:jc w:val="both"/>
        <w:rPr>
          <w:rFonts w:ascii="Arial" w:hAnsi="Arial"/>
          <w:sz w:val="28"/>
          <w:szCs w:val="28"/>
        </w:rPr>
      </w:pPr>
    </w:p>
    <w:p w14:paraId="51FF06D3" w14:textId="77777777" w:rsidR="00631A5F" w:rsidRDefault="00631A5F">
      <w:pPr>
        <w:ind w:left="567" w:hanging="27"/>
        <w:jc w:val="both"/>
        <w:rPr>
          <w:b/>
          <w:sz w:val="28"/>
          <w:szCs w:val="28"/>
        </w:rPr>
      </w:pPr>
    </w:p>
    <w:p w14:paraId="3FB5BB2C" w14:textId="77777777" w:rsidR="00631A5F" w:rsidRDefault="00631A5F">
      <w:pPr>
        <w:pStyle w:val="3"/>
        <w:ind w:left="567" w:hanging="27"/>
        <w:contextualSpacing/>
        <w:rPr>
          <w:sz w:val="28"/>
          <w:szCs w:val="28"/>
        </w:rPr>
      </w:pPr>
    </w:p>
    <w:p w14:paraId="39DA5DC1" w14:textId="77777777" w:rsidR="00631A5F" w:rsidRDefault="00FE2B47">
      <w:pPr>
        <w:pStyle w:val="3"/>
        <w:ind w:left="567" w:hanging="27"/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p w14:paraId="094B75A1" w14:textId="77777777" w:rsidR="00631A5F" w:rsidRDefault="00FE2B47">
      <w:pPr>
        <w:spacing w:line="360" w:lineRule="auto"/>
        <w:ind w:left="567" w:hanging="27"/>
        <w:contextualSpacing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sectPr w:rsidR="00631A5F">
      <w:pgSz w:w="12240" w:h="15840"/>
      <w:pgMar w:top="340" w:right="851" w:bottom="907" w:left="1985" w:header="720" w:footer="720" w:gutter="0"/>
      <w:cols w: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D3D8506D"/>
    <w:multiLevelType w:val="singleLevel"/>
    <w:tmpl w:val="D3D8506D"/>
    <w:lvl w:ilvl="0">
      <w:start w:val="4"/>
      <w:numFmt w:val="decimal"/>
      <w:suff w:val="space"/>
      <w:lvlText w:val="%1."/>
      <w:lvlJc w:val="left"/>
    </w:lvl>
  </w:abstractNum>
  <w:abstractNum w:abstractNumId="1" w15:restartNumberingAfterBreak="0">
    <w:nsid w:val="2BFA5B35"/>
    <w:multiLevelType w:val="multilevel"/>
    <w:tmpl w:val="2BFA5B35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620" w:hanging="360"/>
      </w:pPr>
    </w:lvl>
    <w:lvl w:ilvl="2">
      <w:start w:val="1"/>
      <w:numFmt w:val="lowerRoman"/>
      <w:lvlText w:val="%3."/>
      <w:lvlJc w:val="right"/>
      <w:pPr>
        <w:ind w:left="2340" w:hanging="180"/>
      </w:pPr>
    </w:lvl>
    <w:lvl w:ilvl="3">
      <w:start w:val="1"/>
      <w:numFmt w:val="decimal"/>
      <w:lvlText w:val="%4."/>
      <w:lvlJc w:val="left"/>
      <w:pPr>
        <w:ind w:left="3060" w:hanging="360"/>
      </w:pPr>
    </w:lvl>
    <w:lvl w:ilvl="4">
      <w:start w:val="1"/>
      <w:numFmt w:val="lowerLetter"/>
      <w:lvlText w:val="%5."/>
      <w:lvlJc w:val="left"/>
      <w:pPr>
        <w:ind w:left="3780" w:hanging="360"/>
      </w:pPr>
    </w:lvl>
    <w:lvl w:ilvl="5">
      <w:start w:val="1"/>
      <w:numFmt w:val="lowerRoman"/>
      <w:lvlText w:val="%6."/>
      <w:lvlJc w:val="right"/>
      <w:pPr>
        <w:ind w:left="4500" w:hanging="180"/>
      </w:pPr>
    </w:lvl>
    <w:lvl w:ilvl="6">
      <w:start w:val="1"/>
      <w:numFmt w:val="decimal"/>
      <w:lvlText w:val="%7."/>
      <w:lvlJc w:val="left"/>
      <w:pPr>
        <w:ind w:left="5220" w:hanging="360"/>
      </w:pPr>
    </w:lvl>
    <w:lvl w:ilvl="7">
      <w:start w:val="1"/>
      <w:numFmt w:val="lowerLetter"/>
      <w:lvlText w:val="%8."/>
      <w:lvlJc w:val="left"/>
      <w:pPr>
        <w:ind w:left="5940" w:hanging="360"/>
      </w:pPr>
    </w:lvl>
    <w:lvl w:ilvl="8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9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doNotExpandShiftReturn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A4355"/>
    <w:rsid w:val="000D0109"/>
    <w:rsid w:val="001607D4"/>
    <w:rsid w:val="001A46C1"/>
    <w:rsid w:val="0020059D"/>
    <w:rsid w:val="00246F0E"/>
    <w:rsid w:val="002C693B"/>
    <w:rsid w:val="00325A0C"/>
    <w:rsid w:val="004153F5"/>
    <w:rsid w:val="004567B5"/>
    <w:rsid w:val="004743F6"/>
    <w:rsid w:val="0049626A"/>
    <w:rsid w:val="004A4620"/>
    <w:rsid w:val="004C6969"/>
    <w:rsid w:val="00563862"/>
    <w:rsid w:val="005805A4"/>
    <w:rsid w:val="00580BCC"/>
    <w:rsid w:val="005B4B6C"/>
    <w:rsid w:val="005C2338"/>
    <w:rsid w:val="005C2F46"/>
    <w:rsid w:val="005D3D3C"/>
    <w:rsid w:val="00614A30"/>
    <w:rsid w:val="00631A5F"/>
    <w:rsid w:val="00640EDC"/>
    <w:rsid w:val="00667C62"/>
    <w:rsid w:val="006A0EC3"/>
    <w:rsid w:val="006A4355"/>
    <w:rsid w:val="006C621B"/>
    <w:rsid w:val="006E13EE"/>
    <w:rsid w:val="00714E98"/>
    <w:rsid w:val="007245AD"/>
    <w:rsid w:val="00741A40"/>
    <w:rsid w:val="007B43F4"/>
    <w:rsid w:val="007E2AAD"/>
    <w:rsid w:val="00814B2F"/>
    <w:rsid w:val="009A1E5B"/>
    <w:rsid w:val="00A56FA2"/>
    <w:rsid w:val="00A57A5F"/>
    <w:rsid w:val="00AA0F53"/>
    <w:rsid w:val="00AC0A59"/>
    <w:rsid w:val="00B96CDB"/>
    <w:rsid w:val="00BD5A63"/>
    <w:rsid w:val="00C1019C"/>
    <w:rsid w:val="00CA022D"/>
    <w:rsid w:val="00CB5518"/>
    <w:rsid w:val="00D11D31"/>
    <w:rsid w:val="00D37E4A"/>
    <w:rsid w:val="00D666E4"/>
    <w:rsid w:val="00DC71F7"/>
    <w:rsid w:val="00E8237E"/>
    <w:rsid w:val="00EE4D23"/>
    <w:rsid w:val="00FE2B47"/>
    <w:rsid w:val="0A380925"/>
    <w:rsid w:val="0C526FAC"/>
    <w:rsid w:val="0FA44791"/>
    <w:rsid w:val="263376FD"/>
    <w:rsid w:val="31D057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5ABD52F"/>
  <w15:docId w15:val="{64370E54-6E83-43FB-8640-66FD81BFA4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uiPriority="0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0" w:qFormat="1"/>
    <w:lsdException w:name="Body Text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/>
    <w:lsdException w:name="Table Grid" w:uiPriority="3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color w:val="0000FF"/>
      <w:u w:val="single"/>
    </w:rPr>
  </w:style>
  <w:style w:type="character" w:styleId="a4">
    <w:name w:val="Strong"/>
    <w:basedOn w:val="a0"/>
    <w:qFormat/>
    <w:rPr>
      <w:b/>
      <w:bCs/>
    </w:rPr>
  </w:style>
  <w:style w:type="paragraph" w:styleId="a5">
    <w:name w:val="Balloon Text"/>
    <w:basedOn w:val="a"/>
    <w:link w:val="a6"/>
    <w:uiPriority w:val="99"/>
    <w:unhideWhenUsed/>
    <w:rPr>
      <w:rFonts w:ascii="Segoe UI" w:hAnsi="Segoe UI" w:cs="Segoe UI"/>
      <w:sz w:val="18"/>
      <w:szCs w:val="18"/>
    </w:rPr>
  </w:style>
  <w:style w:type="paragraph" w:styleId="a7">
    <w:name w:val="Body Text"/>
    <w:basedOn w:val="a"/>
    <w:link w:val="a8"/>
    <w:pPr>
      <w:jc w:val="both"/>
    </w:pPr>
  </w:style>
  <w:style w:type="paragraph" w:styleId="a9">
    <w:name w:val="Normal (Web)"/>
    <w:basedOn w:val="a"/>
    <w:pPr>
      <w:spacing w:before="100" w:beforeAutospacing="1" w:after="100" w:afterAutospacing="1"/>
    </w:pPr>
  </w:style>
  <w:style w:type="paragraph" w:styleId="3">
    <w:name w:val="List 3"/>
    <w:basedOn w:val="a"/>
    <w:pPr>
      <w:ind w:left="849" w:hanging="283"/>
    </w:pPr>
  </w:style>
  <w:style w:type="character" w:customStyle="1" w:styleId="a6">
    <w:name w:val="Текст выноски Знак"/>
    <w:link w:val="a5"/>
    <w:uiPriority w:val="99"/>
    <w:semiHidden/>
    <w:rPr>
      <w:rFonts w:ascii="Segoe UI" w:hAnsi="Segoe UI" w:cs="Segoe UI"/>
      <w:sz w:val="18"/>
      <w:szCs w:val="18"/>
    </w:rPr>
  </w:style>
  <w:style w:type="character" w:customStyle="1" w:styleId="a8">
    <w:name w:val="Основной текст Знак"/>
    <w:link w:val="a7"/>
    <w:rPr>
      <w:sz w:val="24"/>
      <w:szCs w:val="24"/>
    </w:rPr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PlusNonformat">
    <w:name w:val="ConsPlusNonformat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22">
    <w:name w:val="Основной текст 22"/>
    <w:basedOn w:val="a"/>
    <w:uiPriority w:val="67"/>
    <w:qFormat/>
    <w:pPr>
      <w:spacing w:after="120" w:line="480" w:lineRule="auto"/>
    </w:pPr>
  </w:style>
  <w:style w:type="paragraph" w:customStyle="1" w:styleId="Default">
    <w:name w:val="Default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fin620@findept.primorsky.ru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8</Pages>
  <Words>1495</Words>
  <Characters>8528</Characters>
  <Application>Microsoft Office Word</Application>
  <DocSecurity>0</DocSecurity>
  <Lines>71</Lines>
  <Paragraphs>20</Paragraphs>
  <ScaleCrop>false</ScaleCrop>
  <Company>ФО Администрации Анучинского МР</Company>
  <LinksUpToDate>false</LinksUpToDate>
  <CharactersWithSpaces>10003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creator>econ01</dc:creator>
  <cp:lastModifiedBy>Татьяна Н. Малявка</cp:lastModifiedBy>
  <cp:revision>11</cp:revision>
  <cp:lastPrinted>2024-12-02T00:49:00Z</cp:lastPrinted>
  <dcterms:created xsi:type="dcterms:W3CDTF">2007-12-10T04:28:00Z</dcterms:created>
  <dcterms:modified xsi:type="dcterms:W3CDTF">2024-12-04T06:42:00Z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1049-12.2.0.18911</vt:lpwstr>
  </property>
  <property fmtid="{D5CDD505-2E9C-101B-9397-08002B2CF9AE}" pid="3" name="ICV">
    <vt:lpwstr>AE2232889526435FAFB2BE17A0CB1AD6_12</vt:lpwstr>
  </property>
</Properties>
</file>