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6BAF" w:rsidRPr="00232E9D" w:rsidRDefault="00486BAF" w:rsidP="00DE6890">
      <w:pPr>
        <w:shd w:val="clear" w:color="auto" w:fill="FFFFFF"/>
        <w:jc w:val="center"/>
        <w:rPr>
          <w:color w:val="000000"/>
          <w:sz w:val="28"/>
          <w:szCs w:val="28"/>
        </w:rPr>
      </w:pPr>
      <w:r w:rsidRPr="00232E9D">
        <w:rPr>
          <w:noProof/>
          <w:color w:val="000000"/>
          <w:sz w:val="28"/>
          <w:szCs w:val="28"/>
        </w:rPr>
        <w:drawing>
          <wp:inline distT="0" distB="0" distL="0" distR="0">
            <wp:extent cx="641350" cy="908050"/>
            <wp:effectExtent l="19050" t="0" r="6350"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02_2"/>
                    <pic:cNvPicPr>
                      <a:picLocks noChangeAspect="1" noChangeArrowheads="1"/>
                    </pic:cNvPicPr>
                  </pic:nvPicPr>
                  <pic:blipFill>
                    <a:blip r:embed="rId5" cstate="print"/>
                    <a:srcRect/>
                    <a:stretch>
                      <a:fillRect/>
                    </a:stretch>
                  </pic:blipFill>
                  <pic:spPr bwMode="auto">
                    <a:xfrm>
                      <a:off x="0" y="0"/>
                      <a:ext cx="641350" cy="908050"/>
                    </a:xfrm>
                    <a:prstGeom prst="rect">
                      <a:avLst/>
                    </a:prstGeom>
                    <a:noFill/>
                    <a:ln w="9525">
                      <a:noFill/>
                      <a:miter lim="800000"/>
                      <a:headEnd/>
                      <a:tailEnd/>
                    </a:ln>
                  </pic:spPr>
                </pic:pic>
              </a:graphicData>
            </a:graphic>
          </wp:inline>
        </w:drawing>
      </w:r>
    </w:p>
    <w:p w:rsidR="00486BAF" w:rsidRPr="00232E9D" w:rsidRDefault="00486BAF" w:rsidP="00DE6890">
      <w:pPr>
        <w:shd w:val="clear" w:color="auto" w:fill="FFFFFF"/>
        <w:jc w:val="center"/>
        <w:rPr>
          <w:b/>
          <w:color w:val="000000"/>
          <w:spacing w:val="20"/>
          <w:sz w:val="28"/>
          <w:szCs w:val="28"/>
        </w:rPr>
      </w:pPr>
      <w:r w:rsidRPr="00232E9D">
        <w:rPr>
          <w:b/>
          <w:color w:val="000000"/>
          <w:spacing w:val="20"/>
          <w:sz w:val="28"/>
          <w:szCs w:val="28"/>
        </w:rPr>
        <w:t>АДМИНИСТРАЦИЯ</w:t>
      </w:r>
    </w:p>
    <w:p w:rsidR="00486BAF" w:rsidRPr="00232E9D" w:rsidRDefault="00486BAF" w:rsidP="00DE6890">
      <w:pPr>
        <w:shd w:val="clear" w:color="auto" w:fill="FFFFFF"/>
        <w:jc w:val="center"/>
        <w:rPr>
          <w:b/>
          <w:color w:val="000000"/>
          <w:spacing w:val="20"/>
          <w:sz w:val="28"/>
          <w:szCs w:val="28"/>
        </w:rPr>
      </w:pPr>
      <w:r w:rsidRPr="00232E9D">
        <w:rPr>
          <w:b/>
          <w:color w:val="000000"/>
          <w:spacing w:val="20"/>
          <w:sz w:val="28"/>
          <w:szCs w:val="28"/>
        </w:rPr>
        <w:t>АНУЧИНСКОГО МУНИЦИПАЛЬНОГО РАЙОНА</w:t>
      </w:r>
    </w:p>
    <w:p w:rsidR="00486BAF" w:rsidRPr="00232E9D" w:rsidRDefault="00486BAF" w:rsidP="00232E9D">
      <w:pPr>
        <w:shd w:val="clear" w:color="auto" w:fill="FFFFFF"/>
        <w:tabs>
          <w:tab w:val="left" w:pos="5050"/>
        </w:tabs>
        <w:jc w:val="both"/>
        <w:rPr>
          <w:sz w:val="28"/>
          <w:szCs w:val="28"/>
        </w:rPr>
      </w:pPr>
    </w:p>
    <w:p w:rsidR="00486BAF" w:rsidRPr="00232E9D" w:rsidRDefault="00486BAF" w:rsidP="00232E9D">
      <w:pPr>
        <w:shd w:val="clear" w:color="auto" w:fill="FFFFFF"/>
        <w:tabs>
          <w:tab w:val="left" w:pos="5050"/>
        </w:tabs>
        <w:jc w:val="both"/>
        <w:rPr>
          <w:sz w:val="28"/>
          <w:szCs w:val="28"/>
        </w:rPr>
      </w:pPr>
    </w:p>
    <w:p w:rsidR="00486BAF" w:rsidRPr="00232E9D" w:rsidRDefault="00486BAF" w:rsidP="00DE6890">
      <w:pPr>
        <w:shd w:val="clear" w:color="auto" w:fill="FFFFFF"/>
        <w:jc w:val="center"/>
        <w:rPr>
          <w:color w:val="000000"/>
          <w:sz w:val="28"/>
          <w:szCs w:val="28"/>
        </w:rPr>
      </w:pPr>
      <w:proofErr w:type="gramStart"/>
      <w:r w:rsidRPr="00232E9D">
        <w:rPr>
          <w:color w:val="000000"/>
          <w:sz w:val="28"/>
          <w:szCs w:val="28"/>
        </w:rPr>
        <w:t>П</w:t>
      </w:r>
      <w:proofErr w:type="gramEnd"/>
      <w:r w:rsidRPr="00232E9D">
        <w:rPr>
          <w:color w:val="000000"/>
          <w:sz w:val="28"/>
          <w:szCs w:val="28"/>
        </w:rPr>
        <w:t xml:space="preserve"> О С Т А Н О В Л Е Н И Е</w:t>
      </w:r>
    </w:p>
    <w:p w:rsidR="00486BAF" w:rsidRPr="00232E9D" w:rsidRDefault="00486BAF" w:rsidP="00232E9D">
      <w:pPr>
        <w:shd w:val="clear" w:color="auto" w:fill="FFFFFF"/>
        <w:jc w:val="both"/>
        <w:rPr>
          <w:color w:val="000000"/>
          <w:sz w:val="28"/>
          <w:szCs w:val="28"/>
        </w:rPr>
      </w:pPr>
    </w:p>
    <w:p w:rsidR="00486BAF" w:rsidRPr="00232E9D" w:rsidRDefault="00486BAF" w:rsidP="00232E9D">
      <w:pPr>
        <w:shd w:val="clear" w:color="auto" w:fill="FFFFFF"/>
        <w:jc w:val="both"/>
        <w:rPr>
          <w:color w:val="000000"/>
          <w:sz w:val="28"/>
          <w:szCs w:val="28"/>
        </w:rPr>
      </w:pPr>
    </w:p>
    <w:p w:rsidR="00DE6890" w:rsidRPr="00232E9D" w:rsidRDefault="00EC18B4" w:rsidP="00232E9D">
      <w:pPr>
        <w:shd w:val="clear" w:color="auto" w:fill="FFFFFF"/>
        <w:jc w:val="both"/>
        <w:rPr>
          <w:color w:val="000000"/>
          <w:sz w:val="28"/>
          <w:szCs w:val="28"/>
        </w:rPr>
      </w:pPr>
      <w:r>
        <w:rPr>
          <w:color w:val="000000"/>
          <w:sz w:val="28"/>
          <w:szCs w:val="28"/>
        </w:rPr>
        <w:t>29.03.2018 г.</w:t>
      </w:r>
      <w:r w:rsidR="00DE6890">
        <w:rPr>
          <w:color w:val="000000"/>
          <w:sz w:val="28"/>
          <w:szCs w:val="28"/>
        </w:rPr>
        <w:t xml:space="preserve">               </w:t>
      </w:r>
      <w:r>
        <w:rPr>
          <w:color w:val="000000"/>
          <w:sz w:val="28"/>
          <w:szCs w:val="28"/>
        </w:rPr>
        <w:t xml:space="preserve">          </w:t>
      </w:r>
      <w:r w:rsidR="00DE6890">
        <w:rPr>
          <w:color w:val="000000"/>
          <w:sz w:val="28"/>
          <w:szCs w:val="28"/>
        </w:rPr>
        <w:t xml:space="preserve">             с. Анучино            </w:t>
      </w:r>
      <w:r>
        <w:rPr>
          <w:color w:val="000000"/>
          <w:sz w:val="28"/>
          <w:szCs w:val="28"/>
        </w:rPr>
        <w:t xml:space="preserve">      </w:t>
      </w:r>
      <w:r w:rsidR="00DE6890">
        <w:rPr>
          <w:color w:val="000000"/>
          <w:sz w:val="28"/>
          <w:szCs w:val="28"/>
        </w:rPr>
        <w:t xml:space="preserve">            №</w:t>
      </w:r>
      <w:r>
        <w:rPr>
          <w:color w:val="000000"/>
          <w:sz w:val="28"/>
          <w:szCs w:val="28"/>
        </w:rPr>
        <w:t>175</w:t>
      </w:r>
    </w:p>
    <w:p w:rsidR="00486BAF" w:rsidRDefault="00486BAF" w:rsidP="00232E9D">
      <w:pPr>
        <w:shd w:val="clear" w:color="auto" w:fill="FFFFFF"/>
        <w:jc w:val="both"/>
        <w:rPr>
          <w:color w:val="000000"/>
          <w:sz w:val="28"/>
          <w:szCs w:val="28"/>
        </w:rPr>
      </w:pPr>
    </w:p>
    <w:p w:rsidR="004E31EA" w:rsidRPr="007D5F1F" w:rsidRDefault="008C61D2" w:rsidP="004E31EA">
      <w:pPr>
        <w:shd w:val="clear" w:color="auto" w:fill="FFFFFF"/>
        <w:jc w:val="center"/>
        <w:rPr>
          <w:b/>
          <w:color w:val="000000"/>
          <w:sz w:val="28"/>
          <w:szCs w:val="28"/>
        </w:rPr>
      </w:pPr>
      <w:r w:rsidRPr="007D5F1F">
        <w:rPr>
          <w:b/>
          <w:color w:val="000000"/>
          <w:sz w:val="28"/>
          <w:szCs w:val="28"/>
        </w:rPr>
        <w:t xml:space="preserve">По </w:t>
      </w:r>
      <w:r w:rsidR="004E31EA" w:rsidRPr="007D5F1F">
        <w:rPr>
          <w:b/>
          <w:color w:val="000000"/>
          <w:sz w:val="28"/>
          <w:szCs w:val="28"/>
        </w:rPr>
        <w:t>утверждени</w:t>
      </w:r>
      <w:r w:rsidRPr="007D5F1F">
        <w:rPr>
          <w:b/>
          <w:color w:val="000000"/>
          <w:sz w:val="28"/>
          <w:szCs w:val="28"/>
        </w:rPr>
        <w:t>ю</w:t>
      </w:r>
      <w:r w:rsidR="00BE50DC" w:rsidRPr="007D5F1F">
        <w:rPr>
          <w:b/>
          <w:color w:val="000000"/>
          <w:sz w:val="28"/>
          <w:szCs w:val="28"/>
        </w:rPr>
        <w:t xml:space="preserve"> </w:t>
      </w:r>
      <w:r w:rsidR="004327E2" w:rsidRPr="007D5F1F">
        <w:rPr>
          <w:b/>
          <w:color w:val="000000"/>
          <w:sz w:val="28"/>
          <w:szCs w:val="28"/>
        </w:rPr>
        <w:t xml:space="preserve">Положения </w:t>
      </w:r>
      <w:r w:rsidRPr="007D5F1F">
        <w:rPr>
          <w:b/>
          <w:color w:val="000000"/>
          <w:sz w:val="28"/>
          <w:szCs w:val="28"/>
        </w:rPr>
        <w:t xml:space="preserve">об </w:t>
      </w:r>
      <w:r w:rsidR="004327E2" w:rsidRPr="007D5F1F">
        <w:rPr>
          <w:b/>
          <w:color w:val="000000"/>
          <w:sz w:val="28"/>
          <w:szCs w:val="28"/>
        </w:rPr>
        <w:t>«</w:t>
      </w:r>
      <w:r w:rsidR="00BE50DC" w:rsidRPr="007D5F1F">
        <w:rPr>
          <w:b/>
          <w:color w:val="000000"/>
          <w:sz w:val="28"/>
          <w:szCs w:val="28"/>
        </w:rPr>
        <w:t>Общественной палат</w:t>
      </w:r>
      <w:r w:rsidR="004327E2" w:rsidRPr="007D5F1F">
        <w:rPr>
          <w:b/>
          <w:color w:val="000000"/>
          <w:sz w:val="28"/>
          <w:szCs w:val="28"/>
        </w:rPr>
        <w:t>е</w:t>
      </w:r>
      <w:r w:rsidR="00BE50DC" w:rsidRPr="007D5F1F">
        <w:rPr>
          <w:b/>
          <w:color w:val="000000"/>
          <w:sz w:val="28"/>
          <w:szCs w:val="28"/>
        </w:rPr>
        <w:t xml:space="preserve"> </w:t>
      </w:r>
    </w:p>
    <w:p w:rsidR="00BE50DC" w:rsidRPr="007D5F1F" w:rsidRDefault="00BE50DC" w:rsidP="004E31EA">
      <w:pPr>
        <w:shd w:val="clear" w:color="auto" w:fill="FFFFFF"/>
        <w:jc w:val="center"/>
        <w:rPr>
          <w:b/>
          <w:color w:val="000000"/>
          <w:sz w:val="28"/>
          <w:szCs w:val="28"/>
        </w:rPr>
      </w:pPr>
      <w:r w:rsidRPr="007D5F1F">
        <w:rPr>
          <w:b/>
          <w:color w:val="000000"/>
          <w:sz w:val="28"/>
          <w:szCs w:val="28"/>
        </w:rPr>
        <w:t>Анучинского муниципального района</w:t>
      </w:r>
      <w:r w:rsidR="004327E2" w:rsidRPr="007D5F1F">
        <w:rPr>
          <w:b/>
          <w:color w:val="000000"/>
          <w:sz w:val="28"/>
          <w:szCs w:val="28"/>
        </w:rPr>
        <w:t>»</w:t>
      </w:r>
    </w:p>
    <w:p w:rsidR="00BE50DC" w:rsidRPr="00232E9D" w:rsidRDefault="00BE50DC" w:rsidP="00232E9D">
      <w:pPr>
        <w:shd w:val="clear" w:color="auto" w:fill="FFFFFF"/>
        <w:jc w:val="both"/>
        <w:rPr>
          <w:color w:val="000000"/>
          <w:sz w:val="28"/>
          <w:szCs w:val="28"/>
        </w:rPr>
      </w:pPr>
    </w:p>
    <w:p w:rsidR="00486BAF" w:rsidRPr="00232E9D" w:rsidRDefault="004327E2" w:rsidP="004E31EA">
      <w:pPr>
        <w:spacing w:line="360" w:lineRule="auto"/>
        <w:ind w:firstLine="708"/>
        <w:jc w:val="both"/>
        <w:rPr>
          <w:sz w:val="28"/>
          <w:szCs w:val="28"/>
        </w:rPr>
      </w:pPr>
      <w:proofErr w:type="gramStart"/>
      <w:r w:rsidRPr="004327E2">
        <w:rPr>
          <w:sz w:val="28"/>
          <w:szCs w:val="28"/>
          <w:shd w:val="clear" w:color="auto" w:fill="FFFFFF"/>
        </w:rPr>
        <w:t xml:space="preserve">С целью привлечения жителей, общественных объединений, действующих на территории </w:t>
      </w:r>
      <w:r>
        <w:rPr>
          <w:sz w:val="28"/>
          <w:szCs w:val="28"/>
          <w:shd w:val="clear" w:color="auto" w:fill="FFFFFF"/>
        </w:rPr>
        <w:t>Анучинского муниципального района</w:t>
      </w:r>
      <w:r w:rsidRPr="004327E2">
        <w:rPr>
          <w:sz w:val="28"/>
          <w:szCs w:val="28"/>
          <w:shd w:val="clear" w:color="auto" w:fill="FFFFFF"/>
        </w:rPr>
        <w:t xml:space="preserve"> к активному участию в решении вопросов местного значения, обеспечения согласования общественно значимых инициатив органов местного самоуправления</w:t>
      </w:r>
      <w:r>
        <w:rPr>
          <w:sz w:val="28"/>
          <w:szCs w:val="28"/>
          <w:shd w:val="clear" w:color="auto" w:fill="FFFFFF"/>
        </w:rPr>
        <w:t xml:space="preserve">, </w:t>
      </w:r>
      <w:r w:rsidRPr="004327E2">
        <w:rPr>
          <w:sz w:val="28"/>
          <w:szCs w:val="28"/>
        </w:rPr>
        <w:t>руководствуясь</w:t>
      </w:r>
      <w:r w:rsidRPr="004E31EA">
        <w:rPr>
          <w:color w:val="111111"/>
          <w:sz w:val="28"/>
          <w:szCs w:val="28"/>
        </w:rPr>
        <w:t xml:space="preserve"> </w:t>
      </w:r>
      <w:r w:rsidR="004E31EA" w:rsidRPr="004E31EA">
        <w:rPr>
          <w:color w:val="111111"/>
          <w:sz w:val="28"/>
          <w:szCs w:val="28"/>
        </w:rPr>
        <w:t xml:space="preserve">Федеральным законом от 06.10.2003 N 131-ФЗ "Об общих принципах организации местного самоуправления в Российской Федерации", </w:t>
      </w:r>
      <w:r w:rsidR="004E31EA" w:rsidRPr="004E31EA">
        <w:rPr>
          <w:sz w:val="28"/>
          <w:szCs w:val="28"/>
        </w:rPr>
        <w:t xml:space="preserve">в </w:t>
      </w:r>
      <w:r w:rsidR="00BE50DC" w:rsidRPr="004E31EA">
        <w:rPr>
          <w:sz w:val="28"/>
          <w:szCs w:val="28"/>
        </w:rPr>
        <w:t xml:space="preserve">соответствии с </w:t>
      </w:r>
      <w:r w:rsidR="004E31EA" w:rsidRPr="004E31EA">
        <w:rPr>
          <w:sz w:val="28"/>
          <w:szCs w:val="28"/>
        </w:rPr>
        <w:t xml:space="preserve">Законом  Приморского </w:t>
      </w:r>
      <w:r w:rsidR="00BE50DC" w:rsidRPr="004E31EA">
        <w:rPr>
          <w:sz w:val="28"/>
          <w:szCs w:val="28"/>
        </w:rPr>
        <w:t>края от 01 ноября 2013 года</w:t>
      </w:r>
      <w:r w:rsidR="00BE50DC" w:rsidRPr="00BE50DC">
        <w:rPr>
          <w:sz w:val="28"/>
          <w:szCs w:val="28"/>
        </w:rPr>
        <w:t xml:space="preserve"> </w:t>
      </w:r>
      <w:proofErr w:type="spellStart"/>
      <w:r w:rsidR="00BE50DC" w:rsidRPr="00BE50DC">
        <w:rPr>
          <w:sz w:val="28"/>
          <w:szCs w:val="28"/>
        </w:rPr>
        <w:t>n</w:t>
      </w:r>
      <w:proofErr w:type="spellEnd"/>
      <w:r w:rsidR="00BE50DC" w:rsidRPr="00BE50DC">
        <w:rPr>
          <w:sz w:val="28"/>
          <w:szCs w:val="28"/>
        </w:rPr>
        <w:t xml:space="preserve"> 288-кз</w:t>
      </w:r>
      <w:r w:rsidR="004E31EA">
        <w:rPr>
          <w:sz w:val="28"/>
          <w:szCs w:val="28"/>
        </w:rPr>
        <w:t xml:space="preserve"> </w:t>
      </w:r>
      <w:r w:rsidR="00BE50DC">
        <w:rPr>
          <w:sz w:val="28"/>
          <w:szCs w:val="28"/>
        </w:rPr>
        <w:t>«</w:t>
      </w:r>
      <w:r w:rsidR="00BE50DC" w:rsidRPr="00BE50DC">
        <w:rPr>
          <w:sz w:val="28"/>
          <w:szCs w:val="28"/>
        </w:rPr>
        <w:t>Об общественной палате</w:t>
      </w:r>
      <w:proofErr w:type="gramEnd"/>
      <w:r w:rsidR="00BE50DC" w:rsidRPr="00BE50DC">
        <w:rPr>
          <w:sz w:val="28"/>
          <w:szCs w:val="28"/>
        </w:rPr>
        <w:t xml:space="preserve"> Приморского края</w:t>
      </w:r>
      <w:r w:rsidR="00BE50DC">
        <w:rPr>
          <w:sz w:val="28"/>
          <w:szCs w:val="28"/>
        </w:rPr>
        <w:t xml:space="preserve">» </w:t>
      </w:r>
      <w:r w:rsidR="00BE50DC" w:rsidRPr="00BE50DC">
        <w:rPr>
          <w:sz w:val="28"/>
          <w:szCs w:val="28"/>
        </w:rPr>
        <w:t xml:space="preserve">(в ред. </w:t>
      </w:r>
      <w:hyperlink r:id="rId6" w:history="1">
        <w:r w:rsidR="00BE50DC" w:rsidRPr="00BE50DC">
          <w:rPr>
            <w:sz w:val="28"/>
            <w:szCs w:val="28"/>
          </w:rPr>
          <w:t xml:space="preserve">закона Приморского края от 01.12.2016 </w:t>
        </w:r>
        <w:proofErr w:type="spellStart"/>
        <w:r w:rsidR="00BE50DC" w:rsidRPr="00BE50DC">
          <w:rPr>
            <w:sz w:val="28"/>
            <w:szCs w:val="28"/>
          </w:rPr>
          <w:t>n</w:t>
        </w:r>
        <w:proofErr w:type="spellEnd"/>
        <w:r w:rsidR="00BE50DC" w:rsidRPr="00BE50DC">
          <w:rPr>
            <w:sz w:val="28"/>
            <w:szCs w:val="28"/>
          </w:rPr>
          <w:t xml:space="preserve"> 34-кз</w:t>
        </w:r>
      </w:hyperlink>
      <w:r w:rsidR="00BE50DC" w:rsidRPr="00BE50DC">
        <w:rPr>
          <w:sz w:val="28"/>
          <w:szCs w:val="28"/>
        </w:rPr>
        <w:t>)</w:t>
      </w:r>
      <w:r w:rsidR="00BE50DC">
        <w:rPr>
          <w:sz w:val="28"/>
          <w:szCs w:val="28"/>
        </w:rPr>
        <w:t xml:space="preserve">, </w:t>
      </w:r>
      <w:r w:rsidR="00486BAF" w:rsidRPr="00232E9D">
        <w:rPr>
          <w:sz w:val="28"/>
          <w:szCs w:val="28"/>
        </w:rPr>
        <w:t>Уставом Анучинского муниципального района, администрация Анучинского муниципального района</w:t>
      </w:r>
    </w:p>
    <w:p w:rsidR="00486BAF" w:rsidRPr="00232E9D" w:rsidRDefault="00486BAF" w:rsidP="00BE50DC">
      <w:pPr>
        <w:spacing w:line="360" w:lineRule="auto"/>
        <w:ind w:firstLine="709"/>
        <w:jc w:val="both"/>
        <w:rPr>
          <w:sz w:val="28"/>
          <w:szCs w:val="28"/>
        </w:rPr>
      </w:pPr>
    </w:p>
    <w:p w:rsidR="00486BAF" w:rsidRPr="00232E9D" w:rsidRDefault="00486BAF" w:rsidP="00232E9D">
      <w:pPr>
        <w:spacing w:line="360" w:lineRule="auto"/>
        <w:jc w:val="both"/>
        <w:rPr>
          <w:sz w:val="28"/>
          <w:szCs w:val="28"/>
        </w:rPr>
      </w:pPr>
      <w:r w:rsidRPr="00232E9D">
        <w:rPr>
          <w:sz w:val="28"/>
          <w:szCs w:val="28"/>
        </w:rPr>
        <w:t>ПОСТАНОВЛЯЕТ:</w:t>
      </w:r>
    </w:p>
    <w:tbl>
      <w:tblPr>
        <w:tblW w:w="0" w:type="auto"/>
        <w:tblCellSpacing w:w="15" w:type="dxa"/>
        <w:tblCellMar>
          <w:top w:w="15" w:type="dxa"/>
          <w:left w:w="15" w:type="dxa"/>
          <w:bottom w:w="15" w:type="dxa"/>
          <w:right w:w="15" w:type="dxa"/>
        </w:tblCellMar>
        <w:tblLook w:val="04A0"/>
      </w:tblPr>
      <w:tblGrid>
        <w:gridCol w:w="96"/>
      </w:tblGrid>
      <w:tr w:rsidR="00232E9D" w:rsidRPr="00A73415" w:rsidTr="009379D9">
        <w:trPr>
          <w:tblCellSpacing w:w="15" w:type="dxa"/>
        </w:trPr>
        <w:tc>
          <w:tcPr>
            <w:tcW w:w="0" w:type="auto"/>
            <w:vAlign w:val="center"/>
            <w:hideMark/>
          </w:tcPr>
          <w:p w:rsidR="00A73415" w:rsidRPr="00A73415" w:rsidRDefault="00EC18B4" w:rsidP="00232E9D">
            <w:pPr>
              <w:spacing w:before="100" w:beforeAutospacing="1" w:after="100" w:afterAutospacing="1"/>
              <w:jc w:val="both"/>
              <w:rPr>
                <w:sz w:val="28"/>
                <w:szCs w:val="28"/>
              </w:rPr>
            </w:pPr>
          </w:p>
        </w:tc>
      </w:tr>
    </w:tbl>
    <w:p w:rsidR="00232E9D" w:rsidRPr="00232E9D" w:rsidRDefault="00232E9D" w:rsidP="00232E9D">
      <w:pPr>
        <w:pStyle w:val="a5"/>
        <w:numPr>
          <w:ilvl w:val="0"/>
          <w:numId w:val="3"/>
        </w:numPr>
        <w:spacing w:before="100" w:beforeAutospacing="1" w:after="100" w:afterAutospacing="1" w:line="360" w:lineRule="auto"/>
        <w:ind w:left="0" w:firstLine="567"/>
        <w:jc w:val="both"/>
        <w:rPr>
          <w:sz w:val="28"/>
          <w:szCs w:val="28"/>
        </w:rPr>
      </w:pPr>
      <w:r w:rsidRPr="00232E9D">
        <w:rPr>
          <w:sz w:val="28"/>
          <w:szCs w:val="28"/>
        </w:rPr>
        <w:t>Утвердить Положение о</w:t>
      </w:r>
      <w:r w:rsidR="004E31EA">
        <w:rPr>
          <w:sz w:val="28"/>
          <w:szCs w:val="28"/>
        </w:rPr>
        <w:t>б «Общественной палате Анучинского муниципального района»</w:t>
      </w:r>
      <w:r w:rsidRPr="00232E9D">
        <w:rPr>
          <w:sz w:val="28"/>
          <w:szCs w:val="28"/>
        </w:rPr>
        <w:t>.</w:t>
      </w:r>
    </w:p>
    <w:p w:rsidR="00232E9D" w:rsidRPr="00232E9D" w:rsidRDefault="009E2212" w:rsidP="00232E9D">
      <w:pPr>
        <w:pStyle w:val="a5"/>
        <w:numPr>
          <w:ilvl w:val="0"/>
          <w:numId w:val="3"/>
        </w:numPr>
        <w:spacing w:before="100" w:beforeAutospacing="1" w:after="100" w:afterAutospacing="1" w:line="360" w:lineRule="auto"/>
        <w:ind w:left="0" w:firstLine="567"/>
        <w:jc w:val="both"/>
        <w:rPr>
          <w:sz w:val="28"/>
          <w:szCs w:val="28"/>
        </w:rPr>
      </w:pPr>
      <w:r>
        <w:rPr>
          <w:sz w:val="28"/>
          <w:szCs w:val="28"/>
        </w:rPr>
        <w:t>Общему отделу администрации Анучинского муниципального района (</w:t>
      </w:r>
      <w:proofErr w:type="spellStart"/>
      <w:r>
        <w:rPr>
          <w:sz w:val="28"/>
          <w:szCs w:val="28"/>
        </w:rPr>
        <w:t>Бурдейная</w:t>
      </w:r>
      <w:proofErr w:type="spellEnd"/>
      <w:r>
        <w:rPr>
          <w:sz w:val="28"/>
          <w:szCs w:val="28"/>
        </w:rPr>
        <w:t xml:space="preserve"> С.В.) </w:t>
      </w:r>
      <w:proofErr w:type="gramStart"/>
      <w:r>
        <w:rPr>
          <w:sz w:val="28"/>
          <w:szCs w:val="28"/>
        </w:rPr>
        <w:t>разместить положение</w:t>
      </w:r>
      <w:proofErr w:type="gramEnd"/>
      <w:r>
        <w:rPr>
          <w:sz w:val="28"/>
          <w:szCs w:val="28"/>
        </w:rPr>
        <w:t xml:space="preserve"> </w:t>
      </w:r>
      <w:r w:rsidR="008C61D2" w:rsidRPr="00232E9D">
        <w:rPr>
          <w:sz w:val="28"/>
          <w:szCs w:val="28"/>
        </w:rPr>
        <w:t>о</w:t>
      </w:r>
      <w:r w:rsidR="008C61D2">
        <w:rPr>
          <w:sz w:val="28"/>
          <w:szCs w:val="28"/>
        </w:rPr>
        <w:t>б «Общественной палате Анучинского муниципального района»</w:t>
      </w:r>
      <w:r w:rsidR="004327E2">
        <w:rPr>
          <w:sz w:val="28"/>
          <w:szCs w:val="28"/>
        </w:rPr>
        <w:t xml:space="preserve"> в средствах массовой информации.</w:t>
      </w:r>
    </w:p>
    <w:p w:rsidR="00232E9D" w:rsidRPr="00232E9D" w:rsidRDefault="00232E9D" w:rsidP="00232E9D">
      <w:pPr>
        <w:pStyle w:val="a5"/>
        <w:numPr>
          <w:ilvl w:val="0"/>
          <w:numId w:val="3"/>
        </w:numPr>
        <w:spacing w:line="360" w:lineRule="auto"/>
        <w:ind w:left="0" w:firstLine="567"/>
        <w:jc w:val="both"/>
        <w:rPr>
          <w:sz w:val="28"/>
          <w:szCs w:val="28"/>
        </w:rPr>
      </w:pPr>
      <w:proofErr w:type="gramStart"/>
      <w:r w:rsidRPr="00232E9D">
        <w:rPr>
          <w:sz w:val="28"/>
          <w:szCs w:val="28"/>
        </w:rPr>
        <w:lastRenderedPageBreak/>
        <w:t>Контроль за</w:t>
      </w:r>
      <w:proofErr w:type="gramEnd"/>
      <w:r w:rsidRPr="00232E9D">
        <w:rPr>
          <w:sz w:val="28"/>
          <w:szCs w:val="28"/>
        </w:rPr>
        <w:t xml:space="preserve"> выполнением настоящего постановления возложить на заместителя главы администрации Анучинского муниципального района </w:t>
      </w:r>
      <w:proofErr w:type="spellStart"/>
      <w:r w:rsidR="008C61D2">
        <w:rPr>
          <w:sz w:val="28"/>
          <w:szCs w:val="28"/>
        </w:rPr>
        <w:t>Янчука</w:t>
      </w:r>
      <w:proofErr w:type="spellEnd"/>
      <w:r w:rsidR="008C61D2">
        <w:rPr>
          <w:sz w:val="28"/>
          <w:szCs w:val="28"/>
        </w:rPr>
        <w:t xml:space="preserve"> А.Я.</w:t>
      </w:r>
    </w:p>
    <w:p w:rsidR="00232E9D" w:rsidRPr="00232E9D" w:rsidRDefault="00232E9D" w:rsidP="00232E9D">
      <w:pPr>
        <w:pStyle w:val="1"/>
        <w:ind w:firstLine="567"/>
        <w:rPr>
          <w:sz w:val="28"/>
          <w:szCs w:val="28"/>
        </w:rPr>
      </w:pPr>
    </w:p>
    <w:p w:rsidR="00232E9D" w:rsidRPr="00232E9D" w:rsidRDefault="00232E9D" w:rsidP="00232E9D">
      <w:pPr>
        <w:pStyle w:val="1"/>
        <w:rPr>
          <w:sz w:val="28"/>
          <w:szCs w:val="28"/>
        </w:rPr>
      </w:pPr>
    </w:p>
    <w:p w:rsidR="00232E9D" w:rsidRPr="00232E9D" w:rsidRDefault="00232E9D" w:rsidP="00232E9D">
      <w:pPr>
        <w:pStyle w:val="1"/>
        <w:rPr>
          <w:sz w:val="28"/>
          <w:szCs w:val="28"/>
        </w:rPr>
      </w:pPr>
      <w:r w:rsidRPr="00232E9D">
        <w:rPr>
          <w:sz w:val="28"/>
          <w:szCs w:val="28"/>
        </w:rPr>
        <w:t xml:space="preserve">Глава Анучинского                                                               </w:t>
      </w:r>
    </w:p>
    <w:p w:rsidR="008C61D2" w:rsidRDefault="00232E9D" w:rsidP="00232E9D">
      <w:pPr>
        <w:tabs>
          <w:tab w:val="left" w:pos="7905"/>
        </w:tabs>
        <w:jc w:val="both"/>
        <w:rPr>
          <w:sz w:val="28"/>
          <w:szCs w:val="28"/>
        </w:rPr>
      </w:pPr>
      <w:r w:rsidRPr="00232E9D">
        <w:rPr>
          <w:sz w:val="28"/>
          <w:szCs w:val="28"/>
        </w:rPr>
        <w:t>муниципального района</w:t>
      </w:r>
      <w:r w:rsidR="008C61D2">
        <w:rPr>
          <w:sz w:val="28"/>
          <w:szCs w:val="28"/>
        </w:rPr>
        <w:t xml:space="preserve">, </w:t>
      </w:r>
    </w:p>
    <w:p w:rsidR="008C61D2" w:rsidRDefault="008C61D2" w:rsidP="00232E9D">
      <w:pPr>
        <w:tabs>
          <w:tab w:val="left" w:pos="7905"/>
        </w:tabs>
        <w:jc w:val="both"/>
        <w:rPr>
          <w:sz w:val="28"/>
          <w:szCs w:val="28"/>
        </w:rPr>
      </w:pPr>
      <w:r>
        <w:rPr>
          <w:sz w:val="28"/>
          <w:szCs w:val="28"/>
        </w:rPr>
        <w:t>глава администрации</w:t>
      </w:r>
    </w:p>
    <w:p w:rsidR="008C61D2" w:rsidRPr="00232E9D" w:rsidRDefault="008C61D2" w:rsidP="008C61D2">
      <w:pPr>
        <w:pStyle w:val="1"/>
        <w:rPr>
          <w:sz w:val="28"/>
          <w:szCs w:val="28"/>
        </w:rPr>
      </w:pPr>
      <w:r w:rsidRPr="00232E9D">
        <w:rPr>
          <w:sz w:val="28"/>
          <w:szCs w:val="28"/>
        </w:rPr>
        <w:t xml:space="preserve">Анучинского                                                               </w:t>
      </w:r>
    </w:p>
    <w:p w:rsidR="00232E9D" w:rsidRPr="00232E9D" w:rsidRDefault="008C61D2" w:rsidP="00232E9D">
      <w:pPr>
        <w:tabs>
          <w:tab w:val="left" w:pos="7905"/>
        </w:tabs>
        <w:jc w:val="both"/>
        <w:rPr>
          <w:sz w:val="28"/>
          <w:szCs w:val="28"/>
        </w:rPr>
      </w:pPr>
      <w:r w:rsidRPr="00232E9D">
        <w:rPr>
          <w:sz w:val="28"/>
          <w:szCs w:val="28"/>
        </w:rPr>
        <w:t>муниципального района</w:t>
      </w:r>
      <w:r w:rsidR="00232E9D" w:rsidRPr="00232E9D">
        <w:rPr>
          <w:sz w:val="28"/>
          <w:szCs w:val="28"/>
        </w:rPr>
        <w:t xml:space="preserve">                                                         С.А. </w:t>
      </w:r>
      <w:proofErr w:type="spellStart"/>
      <w:r w:rsidR="00232E9D" w:rsidRPr="00232E9D">
        <w:rPr>
          <w:sz w:val="28"/>
          <w:szCs w:val="28"/>
        </w:rPr>
        <w:t>Понуровский</w:t>
      </w:r>
      <w:proofErr w:type="spellEnd"/>
    </w:p>
    <w:p w:rsidR="00232E9D" w:rsidRPr="00232E9D" w:rsidRDefault="00232E9D" w:rsidP="00232E9D">
      <w:pPr>
        <w:tabs>
          <w:tab w:val="left" w:pos="7905"/>
        </w:tabs>
        <w:jc w:val="both"/>
        <w:rPr>
          <w:sz w:val="28"/>
          <w:szCs w:val="28"/>
        </w:rPr>
      </w:pPr>
    </w:p>
    <w:p w:rsidR="00232E9D" w:rsidRDefault="00232E9D" w:rsidP="00232E9D">
      <w:pPr>
        <w:spacing w:before="100" w:beforeAutospacing="1" w:after="100" w:afterAutospacing="1"/>
        <w:jc w:val="right"/>
        <w:rPr>
          <w:sz w:val="28"/>
          <w:szCs w:val="28"/>
        </w:rPr>
      </w:pPr>
    </w:p>
    <w:p w:rsidR="00232E9D" w:rsidRDefault="00232E9D" w:rsidP="00232E9D">
      <w:pPr>
        <w:spacing w:before="100" w:beforeAutospacing="1" w:after="100" w:afterAutospacing="1"/>
        <w:jc w:val="right"/>
        <w:rPr>
          <w:sz w:val="28"/>
          <w:szCs w:val="28"/>
        </w:rPr>
      </w:pPr>
    </w:p>
    <w:p w:rsidR="00232E9D" w:rsidRDefault="00232E9D" w:rsidP="00232E9D">
      <w:pPr>
        <w:spacing w:before="100" w:beforeAutospacing="1" w:after="100" w:afterAutospacing="1"/>
        <w:jc w:val="right"/>
        <w:rPr>
          <w:sz w:val="28"/>
          <w:szCs w:val="28"/>
        </w:rPr>
      </w:pPr>
    </w:p>
    <w:p w:rsidR="008C61D2" w:rsidRDefault="008C61D2" w:rsidP="00232E9D">
      <w:pPr>
        <w:spacing w:before="100" w:beforeAutospacing="1" w:after="100" w:afterAutospacing="1"/>
        <w:jc w:val="right"/>
        <w:rPr>
          <w:sz w:val="28"/>
          <w:szCs w:val="28"/>
        </w:rPr>
      </w:pPr>
    </w:p>
    <w:p w:rsidR="008C61D2" w:rsidRDefault="008C61D2" w:rsidP="00232E9D">
      <w:pPr>
        <w:spacing w:before="100" w:beforeAutospacing="1" w:after="100" w:afterAutospacing="1"/>
        <w:jc w:val="right"/>
        <w:rPr>
          <w:sz w:val="28"/>
          <w:szCs w:val="28"/>
        </w:rPr>
      </w:pPr>
    </w:p>
    <w:p w:rsidR="008C61D2" w:rsidRDefault="008C61D2" w:rsidP="00232E9D">
      <w:pPr>
        <w:spacing w:before="100" w:beforeAutospacing="1" w:after="100" w:afterAutospacing="1"/>
        <w:jc w:val="right"/>
        <w:rPr>
          <w:sz w:val="28"/>
          <w:szCs w:val="28"/>
        </w:rPr>
      </w:pPr>
    </w:p>
    <w:p w:rsidR="008C61D2" w:rsidRDefault="008C61D2" w:rsidP="00232E9D">
      <w:pPr>
        <w:spacing w:before="100" w:beforeAutospacing="1" w:after="100" w:afterAutospacing="1"/>
        <w:jc w:val="right"/>
        <w:rPr>
          <w:sz w:val="28"/>
          <w:szCs w:val="28"/>
        </w:rPr>
      </w:pPr>
    </w:p>
    <w:p w:rsidR="008C61D2" w:rsidRDefault="008C61D2" w:rsidP="00232E9D">
      <w:pPr>
        <w:spacing w:before="100" w:beforeAutospacing="1" w:after="100" w:afterAutospacing="1"/>
        <w:jc w:val="right"/>
        <w:rPr>
          <w:sz w:val="28"/>
          <w:szCs w:val="28"/>
        </w:rPr>
      </w:pPr>
    </w:p>
    <w:p w:rsidR="008C61D2" w:rsidRDefault="008C61D2" w:rsidP="00232E9D">
      <w:pPr>
        <w:spacing w:before="100" w:beforeAutospacing="1" w:after="100" w:afterAutospacing="1"/>
        <w:jc w:val="right"/>
        <w:rPr>
          <w:sz w:val="28"/>
          <w:szCs w:val="28"/>
        </w:rPr>
      </w:pPr>
    </w:p>
    <w:p w:rsidR="008C61D2" w:rsidRDefault="008C61D2" w:rsidP="00232E9D">
      <w:pPr>
        <w:spacing w:before="100" w:beforeAutospacing="1" w:after="100" w:afterAutospacing="1"/>
        <w:jc w:val="right"/>
        <w:rPr>
          <w:sz w:val="28"/>
          <w:szCs w:val="28"/>
        </w:rPr>
      </w:pPr>
    </w:p>
    <w:p w:rsidR="008C61D2" w:rsidRDefault="008C61D2" w:rsidP="00232E9D">
      <w:pPr>
        <w:spacing w:before="100" w:beforeAutospacing="1" w:after="100" w:afterAutospacing="1"/>
        <w:jc w:val="right"/>
        <w:rPr>
          <w:sz w:val="28"/>
          <w:szCs w:val="28"/>
        </w:rPr>
      </w:pPr>
    </w:p>
    <w:p w:rsidR="008C61D2" w:rsidRDefault="008C61D2" w:rsidP="00232E9D">
      <w:pPr>
        <w:spacing w:before="100" w:beforeAutospacing="1" w:after="100" w:afterAutospacing="1"/>
        <w:jc w:val="right"/>
        <w:rPr>
          <w:sz w:val="28"/>
          <w:szCs w:val="28"/>
        </w:rPr>
      </w:pPr>
    </w:p>
    <w:p w:rsidR="008C61D2" w:rsidRDefault="008C61D2" w:rsidP="00232E9D">
      <w:pPr>
        <w:spacing w:before="100" w:beforeAutospacing="1" w:after="100" w:afterAutospacing="1"/>
        <w:jc w:val="right"/>
        <w:rPr>
          <w:sz w:val="28"/>
          <w:szCs w:val="28"/>
        </w:rPr>
      </w:pPr>
    </w:p>
    <w:p w:rsidR="008C61D2" w:rsidRDefault="008C61D2" w:rsidP="00232E9D">
      <w:pPr>
        <w:spacing w:before="100" w:beforeAutospacing="1" w:after="100" w:afterAutospacing="1"/>
        <w:jc w:val="right"/>
        <w:rPr>
          <w:sz w:val="28"/>
          <w:szCs w:val="28"/>
        </w:rPr>
      </w:pPr>
    </w:p>
    <w:p w:rsidR="008C61D2" w:rsidRDefault="008C61D2" w:rsidP="00232E9D">
      <w:pPr>
        <w:spacing w:before="100" w:beforeAutospacing="1" w:after="100" w:afterAutospacing="1"/>
        <w:jc w:val="right"/>
        <w:rPr>
          <w:sz w:val="28"/>
          <w:szCs w:val="28"/>
        </w:rPr>
      </w:pPr>
    </w:p>
    <w:p w:rsidR="008C61D2" w:rsidRDefault="008C61D2" w:rsidP="00232E9D">
      <w:pPr>
        <w:spacing w:before="100" w:beforeAutospacing="1" w:after="100" w:afterAutospacing="1"/>
        <w:jc w:val="right"/>
        <w:rPr>
          <w:sz w:val="28"/>
          <w:szCs w:val="28"/>
        </w:rPr>
      </w:pPr>
    </w:p>
    <w:p w:rsidR="008C61D2" w:rsidRDefault="008C61D2" w:rsidP="00232E9D">
      <w:pPr>
        <w:spacing w:before="100" w:beforeAutospacing="1" w:after="100" w:afterAutospacing="1"/>
        <w:jc w:val="right"/>
        <w:rPr>
          <w:sz w:val="28"/>
          <w:szCs w:val="28"/>
        </w:rPr>
      </w:pPr>
    </w:p>
    <w:p w:rsidR="008C61D2" w:rsidRDefault="008C61D2" w:rsidP="008C61D2">
      <w:pPr>
        <w:pStyle w:val="aa"/>
        <w:jc w:val="right"/>
        <w:rPr>
          <w:rFonts w:ascii="Times New Roman" w:hAnsi="Times New Roman" w:cs="Times New Roman"/>
        </w:rPr>
      </w:pPr>
      <w:r w:rsidRPr="005D3427">
        <w:rPr>
          <w:rFonts w:ascii="Times New Roman" w:hAnsi="Times New Roman" w:cs="Times New Roman"/>
        </w:rPr>
        <w:lastRenderedPageBreak/>
        <w:t>УТВЕРЖД</w:t>
      </w:r>
      <w:r>
        <w:rPr>
          <w:rFonts w:ascii="Times New Roman" w:hAnsi="Times New Roman" w:cs="Times New Roman"/>
        </w:rPr>
        <w:t>АЮ</w:t>
      </w:r>
    </w:p>
    <w:p w:rsidR="008C61D2" w:rsidRDefault="008C61D2" w:rsidP="008C61D2">
      <w:pPr>
        <w:pStyle w:val="aa"/>
        <w:jc w:val="right"/>
        <w:rPr>
          <w:rFonts w:ascii="Times New Roman" w:hAnsi="Times New Roman" w:cs="Times New Roman"/>
        </w:rPr>
      </w:pPr>
      <w:r>
        <w:rPr>
          <w:rFonts w:ascii="Times New Roman" w:hAnsi="Times New Roman" w:cs="Times New Roman"/>
        </w:rPr>
        <w:t xml:space="preserve">Глава Анучинского </w:t>
      </w:r>
    </w:p>
    <w:p w:rsidR="008C61D2" w:rsidRDefault="008C61D2" w:rsidP="008C61D2">
      <w:pPr>
        <w:pStyle w:val="aa"/>
        <w:jc w:val="right"/>
        <w:rPr>
          <w:rFonts w:ascii="Times New Roman" w:hAnsi="Times New Roman" w:cs="Times New Roman"/>
        </w:rPr>
      </w:pPr>
      <w:r>
        <w:rPr>
          <w:rFonts w:ascii="Times New Roman" w:hAnsi="Times New Roman" w:cs="Times New Roman"/>
        </w:rPr>
        <w:t>муниципального района,</w:t>
      </w:r>
    </w:p>
    <w:p w:rsidR="008C61D2" w:rsidRDefault="008C61D2" w:rsidP="008C61D2">
      <w:pPr>
        <w:pStyle w:val="aa"/>
        <w:jc w:val="right"/>
        <w:rPr>
          <w:rFonts w:ascii="Times New Roman" w:hAnsi="Times New Roman" w:cs="Times New Roman"/>
        </w:rPr>
      </w:pPr>
      <w:r>
        <w:rPr>
          <w:rFonts w:ascii="Times New Roman" w:hAnsi="Times New Roman" w:cs="Times New Roman"/>
        </w:rPr>
        <w:t>глава администрации</w:t>
      </w:r>
    </w:p>
    <w:p w:rsidR="008C61D2" w:rsidRDefault="008C61D2" w:rsidP="008C61D2">
      <w:pPr>
        <w:pStyle w:val="aa"/>
        <w:jc w:val="right"/>
        <w:rPr>
          <w:rFonts w:ascii="Times New Roman" w:hAnsi="Times New Roman" w:cs="Times New Roman"/>
        </w:rPr>
      </w:pPr>
      <w:r>
        <w:rPr>
          <w:rFonts w:ascii="Times New Roman" w:hAnsi="Times New Roman" w:cs="Times New Roman"/>
        </w:rPr>
        <w:t xml:space="preserve">Анучинского </w:t>
      </w:r>
    </w:p>
    <w:p w:rsidR="008C61D2" w:rsidRDefault="008C61D2" w:rsidP="008C61D2">
      <w:pPr>
        <w:pStyle w:val="aa"/>
        <w:jc w:val="right"/>
        <w:rPr>
          <w:rFonts w:ascii="Times New Roman" w:hAnsi="Times New Roman" w:cs="Times New Roman"/>
        </w:rPr>
      </w:pPr>
      <w:r>
        <w:rPr>
          <w:rFonts w:ascii="Times New Roman" w:hAnsi="Times New Roman" w:cs="Times New Roman"/>
        </w:rPr>
        <w:t>муниципального района</w:t>
      </w:r>
    </w:p>
    <w:p w:rsidR="008C61D2" w:rsidRPr="005D3427" w:rsidRDefault="008C61D2" w:rsidP="008C61D2">
      <w:pPr>
        <w:pStyle w:val="aa"/>
        <w:jc w:val="right"/>
        <w:rPr>
          <w:rFonts w:ascii="Times New Roman" w:hAnsi="Times New Roman" w:cs="Times New Roman"/>
        </w:rPr>
      </w:pPr>
      <w:proofErr w:type="spellStart"/>
      <w:r>
        <w:rPr>
          <w:rFonts w:ascii="Times New Roman" w:hAnsi="Times New Roman" w:cs="Times New Roman"/>
        </w:rPr>
        <w:t>____________С.А.Понуровский</w:t>
      </w:r>
      <w:proofErr w:type="spellEnd"/>
    </w:p>
    <w:p w:rsidR="008C61D2" w:rsidRDefault="008C61D2" w:rsidP="008C61D2">
      <w:pPr>
        <w:pStyle w:val="aa"/>
        <w:jc w:val="right"/>
        <w:rPr>
          <w:rFonts w:ascii="Times New Roman" w:hAnsi="Times New Roman" w:cs="Times New Roman"/>
        </w:rPr>
      </w:pPr>
    </w:p>
    <w:p w:rsidR="008C61D2" w:rsidRDefault="008C61D2" w:rsidP="008C61D2">
      <w:pPr>
        <w:pStyle w:val="aa"/>
        <w:jc w:val="right"/>
        <w:rPr>
          <w:rFonts w:ascii="Times New Roman" w:hAnsi="Times New Roman" w:cs="Times New Roman"/>
        </w:rPr>
      </w:pPr>
    </w:p>
    <w:p w:rsidR="008C61D2" w:rsidRDefault="008C61D2" w:rsidP="008C61D2">
      <w:pPr>
        <w:pStyle w:val="aa"/>
        <w:jc w:val="right"/>
        <w:rPr>
          <w:rFonts w:ascii="Times New Roman" w:hAnsi="Times New Roman" w:cs="Times New Roman"/>
        </w:rPr>
      </w:pPr>
    </w:p>
    <w:p w:rsidR="008C61D2" w:rsidRDefault="008C61D2" w:rsidP="008C61D2">
      <w:pPr>
        <w:pStyle w:val="aa"/>
        <w:jc w:val="center"/>
        <w:rPr>
          <w:rFonts w:ascii="Times New Roman" w:hAnsi="Times New Roman" w:cs="Times New Roman"/>
          <w:b/>
        </w:rPr>
      </w:pPr>
    </w:p>
    <w:p w:rsidR="008C61D2" w:rsidRPr="00F0273E" w:rsidRDefault="008C61D2" w:rsidP="008C61D2">
      <w:pPr>
        <w:pStyle w:val="aa"/>
        <w:jc w:val="center"/>
        <w:rPr>
          <w:rFonts w:ascii="Times New Roman" w:hAnsi="Times New Roman" w:cs="Times New Roman"/>
          <w:b/>
        </w:rPr>
      </w:pPr>
      <w:r>
        <w:rPr>
          <w:rFonts w:ascii="Times New Roman" w:hAnsi="Times New Roman" w:cs="Times New Roman"/>
          <w:b/>
        </w:rPr>
        <w:t xml:space="preserve"> </w:t>
      </w:r>
      <w:r w:rsidRPr="00F0273E">
        <w:rPr>
          <w:rFonts w:ascii="Times New Roman" w:hAnsi="Times New Roman" w:cs="Times New Roman"/>
          <w:b/>
        </w:rPr>
        <w:t>ПОЛОЖЕНИЕ</w:t>
      </w:r>
    </w:p>
    <w:p w:rsidR="008C61D2" w:rsidRPr="00F0273E" w:rsidRDefault="008C61D2" w:rsidP="008C61D2">
      <w:pPr>
        <w:pStyle w:val="aa"/>
        <w:jc w:val="center"/>
        <w:rPr>
          <w:rFonts w:ascii="Times New Roman" w:hAnsi="Times New Roman" w:cs="Times New Roman"/>
          <w:b/>
        </w:rPr>
      </w:pPr>
      <w:r w:rsidRPr="00F0273E">
        <w:rPr>
          <w:rFonts w:ascii="Times New Roman" w:hAnsi="Times New Roman" w:cs="Times New Roman"/>
          <w:b/>
        </w:rPr>
        <w:t>ОБ ОБЩЕСТВЕННОЙ ПАЛАТЕ</w:t>
      </w:r>
    </w:p>
    <w:p w:rsidR="008C61D2" w:rsidRPr="003C3F6C" w:rsidRDefault="008C61D2" w:rsidP="008C61D2">
      <w:pPr>
        <w:spacing w:line="360" w:lineRule="auto"/>
        <w:ind w:right="-20" w:firstLine="724"/>
        <w:jc w:val="center"/>
        <w:rPr>
          <w:b/>
        </w:rPr>
      </w:pPr>
      <w:r w:rsidRPr="003C3F6C">
        <w:rPr>
          <w:b/>
        </w:rPr>
        <w:t>АНУЧИНСКОГО МУНИЦИПАЛЬНОГО РАЙОНА</w:t>
      </w:r>
    </w:p>
    <w:p w:rsidR="008C61D2" w:rsidRDefault="008C61D2" w:rsidP="008C61D2">
      <w:pPr>
        <w:tabs>
          <w:tab w:val="left" w:pos="709"/>
        </w:tabs>
        <w:spacing w:line="360" w:lineRule="auto"/>
        <w:ind w:right="-20" w:firstLine="426"/>
        <w:jc w:val="both"/>
      </w:pPr>
      <w:r w:rsidRPr="00166412">
        <w:t>ГЛАВА 1. ОБЩИЕ ПОЛОЖЕНИЯ</w:t>
      </w:r>
    </w:p>
    <w:p w:rsidR="008C61D2" w:rsidRPr="00166412" w:rsidRDefault="008C61D2" w:rsidP="008C61D2">
      <w:pPr>
        <w:tabs>
          <w:tab w:val="left" w:pos="709"/>
        </w:tabs>
        <w:ind w:right="-20" w:firstLine="426"/>
        <w:jc w:val="both"/>
      </w:pPr>
    </w:p>
    <w:p w:rsidR="008C61D2" w:rsidRDefault="008C61D2" w:rsidP="008C61D2">
      <w:pPr>
        <w:pStyle w:val="aa"/>
        <w:tabs>
          <w:tab w:val="left" w:pos="709"/>
        </w:tabs>
        <w:spacing w:line="276" w:lineRule="auto"/>
        <w:ind w:right="-112" w:firstLine="426"/>
        <w:rPr>
          <w:rFonts w:ascii="Times New Roman" w:hAnsi="Times New Roman" w:cs="Times New Roman"/>
        </w:rPr>
      </w:pPr>
      <w:r w:rsidRPr="001D37BE">
        <w:rPr>
          <w:rFonts w:ascii="Times New Roman" w:hAnsi="Times New Roman" w:cs="Times New Roman"/>
        </w:rPr>
        <w:t>СТАТЬЯ 1.</w:t>
      </w:r>
      <w:r>
        <w:rPr>
          <w:rFonts w:ascii="Times New Roman" w:hAnsi="Times New Roman" w:cs="Times New Roman"/>
        </w:rPr>
        <w:t xml:space="preserve"> </w:t>
      </w:r>
      <w:r w:rsidRPr="001D37BE">
        <w:rPr>
          <w:rFonts w:ascii="Times New Roman" w:hAnsi="Times New Roman" w:cs="Times New Roman"/>
        </w:rPr>
        <w:t>ОБЩ</w:t>
      </w:r>
      <w:r>
        <w:rPr>
          <w:rFonts w:ascii="Times New Roman" w:hAnsi="Times New Roman" w:cs="Times New Roman"/>
        </w:rPr>
        <w:t xml:space="preserve">ЕСТВЕННАЯ ПАЛАТА АНУЧИНСКОГО МУНИЦИПАЛЬНОГО РАЙОНА </w:t>
      </w:r>
    </w:p>
    <w:p w:rsidR="008C61D2" w:rsidRPr="001D37BE" w:rsidRDefault="008C61D2" w:rsidP="008C61D2">
      <w:pPr>
        <w:pStyle w:val="aa"/>
        <w:tabs>
          <w:tab w:val="left" w:pos="709"/>
        </w:tabs>
        <w:spacing w:line="276" w:lineRule="auto"/>
        <w:ind w:right="-20" w:firstLine="426"/>
        <w:jc w:val="both"/>
        <w:rPr>
          <w:rFonts w:ascii="Times New Roman" w:hAnsi="Times New Roman" w:cs="Times New Roman"/>
        </w:rPr>
      </w:pPr>
    </w:p>
    <w:p w:rsidR="008C61D2" w:rsidRDefault="008C61D2" w:rsidP="008C61D2">
      <w:pPr>
        <w:pStyle w:val="aa"/>
        <w:numPr>
          <w:ilvl w:val="1"/>
          <w:numId w:val="6"/>
        </w:numPr>
        <w:tabs>
          <w:tab w:val="left" w:pos="709"/>
          <w:tab w:val="left" w:pos="993"/>
        </w:tabs>
        <w:ind w:right="-20" w:firstLine="426"/>
        <w:jc w:val="both"/>
        <w:rPr>
          <w:rFonts w:ascii="Times New Roman" w:hAnsi="Times New Roman" w:cs="Times New Roman"/>
        </w:rPr>
      </w:pPr>
      <w:proofErr w:type="gramStart"/>
      <w:r w:rsidRPr="001D37BE">
        <w:rPr>
          <w:rFonts w:ascii="Times New Roman" w:hAnsi="Times New Roman" w:cs="Times New Roman"/>
        </w:rPr>
        <w:t xml:space="preserve">Общественная палата </w:t>
      </w:r>
      <w:r>
        <w:rPr>
          <w:rFonts w:ascii="Times New Roman" w:hAnsi="Times New Roman" w:cs="Times New Roman"/>
        </w:rPr>
        <w:t>Анучинского муниципального района</w:t>
      </w:r>
      <w:r w:rsidRPr="001D37BE">
        <w:rPr>
          <w:rFonts w:ascii="Times New Roman" w:hAnsi="Times New Roman" w:cs="Times New Roman"/>
        </w:rPr>
        <w:t xml:space="preserve"> (далее</w:t>
      </w:r>
      <w:r>
        <w:rPr>
          <w:rFonts w:ascii="Times New Roman" w:hAnsi="Times New Roman" w:cs="Times New Roman"/>
        </w:rPr>
        <w:t xml:space="preserve"> –</w:t>
      </w:r>
      <w:r w:rsidRPr="001D37BE">
        <w:rPr>
          <w:rFonts w:ascii="Times New Roman" w:hAnsi="Times New Roman" w:cs="Times New Roman"/>
        </w:rPr>
        <w:t xml:space="preserve"> </w:t>
      </w:r>
      <w:r>
        <w:rPr>
          <w:rFonts w:ascii="Times New Roman" w:hAnsi="Times New Roman" w:cs="Times New Roman"/>
        </w:rPr>
        <w:t>Общественная п</w:t>
      </w:r>
      <w:r w:rsidRPr="001D37BE">
        <w:rPr>
          <w:rFonts w:ascii="Times New Roman" w:hAnsi="Times New Roman" w:cs="Times New Roman"/>
        </w:rPr>
        <w:t xml:space="preserve">алата) </w:t>
      </w:r>
      <w:r w:rsidRPr="00112CD3">
        <w:rPr>
          <w:rFonts w:ascii="Times New Roman" w:hAnsi="Times New Roman" w:cs="Times New Roman"/>
        </w:rPr>
        <w:t>оказывает содействие во взаимодействии граждан Российской Федерации</w:t>
      </w:r>
      <w:r>
        <w:rPr>
          <w:rFonts w:ascii="Times New Roman" w:hAnsi="Times New Roman" w:cs="Times New Roman"/>
        </w:rPr>
        <w:t xml:space="preserve"> </w:t>
      </w:r>
      <w:r w:rsidRPr="00112CD3">
        <w:rPr>
          <w:rFonts w:ascii="Times New Roman" w:hAnsi="Times New Roman" w:cs="Times New Roman"/>
        </w:rPr>
        <w:t xml:space="preserve">(далее - население), проживающих на территории </w:t>
      </w:r>
      <w:r>
        <w:rPr>
          <w:rFonts w:ascii="Times New Roman" w:hAnsi="Times New Roman" w:cs="Times New Roman"/>
        </w:rPr>
        <w:t>Анучинского муниципального района</w:t>
      </w:r>
      <w:r w:rsidRPr="001D37BE">
        <w:rPr>
          <w:rFonts w:ascii="Times New Roman" w:hAnsi="Times New Roman" w:cs="Times New Roman"/>
        </w:rPr>
        <w:t xml:space="preserve"> </w:t>
      </w:r>
      <w:r w:rsidRPr="00112CD3">
        <w:rPr>
          <w:rFonts w:ascii="Times New Roman" w:hAnsi="Times New Roman" w:cs="Times New Roman"/>
        </w:rPr>
        <w:t>При</w:t>
      </w:r>
      <w:r>
        <w:rPr>
          <w:rFonts w:ascii="Times New Roman" w:hAnsi="Times New Roman" w:cs="Times New Roman"/>
        </w:rPr>
        <w:t>морского края (далее – муниципальный район</w:t>
      </w:r>
      <w:r w:rsidRPr="00112CD3">
        <w:rPr>
          <w:rFonts w:ascii="Times New Roman" w:hAnsi="Times New Roman" w:cs="Times New Roman"/>
        </w:rPr>
        <w:t xml:space="preserve">), с органами местного самоуправления в целях учета потребностей и законных интересов, защиты конституционных прав и свобод населения, прав общественных объединений и иных некоммерческих организаций, действующих на территории </w:t>
      </w:r>
      <w:r>
        <w:rPr>
          <w:rFonts w:ascii="Times New Roman" w:hAnsi="Times New Roman" w:cs="Times New Roman"/>
        </w:rPr>
        <w:t>муниципального района</w:t>
      </w:r>
      <w:r w:rsidRPr="00112CD3">
        <w:rPr>
          <w:rFonts w:ascii="Times New Roman" w:hAnsi="Times New Roman" w:cs="Times New Roman"/>
        </w:rPr>
        <w:t>, при реализации социальной</w:t>
      </w:r>
      <w:proofErr w:type="gramEnd"/>
      <w:r w:rsidRPr="00112CD3">
        <w:rPr>
          <w:rFonts w:ascii="Times New Roman" w:hAnsi="Times New Roman" w:cs="Times New Roman"/>
        </w:rPr>
        <w:t xml:space="preserve"> и экономической политики на территории </w:t>
      </w:r>
      <w:r>
        <w:rPr>
          <w:rFonts w:ascii="Times New Roman" w:hAnsi="Times New Roman" w:cs="Times New Roman"/>
        </w:rPr>
        <w:t>муниципального района</w:t>
      </w:r>
      <w:r w:rsidRPr="00112CD3">
        <w:rPr>
          <w:rFonts w:ascii="Times New Roman" w:hAnsi="Times New Roman" w:cs="Times New Roman"/>
        </w:rPr>
        <w:t xml:space="preserve">, а также в целях осуществления общественного </w:t>
      </w:r>
      <w:proofErr w:type="gramStart"/>
      <w:r w:rsidRPr="00112CD3">
        <w:rPr>
          <w:rFonts w:ascii="Times New Roman" w:hAnsi="Times New Roman" w:cs="Times New Roman"/>
        </w:rPr>
        <w:t>контроля за</w:t>
      </w:r>
      <w:proofErr w:type="gramEnd"/>
      <w:r w:rsidRPr="00112CD3">
        <w:rPr>
          <w:rFonts w:ascii="Times New Roman" w:hAnsi="Times New Roman" w:cs="Times New Roman"/>
        </w:rPr>
        <w:t xml:space="preserve"> деятельностью органов местного самоуправления</w:t>
      </w:r>
      <w:r>
        <w:rPr>
          <w:rFonts w:ascii="Times New Roman" w:hAnsi="Times New Roman" w:cs="Times New Roman"/>
        </w:rPr>
        <w:t xml:space="preserve"> на территории муниципального образования</w:t>
      </w:r>
      <w:r w:rsidRPr="00112CD3">
        <w:rPr>
          <w:rFonts w:ascii="Times New Roman" w:hAnsi="Times New Roman" w:cs="Times New Roman"/>
        </w:rPr>
        <w:t>.</w:t>
      </w:r>
    </w:p>
    <w:p w:rsidR="008C61D2" w:rsidRPr="00112CD3" w:rsidRDefault="008C61D2" w:rsidP="008C61D2">
      <w:pPr>
        <w:tabs>
          <w:tab w:val="left" w:pos="709"/>
        </w:tabs>
        <w:ind w:right="-20" w:firstLine="426"/>
        <w:jc w:val="both"/>
      </w:pPr>
      <w:r w:rsidRPr="00112CD3">
        <w:t xml:space="preserve">2. Наименование "Общественная палата </w:t>
      </w:r>
      <w:r>
        <w:t>Анучинского муниципального района</w:t>
      </w:r>
      <w:r w:rsidRPr="001D37BE">
        <w:t xml:space="preserve"> </w:t>
      </w:r>
      <w:r w:rsidRPr="00112CD3">
        <w:t>" не подлежит государственной регистрации.</w:t>
      </w:r>
    </w:p>
    <w:p w:rsidR="008C61D2" w:rsidRPr="00112CD3" w:rsidRDefault="008C61D2" w:rsidP="008C61D2">
      <w:pPr>
        <w:tabs>
          <w:tab w:val="left" w:pos="709"/>
        </w:tabs>
        <w:ind w:right="-20" w:firstLine="426"/>
        <w:jc w:val="both"/>
      </w:pPr>
      <w:r w:rsidRPr="00112CD3">
        <w:t xml:space="preserve">3. Наименование "Общественная палата </w:t>
      </w:r>
      <w:r>
        <w:t>Анучинского муниципального района</w:t>
      </w:r>
      <w:r w:rsidRPr="001D37BE">
        <w:t xml:space="preserve"> </w:t>
      </w:r>
      <w:r w:rsidRPr="00112CD3">
        <w:t>" не может быть использовано в названиях органов местного самоуправления, а также в названиях объединений, организаций, учреждений и предприятий.</w:t>
      </w:r>
    </w:p>
    <w:p w:rsidR="008C61D2" w:rsidRPr="00112CD3" w:rsidRDefault="008C61D2" w:rsidP="008C61D2">
      <w:pPr>
        <w:tabs>
          <w:tab w:val="left" w:pos="709"/>
        </w:tabs>
        <w:ind w:right="-20" w:firstLine="426"/>
        <w:jc w:val="both"/>
      </w:pPr>
      <w:r w:rsidRPr="00112CD3">
        <w:t xml:space="preserve">4. В своей деятельности Общественная палата взаимодействует с государственными органами Приморского края, органами местного самоуправления, некоммерческими организациями, Общественной палатой </w:t>
      </w:r>
      <w:r>
        <w:t>Приморского края</w:t>
      </w:r>
      <w:r w:rsidRPr="00112CD3">
        <w:t xml:space="preserve"> и гражданами, </w:t>
      </w:r>
      <w:r>
        <w:t>О</w:t>
      </w:r>
      <w:r w:rsidRPr="00112CD3">
        <w:t xml:space="preserve">бщественными палатами, созданными в  муниципальных образованиях Приморского края, иными организациями. </w:t>
      </w:r>
    </w:p>
    <w:p w:rsidR="008C61D2" w:rsidRDefault="008C61D2" w:rsidP="008C61D2">
      <w:pPr>
        <w:pStyle w:val="aa"/>
        <w:tabs>
          <w:tab w:val="left" w:pos="709"/>
        </w:tabs>
        <w:spacing w:line="360" w:lineRule="auto"/>
        <w:ind w:right="-20" w:firstLine="426"/>
        <w:jc w:val="both"/>
        <w:rPr>
          <w:rFonts w:ascii="Times New Roman" w:hAnsi="Times New Roman" w:cs="Times New Roman"/>
        </w:rPr>
      </w:pPr>
    </w:p>
    <w:p w:rsidR="008C61D2" w:rsidRPr="003011E8" w:rsidRDefault="008C61D2" w:rsidP="008C61D2">
      <w:pPr>
        <w:tabs>
          <w:tab w:val="left" w:pos="709"/>
        </w:tabs>
        <w:ind w:right="-20" w:firstLine="426"/>
        <w:jc w:val="both"/>
        <w:rPr>
          <w:rFonts w:eastAsia="TimesNewRomanPSMT"/>
        </w:rPr>
      </w:pPr>
      <w:r w:rsidRPr="003011E8">
        <w:rPr>
          <w:rFonts w:eastAsia="TimesNewRomanPSMT"/>
        </w:rPr>
        <w:t xml:space="preserve">СТАТЬЯ </w:t>
      </w:r>
      <w:r>
        <w:rPr>
          <w:rFonts w:eastAsia="TimesNewRomanPSMT"/>
        </w:rPr>
        <w:t>2</w:t>
      </w:r>
      <w:r w:rsidRPr="003011E8">
        <w:rPr>
          <w:rFonts w:eastAsia="TimesNewRomanPSMT"/>
        </w:rPr>
        <w:t>. ЦЕЛИ И ЗАДАЧИ ОБЩЕСТВЕННОЙ ПАЛАТЫ</w:t>
      </w:r>
    </w:p>
    <w:p w:rsidR="008C61D2" w:rsidRPr="003011E8" w:rsidRDefault="008C61D2" w:rsidP="008C61D2">
      <w:pPr>
        <w:tabs>
          <w:tab w:val="left" w:pos="709"/>
        </w:tabs>
        <w:ind w:right="-20" w:firstLine="426"/>
        <w:jc w:val="both"/>
        <w:rPr>
          <w:rFonts w:eastAsia="TimesNewRomanPSMT"/>
        </w:rPr>
      </w:pPr>
    </w:p>
    <w:p w:rsidR="008C61D2" w:rsidRPr="003011E8" w:rsidRDefault="008C61D2" w:rsidP="008C61D2">
      <w:pPr>
        <w:tabs>
          <w:tab w:val="left" w:pos="709"/>
          <w:tab w:val="left" w:pos="905"/>
        </w:tabs>
        <w:ind w:right="-20" w:firstLine="426"/>
        <w:jc w:val="both"/>
      </w:pPr>
      <w:r w:rsidRPr="003011E8">
        <w:t xml:space="preserve">1. </w:t>
      </w:r>
      <w:proofErr w:type="gramStart"/>
      <w:r w:rsidRPr="003011E8">
        <w:t xml:space="preserve">Целью деятельности Общественной палаты является обеспечение согласования общественно значимых интересов населения </w:t>
      </w:r>
      <w:r>
        <w:t>муниципального района</w:t>
      </w:r>
      <w:r w:rsidRPr="003011E8">
        <w:t>, общественных объединений и иных некоммерческих организаций, действующих на территории</w:t>
      </w:r>
      <w:r>
        <w:t xml:space="preserve"> муниципального образования</w:t>
      </w:r>
      <w:r w:rsidRPr="003011E8">
        <w:t xml:space="preserve">, органов местного самоуправления для решения наиболее важных вопросов экономического и социального развития </w:t>
      </w:r>
      <w:r>
        <w:t>муниципального образования</w:t>
      </w:r>
      <w:r w:rsidRPr="003011E8">
        <w:t xml:space="preserve">, защиты прав и свобод населения </w:t>
      </w:r>
      <w:r>
        <w:t>муниципального образования</w:t>
      </w:r>
      <w:r w:rsidRPr="003011E8">
        <w:t xml:space="preserve">, прав общественных объединений и иных некоммерческих организаций, действующих на территории </w:t>
      </w:r>
      <w:r>
        <w:lastRenderedPageBreak/>
        <w:t>муниципального района</w:t>
      </w:r>
      <w:r w:rsidRPr="003011E8">
        <w:t>, демократических принципов развития</w:t>
      </w:r>
      <w:proofErr w:type="gramEnd"/>
      <w:r w:rsidRPr="003011E8">
        <w:t xml:space="preserve"> гражданского общества в </w:t>
      </w:r>
      <w:proofErr w:type="gramStart"/>
      <w:r>
        <w:t>муниципальном</w:t>
      </w:r>
      <w:proofErr w:type="gramEnd"/>
      <w:r>
        <w:t xml:space="preserve"> района</w:t>
      </w:r>
      <w:r w:rsidRPr="003011E8">
        <w:t>.</w:t>
      </w:r>
    </w:p>
    <w:p w:rsidR="008C61D2" w:rsidRPr="003011E8" w:rsidRDefault="008C61D2" w:rsidP="008C61D2">
      <w:pPr>
        <w:tabs>
          <w:tab w:val="left" w:pos="709"/>
        </w:tabs>
        <w:ind w:right="-20" w:firstLine="426"/>
        <w:jc w:val="both"/>
      </w:pPr>
      <w:r w:rsidRPr="003011E8">
        <w:t>2. Ориентируясь на достижение целей, определенных в части 1 настоящей статьи, Общественная палата решает следующие задачи:</w:t>
      </w:r>
    </w:p>
    <w:p w:rsidR="008C61D2" w:rsidRPr="003011E8" w:rsidRDefault="008C61D2" w:rsidP="008C61D2">
      <w:pPr>
        <w:tabs>
          <w:tab w:val="left" w:pos="709"/>
        </w:tabs>
        <w:ind w:right="-20" w:firstLine="426"/>
        <w:jc w:val="both"/>
        <w:rPr>
          <w:rFonts w:eastAsia="TimesNewRomanPSMT"/>
        </w:rPr>
      </w:pPr>
      <w:r w:rsidRPr="003011E8">
        <w:rPr>
          <w:rFonts w:eastAsia="TimesNewRomanPSMT"/>
        </w:rPr>
        <w:t xml:space="preserve">1) привлечение населения </w:t>
      </w:r>
      <w:r>
        <w:t>муниципального района</w:t>
      </w:r>
      <w:r w:rsidRPr="003011E8">
        <w:rPr>
          <w:rFonts w:eastAsia="TimesNewRomanPSMT"/>
        </w:rPr>
        <w:t xml:space="preserve">, общественных объединений </w:t>
      </w:r>
      <w:r w:rsidRPr="003011E8">
        <w:t>и иных некоммерческих организаций,</w:t>
      </w:r>
      <w:r w:rsidRPr="003011E8">
        <w:rPr>
          <w:rFonts w:eastAsia="TimesNewRomanPSMT"/>
        </w:rPr>
        <w:t xml:space="preserve"> </w:t>
      </w:r>
      <w:r w:rsidRPr="003011E8">
        <w:t xml:space="preserve">действующих на территории </w:t>
      </w:r>
      <w:r>
        <w:t>муниципального района</w:t>
      </w:r>
      <w:r w:rsidRPr="003011E8">
        <w:t>, к процессу формирования</w:t>
      </w:r>
      <w:r w:rsidRPr="003011E8">
        <w:rPr>
          <w:rFonts w:eastAsia="TimesNewRomanPSMT"/>
        </w:rPr>
        <w:t xml:space="preserve"> и реализации </w:t>
      </w:r>
      <w:r w:rsidRPr="003011E8">
        <w:t>органами местного самоуправления социальной и экономической</w:t>
      </w:r>
      <w:r w:rsidRPr="003011E8">
        <w:rPr>
          <w:rFonts w:eastAsia="TimesNewRomanPSMT"/>
        </w:rPr>
        <w:t xml:space="preserve"> политики на территории </w:t>
      </w:r>
      <w:r>
        <w:t>муниципального района</w:t>
      </w:r>
      <w:r w:rsidRPr="003011E8">
        <w:rPr>
          <w:rFonts w:eastAsia="TimesNewRomanPSMT"/>
        </w:rPr>
        <w:t>;</w:t>
      </w:r>
    </w:p>
    <w:p w:rsidR="008C61D2" w:rsidRPr="003011E8" w:rsidRDefault="008C61D2" w:rsidP="008C61D2">
      <w:pPr>
        <w:tabs>
          <w:tab w:val="left" w:pos="709"/>
        </w:tabs>
        <w:ind w:right="-20" w:firstLine="426"/>
        <w:jc w:val="both"/>
      </w:pPr>
      <w:r w:rsidRPr="003011E8">
        <w:t xml:space="preserve">2) осуществление взаимодействия населения </w:t>
      </w:r>
      <w:r>
        <w:t>муниципального района</w:t>
      </w:r>
      <w:r w:rsidRPr="003011E8">
        <w:t xml:space="preserve"> с органами местного самоуправления;</w:t>
      </w:r>
    </w:p>
    <w:p w:rsidR="008C61D2" w:rsidRPr="003011E8" w:rsidRDefault="008C61D2" w:rsidP="008C61D2">
      <w:pPr>
        <w:tabs>
          <w:tab w:val="left" w:pos="709"/>
        </w:tabs>
        <w:ind w:right="-20" w:firstLine="426"/>
        <w:jc w:val="both"/>
      </w:pPr>
      <w:r w:rsidRPr="003011E8">
        <w:rPr>
          <w:rFonts w:eastAsia="TimesNewRomanPSMT"/>
        </w:rPr>
        <w:t xml:space="preserve">3) </w:t>
      </w:r>
      <w:r w:rsidRPr="003011E8">
        <w:t xml:space="preserve">поддержка гражданских инициатив населения </w:t>
      </w:r>
      <w:r>
        <w:t>муниципального района</w:t>
      </w:r>
      <w:r w:rsidRPr="003011E8">
        <w:t xml:space="preserve">, имеющих значение для социального и экономического развития </w:t>
      </w:r>
      <w:r>
        <w:t>муниципального района</w:t>
      </w:r>
      <w:r w:rsidRPr="003011E8">
        <w:t xml:space="preserve"> и направленных на реализацию и защиту конституционных прав, свобод и законных интересов населения </w:t>
      </w:r>
      <w:r>
        <w:t>муниципального района</w:t>
      </w:r>
      <w:r w:rsidRPr="003011E8">
        <w:t xml:space="preserve">; </w:t>
      </w:r>
    </w:p>
    <w:p w:rsidR="008C61D2" w:rsidRPr="003011E8" w:rsidRDefault="008C61D2" w:rsidP="008C61D2">
      <w:pPr>
        <w:tabs>
          <w:tab w:val="left" w:pos="709"/>
        </w:tabs>
        <w:ind w:right="-20" w:firstLine="426"/>
        <w:jc w:val="both"/>
        <w:rPr>
          <w:rFonts w:eastAsia="TimesNewRomanPSMT"/>
        </w:rPr>
      </w:pPr>
      <w:r w:rsidRPr="003011E8">
        <w:rPr>
          <w:rFonts w:eastAsia="TimesNewRomanPSMT"/>
        </w:rPr>
        <w:t xml:space="preserve">4) разработка проектов </w:t>
      </w:r>
      <w:r>
        <w:rPr>
          <w:rFonts w:eastAsia="TimesNewRomanPSMT"/>
        </w:rPr>
        <w:t>правовых актов</w:t>
      </w:r>
      <w:r w:rsidRPr="003011E8">
        <w:rPr>
          <w:rFonts w:eastAsia="TimesNewRomanPSMT"/>
        </w:rPr>
        <w:t xml:space="preserve"> </w:t>
      </w:r>
      <w:r>
        <w:t>муниципального района</w:t>
      </w:r>
      <w:r w:rsidRPr="003011E8">
        <w:rPr>
          <w:rFonts w:eastAsia="TimesNewRomanPSMT"/>
        </w:rPr>
        <w:t xml:space="preserve"> в целях реализации гражданских инициатив, имеющих значение для социального и экономического развития </w:t>
      </w:r>
      <w:r>
        <w:t>муниципального района</w:t>
      </w:r>
      <w:r w:rsidRPr="003011E8">
        <w:rPr>
          <w:rFonts w:eastAsia="TimesNewRomanPSMT"/>
        </w:rPr>
        <w:t xml:space="preserve"> и направленных на  реализацию и защиту конституционных прав, свобод и законных интересов населения </w:t>
      </w:r>
      <w:r>
        <w:t>муниципального района</w:t>
      </w:r>
      <w:r w:rsidRPr="003011E8">
        <w:rPr>
          <w:rFonts w:eastAsia="TimesNewRomanPSMT"/>
        </w:rPr>
        <w:t xml:space="preserve">; </w:t>
      </w:r>
    </w:p>
    <w:p w:rsidR="008C61D2" w:rsidRPr="003011E8" w:rsidRDefault="008C61D2" w:rsidP="008C61D2">
      <w:pPr>
        <w:tabs>
          <w:tab w:val="left" w:pos="709"/>
        </w:tabs>
        <w:ind w:right="-20" w:firstLine="426"/>
        <w:jc w:val="both"/>
      </w:pPr>
      <w:r w:rsidRPr="003011E8">
        <w:rPr>
          <w:rFonts w:eastAsia="TimesNewRomanPSMT"/>
        </w:rPr>
        <w:t xml:space="preserve">5) осуществление общественного </w:t>
      </w:r>
      <w:proofErr w:type="gramStart"/>
      <w:r w:rsidRPr="003011E8">
        <w:rPr>
          <w:rFonts w:eastAsia="TimesNewRomanPSMT"/>
        </w:rPr>
        <w:t>контроля за</w:t>
      </w:r>
      <w:proofErr w:type="gramEnd"/>
      <w:r w:rsidRPr="003011E8">
        <w:rPr>
          <w:rFonts w:eastAsia="TimesNewRomanPSMT"/>
        </w:rPr>
        <w:t xml:space="preserve"> деятельностью </w:t>
      </w:r>
      <w:r w:rsidRPr="003011E8">
        <w:t>органов государственной власти</w:t>
      </w:r>
      <w:r>
        <w:t>,</w:t>
      </w:r>
      <w:r w:rsidRPr="003011E8">
        <w:t xml:space="preserve"> </w:t>
      </w:r>
      <w:r>
        <w:t>действующих на территории муниципального района и</w:t>
      </w:r>
      <w:r w:rsidRPr="003011E8">
        <w:t xml:space="preserve"> органов местного самоуправления;</w:t>
      </w:r>
    </w:p>
    <w:p w:rsidR="008C61D2" w:rsidRPr="003011E8" w:rsidRDefault="008C61D2" w:rsidP="008C61D2">
      <w:pPr>
        <w:tabs>
          <w:tab w:val="left" w:pos="709"/>
        </w:tabs>
        <w:ind w:right="-20" w:firstLine="426"/>
        <w:jc w:val="both"/>
        <w:rPr>
          <w:rFonts w:eastAsia="TimesNewRomanPSMT"/>
        </w:rPr>
      </w:pPr>
      <w:r>
        <w:rPr>
          <w:rFonts w:eastAsia="TimesNewRomanPSMT"/>
        </w:rPr>
        <w:t>6</w:t>
      </w:r>
      <w:r w:rsidRPr="003011E8">
        <w:rPr>
          <w:rFonts w:eastAsia="TimesNewRomanPSMT"/>
        </w:rPr>
        <w:t>) проведение общественной экспертизы проектов муниципальных правовых актов;</w:t>
      </w:r>
    </w:p>
    <w:p w:rsidR="008C61D2" w:rsidRPr="003011E8" w:rsidRDefault="008C61D2" w:rsidP="008C61D2">
      <w:pPr>
        <w:tabs>
          <w:tab w:val="left" w:pos="709"/>
        </w:tabs>
        <w:ind w:right="-20" w:firstLine="426"/>
        <w:jc w:val="both"/>
        <w:rPr>
          <w:rFonts w:eastAsia="TimesNewRomanPSMT"/>
        </w:rPr>
      </w:pPr>
      <w:r>
        <w:rPr>
          <w:rFonts w:eastAsia="TimesNewRomanPSMT"/>
        </w:rPr>
        <w:t>7</w:t>
      </w:r>
      <w:r w:rsidRPr="003011E8">
        <w:rPr>
          <w:rFonts w:eastAsia="TimesNewRomanPSMT"/>
        </w:rPr>
        <w:t xml:space="preserve">) проведение открытого и гласного обсуждения общественно значимых проблем, </w:t>
      </w:r>
      <w:r w:rsidRPr="003011E8">
        <w:t xml:space="preserve">изучение и выявление общественно значимых интересов населения </w:t>
      </w:r>
      <w:r>
        <w:t>муниципального района</w:t>
      </w:r>
      <w:r w:rsidRPr="003011E8">
        <w:rPr>
          <w:rFonts w:eastAsia="TimesNewRomanPSMT"/>
        </w:rPr>
        <w:t xml:space="preserve"> и доведение </w:t>
      </w:r>
      <w:r w:rsidRPr="003011E8">
        <w:t>их до сведения</w:t>
      </w:r>
      <w:r w:rsidRPr="003011E8">
        <w:rPr>
          <w:rFonts w:eastAsia="TimesNewRomanPSMT"/>
        </w:rPr>
        <w:t xml:space="preserve"> органов местного самоуправления</w:t>
      </w:r>
      <w:r>
        <w:rPr>
          <w:rFonts w:eastAsia="TimesNewRomanPSMT"/>
        </w:rPr>
        <w:t xml:space="preserve"> и Общественной палаты Приморского края</w:t>
      </w:r>
      <w:r w:rsidRPr="003011E8">
        <w:rPr>
          <w:rFonts w:eastAsia="TimesNewRomanPSMT"/>
        </w:rPr>
        <w:t>;</w:t>
      </w:r>
    </w:p>
    <w:p w:rsidR="008C61D2" w:rsidRPr="003011E8" w:rsidRDefault="008C61D2" w:rsidP="008C61D2">
      <w:pPr>
        <w:tabs>
          <w:tab w:val="left" w:pos="709"/>
        </w:tabs>
        <w:ind w:right="-20" w:firstLine="426"/>
        <w:jc w:val="both"/>
        <w:rPr>
          <w:rFonts w:eastAsia="TimesNewRomanPSMT"/>
        </w:rPr>
      </w:pPr>
      <w:r>
        <w:rPr>
          <w:rFonts w:eastAsia="TimesNewRomanPSMT"/>
        </w:rPr>
        <w:t>8</w:t>
      </w:r>
      <w:r w:rsidRPr="003011E8">
        <w:rPr>
          <w:rFonts w:eastAsia="TimesNewRomanPSMT"/>
        </w:rPr>
        <w:t xml:space="preserve">) выработка рекомендаций органам </w:t>
      </w:r>
      <w:r>
        <w:rPr>
          <w:rFonts w:eastAsia="TimesNewRomanPSMT"/>
        </w:rPr>
        <w:t>местного самоуправления</w:t>
      </w:r>
      <w:r w:rsidRPr="003011E8">
        <w:rPr>
          <w:rFonts w:eastAsia="TimesNewRomanPSMT"/>
        </w:rPr>
        <w:t xml:space="preserve"> при определении приоритетов в области </w:t>
      </w:r>
      <w:r>
        <w:rPr>
          <w:rFonts w:eastAsia="TimesNewRomanPSMT"/>
        </w:rPr>
        <w:t>муниципальной</w:t>
      </w:r>
      <w:r w:rsidRPr="003011E8">
        <w:rPr>
          <w:rFonts w:eastAsia="TimesNewRomanPSMT"/>
        </w:rPr>
        <w:t xml:space="preserve"> поддержки общественных объединений и иных </w:t>
      </w:r>
      <w:r w:rsidRPr="003011E8">
        <w:t xml:space="preserve">некоммерческих организаций, действующих </w:t>
      </w:r>
      <w:r w:rsidRPr="003011E8">
        <w:rPr>
          <w:rFonts w:eastAsia="TimesNewRomanPSMT"/>
        </w:rPr>
        <w:t xml:space="preserve">на территории </w:t>
      </w:r>
      <w:r>
        <w:t>муниципального образования</w:t>
      </w:r>
      <w:r w:rsidRPr="003011E8">
        <w:rPr>
          <w:rFonts w:eastAsia="TimesNewRomanPSMT"/>
        </w:rPr>
        <w:t xml:space="preserve">, деятельность которых направлена на решение социальных проблем и развитие институтов гражданского общества </w:t>
      </w:r>
      <w:proofErr w:type="gramStart"/>
      <w:r w:rsidRPr="003011E8">
        <w:rPr>
          <w:rFonts w:eastAsia="TimesNewRomanPSMT"/>
        </w:rPr>
        <w:t>в</w:t>
      </w:r>
      <w:proofErr w:type="gramEnd"/>
      <w:r w:rsidRPr="003011E8">
        <w:rPr>
          <w:rFonts w:eastAsia="TimesNewRomanPSMT"/>
        </w:rPr>
        <w:t xml:space="preserve"> </w:t>
      </w:r>
      <w:r>
        <w:t>муниципальном района</w:t>
      </w:r>
      <w:r w:rsidRPr="003011E8">
        <w:rPr>
          <w:rFonts w:eastAsia="TimesNewRomanPSMT"/>
        </w:rPr>
        <w:t>;</w:t>
      </w:r>
    </w:p>
    <w:p w:rsidR="008C61D2" w:rsidRPr="003011E8" w:rsidRDefault="008C61D2" w:rsidP="008C61D2">
      <w:pPr>
        <w:tabs>
          <w:tab w:val="left" w:pos="709"/>
        </w:tabs>
        <w:ind w:right="-20" w:firstLine="426"/>
        <w:jc w:val="both"/>
      </w:pPr>
      <w:r>
        <w:t>9</w:t>
      </w:r>
      <w:r w:rsidRPr="003011E8">
        <w:t xml:space="preserve">) осуществление взаимодействия </w:t>
      </w:r>
      <w:r>
        <w:t xml:space="preserve">с Общественной палатой Приморского края и </w:t>
      </w:r>
      <w:r w:rsidRPr="003011E8">
        <w:t>со средствами массовой информации</w:t>
      </w:r>
      <w:r>
        <w:t xml:space="preserve"> муниципального района</w:t>
      </w:r>
      <w:r w:rsidRPr="003011E8">
        <w:t>.</w:t>
      </w:r>
    </w:p>
    <w:p w:rsidR="008C61D2" w:rsidRPr="003011E8" w:rsidRDefault="008C61D2" w:rsidP="008C61D2">
      <w:pPr>
        <w:tabs>
          <w:tab w:val="left" w:pos="709"/>
        </w:tabs>
        <w:spacing w:line="360" w:lineRule="auto"/>
        <w:ind w:right="-20" w:firstLine="426"/>
        <w:jc w:val="both"/>
      </w:pPr>
    </w:p>
    <w:p w:rsidR="008C61D2" w:rsidRPr="003011E8" w:rsidRDefault="008C61D2" w:rsidP="008C61D2">
      <w:pPr>
        <w:tabs>
          <w:tab w:val="left" w:pos="709"/>
        </w:tabs>
        <w:ind w:right="-20" w:firstLine="426"/>
        <w:jc w:val="both"/>
      </w:pPr>
      <w:r w:rsidRPr="003011E8">
        <w:t xml:space="preserve">СТАТЬЯ </w:t>
      </w:r>
      <w:r>
        <w:t>3</w:t>
      </w:r>
      <w:r w:rsidRPr="003011E8">
        <w:t>. ПРАВОВАЯ ОСНОВА ДЕЯТЕЛЬНОСТИ ОБЩЕСТВЕННОЙ ПАЛАТЫ</w:t>
      </w:r>
    </w:p>
    <w:p w:rsidR="008C61D2" w:rsidRPr="003011E8" w:rsidRDefault="008C61D2" w:rsidP="008C61D2">
      <w:pPr>
        <w:tabs>
          <w:tab w:val="left" w:pos="709"/>
        </w:tabs>
        <w:ind w:right="-20" w:firstLine="426"/>
        <w:jc w:val="both"/>
      </w:pPr>
    </w:p>
    <w:p w:rsidR="008C61D2" w:rsidRDefault="008C61D2" w:rsidP="008C61D2">
      <w:pPr>
        <w:tabs>
          <w:tab w:val="left" w:pos="709"/>
        </w:tabs>
        <w:ind w:right="-20" w:firstLine="426"/>
        <w:jc w:val="both"/>
      </w:pPr>
      <w:r w:rsidRPr="003011E8">
        <w:t>В своей деятельности Общественная палата руководствуется Конституцией Российской Федерации, федеральным законодательством, законодательством Приморского края,</w:t>
      </w:r>
      <w:r>
        <w:t xml:space="preserve"> </w:t>
      </w:r>
      <w:r w:rsidRPr="00AB1259">
        <w:t xml:space="preserve">Уставом </w:t>
      </w:r>
      <w:r>
        <w:t xml:space="preserve">Анучинского муниципального района и </w:t>
      </w:r>
      <w:r w:rsidRPr="00AB1259">
        <w:t>Положение</w:t>
      </w:r>
      <w:r>
        <w:t>м</w:t>
      </w:r>
      <w:r w:rsidRPr="00AB1259">
        <w:t xml:space="preserve"> об Общественной палате </w:t>
      </w:r>
      <w:r>
        <w:t>Анучинского муниципального района.</w:t>
      </w:r>
    </w:p>
    <w:p w:rsidR="008C61D2" w:rsidRPr="003011E8" w:rsidRDefault="008C61D2" w:rsidP="008C61D2">
      <w:pPr>
        <w:tabs>
          <w:tab w:val="left" w:pos="709"/>
        </w:tabs>
        <w:ind w:right="-20" w:firstLine="426"/>
        <w:jc w:val="both"/>
      </w:pPr>
    </w:p>
    <w:p w:rsidR="008C61D2" w:rsidRPr="003011E8" w:rsidRDefault="008C61D2" w:rsidP="008C61D2">
      <w:pPr>
        <w:tabs>
          <w:tab w:val="left" w:pos="709"/>
        </w:tabs>
        <w:ind w:right="-20" w:firstLine="426"/>
        <w:jc w:val="both"/>
      </w:pPr>
      <w:r w:rsidRPr="003011E8">
        <w:t>ГЛАВА 2. СОСТАВ И ПОРЯДОК ФОРМИРОВАНИЯ ОБЩЕСТВЕННОЙ ПАЛАТЫ</w:t>
      </w:r>
    </w:p>
    <w:p w:rsidR="008C61D2" w:rsidRPr="003011E8" w:rsidRDefault="008C61D2" w:rsidP="008C61D2">
      <w:pPr>
        <w:tabs>
          <w:tab w:val="left" w:pos="709"/>
        </w:tabs>
        <w:ind w:right="-20" w:firstLine="426"/>
        <w:jc w:val="both"/>
        <w:rPr>
          <w:rFonts w:eastAsia="TimesNewRomanPSMT"/>
        </w:rPr>
      </w:pPr>
    </w:p>
    <w:p w:rsidR="008C61D2" w:rsidRPr="003011E8" w:rsidRDefault="008C61D2" w:rsidP="008C61D2">
      <w:pPr>
        <w:tabs>
          <w:tab w:val="left" w:pos="709"/>
        </w:tabs>
        <w:ind w:right="-20" w:firstLine="426"/>
        <w:jc w:val="both"/>
        <w:rPr>
          <w:rFonts w:eastAsia="TimesNewRomanPSMT"/>
        </w:rPr>
      </w:pPr>
      <w:r w:rsidRPr="003011E8">
        <w:rPr>
          <w:rFonts w:eastAsia="TimesNewRomanPSMT"/>
        </w:rPr>
        <w:t xml:space="preserve">СТАТЬЯ </w:t>
      </w:r>
      <w:r>
        <w:rPr>
          <w:rFonts w:eastAsia="TimesNewRomanPSMT"/>
        </w:rPr>
        <w:t>4</w:t>
      </w:r>
      <w:r w:rsidRPr="003011E8">
        <w:rPr>
          <w:rFonts w:eastAsia="TimesNewRomanPSMT"/>
        </w:rPr>
        <w:t>. СОСТАВ ОБЩЕСТВЕННОЙ ПАЛАТЫ</w:t>
      </w:r>
    </w:p>
    <w:p w:rsidR="008C61D2" w:rsidRPr="003011E8" w:rsidRDefault="008C61D2" w:rsidP="008C61D2">
      <w:pPr>
        <w:tabs>
          <w:tab w:val="left" w:pos="709"/>
        </w:tabs>
        <w:ind w:right="-20" w:firstLine="426"/>
        <w:jc w:val="both"/>
        <w:rPr>
          <w:rFonts w:eastAsia="TimesNewRomanPSMT"/>
        </w:rPr>
      </w:pPr>
    </w:p>
    <w:p w:rsidR="008C61D2" w:rsidRPr="003011E8" w:rsidRDefault="008C61D2" w:rsidP="008C61D2">
      <w:pPr>
        <w:tabs>
          <w:tab w:val="left" w:pos="709"/>
        </w:tabs>
        <w:ind w:right="-20" w:firstLine="426"/>
        <w:jc w:val="both"/>
      </w:pPr>
      <w:r>
        <w:t xml:space="preserve">Количественный состав </w:t>
      </w:r>
      <w:r w:rsidRPr="003011E8">
        <w:t>Общественн</w:t>
      </w:r>
      <w:r>
        <w:t>ой</w:t>
      </w:r>
      <w:r w:rsidRPr="003011E8">
        <w:t xml:space="preserve"> палат</w:t>
      </w:r>
      <w:r>
        <w:t>ы</w:t>
      </w:r>
      <w:r w:rsidRPr="003011E8">
        <w:t xml:space="preserve"> </w:t>
      </w:r>
      <w:r>
        <w:t xml:space="preserve">состоит из 9 </w:t>
      </w:r>
      <w:r w:rsidRPr="003011E8">
        <w:t xml:space="preserve">членов и формируется в соответствии с настоящим </w:t>
      </w:r>
      <w:r>
        <w:t>Положением</w:t>
      </w:r>
      <w:r w:rsidRPr="003011E8">
        <w:t xml:space="preserve"> </w:t>
      </w:r>
      <w:proofErr w:type="gramStart"/>
      <w:r w:rsidRPr="003011E8">
        <w:t>из</w:t>
      </w:r>
      <w:proofErr w:type="gramEnd"/>
      <w:r w:rsidRPr="003011E8">
        <w:t>:</w:t>
      </w:r>
    </w:p>
    <w:p w:rsidR="008C61D2" w:rsidRPr="003011E8" w:rsidRDefault="008C61D2" w:rsidP="008C61D2">
      <w:pPr>
        <w:tabs>
          <w:tab w:val="left" w:pos="709"/>
        </w:tabs>
        <w:ind w:right="-20" w:firstLine="426"/>
        <w:jc w:val="both"/>
      </w:pPr>
      <w:r w:rsidRPr="003011E8">
        <w:t>1)</w:t>
      </w:r>
      <w:r>
        <w:t xml:space="preserve"> трети </w:t>
      </w:r>
      <w:r w:rsidRPr="003011E8">
        <w:t xml:space="preserve">граждан Российской Федерации, постоянно </w:t>
      </w:r>
      <w:r>
        <w:t xml:space="preserve">(не менее 3 лет) </w:t>
      </w:r>
      <w:r w:rsidRPr="003011E8">
        <w:t>проживающ</w:t>
      </w:r>
      <w:r>
        <w:t>их</w:t>
      </w:r>
      <w:r w:rsidRPr="003011E8">
        <w:t xml:space="preserve"> на территории </w:t>
      </w:r>
      <w:r>
        <w:t>муниципального образования</w:t>
      </w:r>
      <w:r w:rsidRPr="003011E8">
        <w:t xml:space="preserve">, </w:t>
      </w:r>
      <w:r>
        <w:t>рекомендуемых</w:t>
      </w:r>
      <w:r w:rsidRPr="003011E8">
        <w:t xml:space="preserve"> Г</w:t>
      </w:r>
      <w:r>
        <w:t>лавой муниципального образования</w:t>
      </w:r>
      <w:r w:rsidRPr="003011E8">
        <w:t>;</w:t>
      </w:r>
    </w:p>
    <w:p w:rsidR="008C61D2" w:rsidRPr="003011E8" w:rsidRDefault="008C61D2" w:rsidP="008C61D2">
      <w:pPr>
        <w:tabs>
          <w:tab w:val="left" w:pos="709"/>
        </w:tabs>
        <w:ind w:right="-20" w:firstLine="426"/>
        <w:jc w:val="both"/>
      </w:pPr>
      <w:r w:rsidRPr="003011E8">
        <w:lastRenderedPageBreak/>
        <w:t xml:space="preserve">2) </w:t>
      </w:r>
      <w:r>
        <w:t xml:space="preserve">трети </w:t>
      </w:r>
      <w:r w:rsidRPr="003011E8">
        <w:t xml:space="preserve">граждан Российской Федерации, постоянно </w:t>
      </w:r>
      <w:r>
        <w:t xml:space="preserve">(не менее 3 лет) </w:t>
      </w:r>
      <w:r w:rsidRPr="003011E8">
        <w:t>проживающ</w:t>
      </w:r>
      <w:r>
        <w:t>их</w:t>
      </w:r>
      <w:r w:rsidRPr="003011E8">
        <w:t xml:space="preserve"> на территории </w:t>
      </w:r>
      <w:r>
        <w:t>муниципального образования</w:t>
      </w:r>
      <w:r w:rsidRPr="003011E8">
        <w:t xml:space="preserve">, </w:t>
      </w:r>
      <w:r>
        <w:t>рекомендуемых</w:t>
      </w:r>
      <w:r w:rsidRPr="003011E8">
        <w:t xml:space="preserve"> </w:t>
      </w:r>
      <w:r>
        <w:t>Думой Анучинского муниципального района</w:t>
      </w:r>
      <w:r w:rsidRPr="003011E8">
        <w:t>;</w:t>
      </w:r>
    </w:p>
    <w:p w:rsidR="008C61D2" w:rsidRPr="003011E8" w:rsidRDefault="008C61D2" w:rsidP="008C61D2">
      <w:pPr>
        <w:tabs>
          <w:tab w:val="left" w:pos="709"/>
        </w:tabs>
        <w:ind w:right="-20" w:firstLine="426"/>
        <w:jc w:val="both"/>
      </w:pPr>
      <w:r w:rsidRPr="003011E8">
        <w:t xml:space="preserve">3) представителей </w:t>
      </w:r>
      <w:r>
        <w:t xml:space="preserve">от </w:t>
      </w:r>
      <w:r w:rsidRPr="003011E8">
        <w:t xml:space="preserve">общественных объединений и иных некоммерческих организаций, действующих на территории </w:t>
      </w:r>
      <w:r>
        <w:t>муниципального образования,</w:t>
      </w:r>
      <w:r w:rsidRPr="003011E8">
        <w:t xml:space="preserve"> граждан Российской Федерации, постоянно </w:t>
      </w:r>
      <w:r>
        <w:t xml:space="preserve">(не менее 3 лет) </w:t>
      </w:r>
      <w:r w:rsidRPr="003011E8">
        <w:t xml:space="preserve">проживающих </w:t>
      </w:r>
      <w:r>
        <w:t>в поселениях, входящих в состав муниципального образования</w:t>
      </w:r>
      <w:r w:rsidRPr="003011E8">
        <w:t xml:space="preserve">, </w:t>
      </w:r>
      <w:r>
        <w:t xml:space="preserve">выдвигаемых инициативными группами (не менее 3 человек) граждан, </w:t>
      </w:r>
      <w:r w:rsidRPr="003011E8">
        <w:t xml:space="preserve">проживающих </w:t>
      </w:r>
      <w:r>
        <w:t>в этих поселениях или на условиях самовыдвижения</w:t>
      </w:r>
      <w:r w:rsidRPr="003011E8">
        <w:t>.</w:t>
      </w:r>
    </w:p>
    <w:p w:rsidR="008C61D2" w:rsidRDefault="008C61D2" w:rsidP="008C61D2">
      <w:pPr>
        <w:tabs>
          <w:tab w:val="left" w:pos="709"/>
        </w:tabs>
        <w:ind w:right="-20" w:firstLine="426"/>
        <w:jc w:val="both"/>
      </w:pPr>
    </w:p>
    <w:p w:rsidR="008C61D2" w:rsidRPr="003011E8" w:rsidRDefault="008C61D2" w:rsidP="008C61D2">
      <w:pPr>
        <w:tabs>
          <w:tab w:val="left" w:pos="709"/>
        </w:tabs>
        <w:ind w:right="-20" w:firstLine="426"/>
        <w:jc w:val="both"/>
      </w:pPr>
      <w:r w:rsidRPr="003011E8">
        <w:t xml:space="preserve">СТАТЬЯ </w:t>
      </w:r>
      <w:r>
        <w:t>5</w:t>
      </w:r>
      <w:r w:rsidRPr="003011E8">
        <w:t>. ПОРЯДОК ФОРМИРОВАНИЯ ОБЩЕСТВЕННОЙ ПАЛАТЫ</w:t>
      </w:r>
    </w:p>
    <w:p w:rsidR="008C61D2" w:rsidRPr="003011E8" w:rsidRDefault="008C61D2" w:rsidP="008C61D2">
      <w:pPr>
        <w:tabs>
          <w:tab w:val="left" w:pos="709"/>
        </w:tabs>
        <w:ind w:right="-20" w:firstLine="426"/>
        <w:jc w:val="both"/>
      </w:pPr>
    </w:p>
    <w:p w:rsidR="008C61D2" w:rsidRPr="008B51EE" w:rsidRDefault="008C61D2" w:rsidP="008C61D2">
      <w:pPr>
        <w:pStyle w:val="a5"/>
        <w:ind w:left="0"/>
        <w:jc w:val="both"/>
        <w:rPr>
          <w:rFonts w:eastAsia="Courier New"/>
          <w:color w:val="000000"/>
        </w:rPr>
      </w:pPr>
      <w:r>
        <w:t>1</w:t>
      </w:r>
      <w:r w:rsidRPr="008B51EE">
        <w:rPr>
          <w:rFonts w:eastAsia="Courier New"/>
          <w:color w:val="000000"/>
        </w:rPr>
        <w:t xml:space="preserve">. </w:t>
      </w:r>
      <w:proofErr w:type="gramStart"/>
      <w:r w:rsidRPr="008B51EE">
        <w:rPr>
          <w:rFonts w:eastAsia="Courier New"/>
          <w:color w:val="000000"/>
        </w:rPr>
        <w:t xml:space="preserve">В течение 14 дней со дня вступления в силу настоящего Положения Глава </w:t>
      </w:r>
      <w:r>
        <w:t>Анучинского муниципального района</w:t>
      </w:r>
      <w:r w:rsidRPr="008B51EE">
        <w:rPr>
          <w:rFonts w:eastAsia="Courier New"/>
          <w:color w:val="000000"/>
        </w:rPr>
        <w:t xml:space="preserve"> и Дума </w:t>
      </w:r>
      <w:r>
        <w:t>Анучинского муниципального района</w:t>
      </w:r>
      <w:r w:rsidRPr="008B51EE">
        <w:rPr>
          <w:rFonts w:eastAsia="Courier New"/>
          <w:color w:val="000000"/>
        </w:rPr>
        <w:t xml:space="preserve"> по результатам консультаций с общественными, некоммерческими, благотворительными организациями, творческими союзами определяет кандидатуры соответственно по одной трети от численности Общественной палаты граждан, проживающих в районе (далее - граждан), и предлагает им войти в состав Общественной палаты.</w:t>
      </w:r>
      <w:proofErr w:type="gramEnd"/>
    </w:p>
    <w:p w:rsidR="008C61D2" w:rsidRPr="008B51EE" w:rsidRDefault="008C61D2" w:rsidP="008C61D2">
      <w:pPr>
        <w:pStyle w:val="a5"/>
        <w:ind w:left="0"/>
        <w:jc w:val="both"/>
        <w:rPr>
          <w:rFonts w:eastAsia="Courier New"/>
          <w:color w:val="000000"/>
        </w:rPr>
      </w:pPr>
      <w:r w:rsidRPr="008B51EE">
        <w:rPr>
          <w:rFonts w:eastAsia="Courier New"/>
          <w:color w:val="000000"/>
        </w:rPr>
        <w:t xml:space="preserve">2. Граждане, получившие предложение войти в состав Общественной палаты, письменно уведомляют Главу или Думу </w:t>
      </w:r>
      <w:r>
        <w:t>Анучинского муниципального района</w:t>
      </w:r>
      <w:r w:rsidRPr="008B51EE">
        <w:rPr>
          <w:rFonts w:eastAsia="Courier New"/>
          <w:color w:val="000000"/>
        </w:rPr>
        <w:t xml:space="preserve"> о своем согласии либо об отказе.</w:t>
      </w:r>
    </w:p>
    <w:p w:rsidR="008C61D2" w:rsidRPr="008B51EE" w:rsidRDefault="008C61D2" w:rsidP="008C61D2">
      <w:pPr>
        <w:pStyle w:val="a5"/>
        <w:ind w:left="0"/>
        <w:jc w:val="both"/>
        <w:rPr>
          <w:rFonts w:eastAsia="Courier New"/>
          <w:color w:val="000000"/>
        </w:rPr>
      </w:pPr>
      <w:r w:rsidRPr="008B51EE">
        <w:rPr>
          <w:rFonts w:eastAsia="Courier New"/>
          <w:color w:val="000000"/>
        </w:rPr>
        <w:t xml:space="preserve">3. Глава и Дума </w:t>
      </w:r>
      <w:r>
        <w:t>Анучинского муниципального района</w:t>
      </w:r>
      <w:r w:rsidRPr="008B51EE">
        <w:rPr>
          <w:rFonts w:eastAsia="Courier New"/>
          <w:color w:val="000000"/>
        </w:rPr>
        <w:t xml:space="preserve"> не позднее чем через 10 дней со дня получения письменного согласия граждан войти в состав Общественной палаты утверждают кандидатуры избранных ими по одной трети членов Общественной палаты и предлагают им приступить к формированию полного состава Общественной палаты.</w:t>
      </w:r>
    </w:p>
    <w:p w:rsidR="008C61D2" w:rsidRPr="008B51EE" w:rsidRDefault="008C61D2" w:rsidP="008C61D2">
      <w:pPr>
        <w:pStyle w:val="a5"/>
        <w:ind w:left="0"/>
        <w:jc w:val="both"/>
        <w:rPr>
          <w:rFonts w:eastAsia="Courier New"/>
          <w:color w:val="000000"/>
        </w:rPr>
      </w:pPr>
      <w:r w:rsidRPr="008B51EE">
        <w:rPr>
          <w:rFonts w:eastAsia="Courier New"/>
          <w:color w:val="000000"/>
        </w:rPr>
        <w:t xml:space="preserve">4. Утвержденные Главой или Думой </w:t>
      </w:r>
      <w:r>
        <w:t>Анучинского муниципального района</w:t>
      </w:r>
      <w:r w:rsidRPr="008B51EE">
        <w:rPr>
          <w:rFonts w:eastAsia="Courier New"/>
          <w:color w:val="000000"/>
        </w:rPr>
        <w:t xml:space="preserve"> члены Общественной палаты не позднее 10 дней после утверждения создают открытым голосованием большинством голосов рабочую группу по формированию Общественной палаты. Рабочая группа даёт информацию в средствах массовой информации о порядке и сроках предоставления общественными объединениями и объединениями некоммерческих организаций материалов на кандидатов, рекомендуемых в состав Общественной палаты.</w:t>
      </w:r>
    </w:p>
    <w:p w:rsidR="008C61D2" w:rsidRPr="008B51EE" w:rsidRDefault="008C61D2" w:rsidP="008C61D2">
      <w:pPr>
        <w:pStyle w:val="a5"/>
        <w:ind w:left="0"/>
        <w:jc w:val="both"/>
        <w:rPr>
          <w:rFonts w:eastAsia="Courier New"/>
          <w:color w:val="000000"/>
        </w:rPr>
      </w:pPr>
      <w:r w:rsidRPr="008B51EE">
        <w:rPr>
          <w:rFonts w:eastAsia="Courier New"/>
          <w:color w:val="000000"/>
        </w:rPr>
        <w:t>5. Общественные объединения и объединения некоммерческих организаций, самовыдвиженцы в течение 10 дней со дня опубликования в средствах массовой информации направляют в рабочую группу по формированию Общественной палаты письменные ходатайства о желании включить своих представителей в состав Общественной палаты и заявления указанных кандидатов о согласии участвовать в работе Общественной палаты.</w:t>
      </w:r>
    </w:p>
    <w:p w:rsidR="008C61D2" w:rsidRPr="008B51EE" w:rsidRDefault="008C61D2" w:rsidP="008C61D2">
      <w:pPr>
        <w:pStyle w:val="a5"/>
        <w:ind w:left="0"/>
        <w:jc w:val="both"/>
        <w:rPr>
          <w:rFonts w:eastAsia="Courier New"/>
          <w:color w:val="000000"/>
        </w:rPr>
      </w:pPr>
      <w:r w:rsidRPr="008B51EE">
        <w:rPr>
          <w:rFonts w:eastAsia="Courier New"/>
          <w:color w:val="000000"/>
        </w:rPr>
        <w:t>В ходатайстве общественного объединения и объединения некоммерческих организаций должна содержаться информация о деятельности общественного объединения, а также сведения о кандидате, рекомендуемом в Общественную палату.</w:t>
      </w:r>
    </w:p>
    <w:p w:rsidR="008C61D2" w:rsidRPr="008B51EE" w:rsidRDefault="008C61D2" w:rsidP="008C61D2">
      <w:pPr>
        <w:pStyle w:val="a5"/>
        <w:ind w:left="0"/>
        <w:jc w:val="both"/>
        <w:rPr>
          <w:rFonts w:eastAsia="Courier New"/>
          <w:color w:val="000000"/>
        </w:rPr>
      </w:pPr>
      <w:r w:rsidRPr="008B51EE">
        <w:rPr>
          <w:rFonts w:eastAsia="Courier New"/>
          <w:color w:val="000000"/>
        </w:rPr>
        <w:t>6. Не вправе выдвигать кандидатов в члены Общественной палаты:</w:t>
      </w:r>
    </w:p>
    <w:p w:rsidR="008C61D2" w:rsidRPr="008B51EE" w:rsidRDefault="008C61D2" w:rsidP="008C61D2">
      <w:pPr>
        <w:pStyle w:val="a5"/>
        <w:ind w:left="0"/>
        <w:jc w:val="both"/>
        <w:rPr>
          <w:rFonts w:eastAsia="Courier New"/>
          <w:color w:val="000000"/>
        </w:rPr>
      </w:pPr>
      <w:r w:rsidRPr="008B51EE">
        <w:rPr>
          <w:rFonts w:eastAsia="Courier New"/>
          <w:color w:val="000000"/>
        </w:rPr>
        <w:t>1) общественные объединения, не зарегистрированные в установленном федеральным законом порядке;</w:t>
      </w:r>
    </w:p>
    <w:p w:rsidR="008C61D2" w:rsidRPr="008B51EE" w:rsidRDefault="008C61D2" w:rsidP="008C61D2">
      <w:pPr>
        <w:pStyle w:val="a5"/>
        <w:ind w:left="0"/>
        <w:jc w:val="both"/>
        <w:rPr>
          <w:rFonts w:eastAsia="Courier New"/>
          <w:color w:val="000000"/>
        </w:rPr>
      </w:pPr>
      <w:proofErr w:type="gramStart"/>
      <w:r w:rsidRPr="008B51EE">
        <w:rPr>
          <w:rFonts w:eastAsia="Courier New"/>
          <w:color w:val="000000"/>
        </w:rPr>
        <w:t>2) общественные объединения и иные некоммерческие организации, зарегистрированные в установленном федеральным законом порядке менее чем за один год до вступления в силу настоящего Положения при формировании первого состава Общественной палаты и менее чем за один год до дня истечения срока полномочий членов Общественной палаты действующего состава при формировании последующих составов Общественной палаты.</w:t>
      </w:r>
      <w:proofErr w:type="gramEnd"/>
    </w:p>
    <w:p w:rsidR="008C61D2" w:rsidRPr="008B51EE" w:rsidRDefault="008C61D2" w:rsidP="008C61D2">
      <w:pPr>
        <w:pStyle w:val="a5"/>
        <w:ind w:left="0"/>
        <w:jc w:val="both"/>
        <w:rPr>
          <w:rFonts w:eastAsia="Courier New"/>
          <w:color w:val="000000"/>
        </w:rPr>
      </w:pPr>
      <w:r w:rsidRPr="008B51EE">
        <w:rPr>
          <w:rFonts w:eastAsia="Courier New"/>
          <w:color w:val="000000"/>
        </w:rPr>
        <w:t>7. Не допускаются к выдвижению кандидатов в члены Общественной палаты:</w:t>
      </w:r>
    </w:p>
    <w:p w:rsidR="008C61D2" w:rsidRPr="008B51EE" w:rsidRDefault="008C61D2" w:rsidP="008C61D2">
      <w:pPr>
        <w:pStyle w:val="a5"/>
        <w:ind w:left="0"/>
        <w:jc w:val="both"/>
        <w:rPr>
          <w:rFonts w:eastAsia="Courier New"/>
          <w:color w:val="000000"/>
        </w:rPr>
      </w:pPr>
      <w:proofErr w:type="gramStart"/>
      <w:r w:rsidRPr="008B51EE">
        <w:rPr>
          <w:rFonts w:eastAsia="Courier New"/>
          <w:color w:val="000000"/>
        </w:rPr>
        <w:t xml:space="preserve">1) общественные объединения и иные некоммерческие организации, действующие на территории </w:t>
      </w:r>
      <w:r>
        <w:rPr>
          <w:rFonts w:eastAsia="Courier New"/>
          <w:color w:val="000000"/>
        </w:rPr>
        <w:t>Анучинского муниципального района</w:t>
      </w:r>
      <w:r w:rsidRPr="008B51EE">
        <w:rPr>
          <w:rFonts w:eastAsia="Courier New"/>
          <w:color w:val="000000"/>
        </w:rPr>
        <w:t xml:space="preserve">, которым в соответствии с Федеральным законом от 25 июля 2002 года № 114-ФЗ "О противодействии </w:t>
      </w:r>
      <w:r w:rsidRPr="008B51EE">
        <w:rPr>
          <w:rFonts w:eastAsia="Courier New"/>
          <w:color w:val="000000"/>
        </w:rPr>
        <w:lastRenderedPageBreak/>
        <w:t>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roofErr w:type="gramEnd"/>
    </w:p>
    <w:p w:rsidR="008C61D2" w:rsidRPr="008B51EE" w:rsidRDefault="008C61D2" w:rsidP="008C61D2">
      <w:pPr>
        <w:pStyle w:val="a5"/>
        <w:ind w:left="0"/>
        <w:jc w:val="both"/>
        <w:rPr>
          <w:rFonts w:eastAsia="Courier New"/>
          <w:color w:val="000000"/>
        </w:rPr>
      </w:pPr>
      <w:r w:rsidRPr="008B51EE">
        <w:rPr>
          <w:rFonts w:eastAsia="Courier New"/>
          <w:color w:val="000000"/>
        </w:rPr>
        <w:t>2) общественные объединения и иные некоммерческие организации, деятельность которых приостановлена в соответствии с Федеральным законом "О противодействии экстремистской деятельности", если решение о приостановлении не было признано судом незаконным.</w:t>
      </w:r>
    </w:p>
    <w:p w:rsidR="008C61D2" w:rsidRPr="008B51EE" w:rsidRDefault="008C61D2" w:rsidP="008C61D2">
      <w:pPr>
        <w:pStyle w:val="a5"/>
        <w:ind w:left="0"/>
        <w:jc w:val="both"/>
        <w:rPr>
          <w:rFonts w:eastAsia="Courier New"/>
          <w:color w:val="000000"/>
        </w:rPr>
      </w:pPr>
      <w:r w:rsidRPr="008B51EE">
        <w:rPr>
          <w:rFonts w:eastAsia="Courier New"/>
          <w:color w:val="000000"/>
        </w:rPr>
        <w:t xml:space="preserve">8. Члены Общественной палаты, кандидатуры которых утверждены Главой и Думой </w:t>
      </w:r>
      <w:r>
        <w:rPr>
          <w:rFonts w:eastAsia="Courier New"/>
          <w:color w:val="000000"/>
        </w:rPr>
        <w:t xml:space="preserve">Анучинского </w:t>
      </w:r>
      <w:r w:rsidRPr="008B51EE">
        <w:rPr>
          <w:rFonts w:eastAsia="Courier New"/>
          <w:color w:val="000000"/>
        </w:rPr>
        <w:t xml:space="preserve">муниципального </w:t>
      </w:r>
      <w:r>
        <w:rPr>
          <w:rFonts w:eastAsia="Courier New"/>
          <w:color w:val="000000"/>
        </w:rPr>
        <w:t xml:space="preserve">района, </w:t>
      </w:r>
      <w:r w:rsidRPr="008B51EE">
        <w:rPr>
          <w:rFonts w:eastAsia="Courier New"/>
          <w:color w:val="000000"/>
        </w:rPr>
        <w:t xml:space="preserve"> в течение двадцати (20) дней со дня опубликования рабочей группы в средствах массовой информации рейтинговым голосованием избирают в члены Общественной палаты одной трети</w:t>
      </w:r>
      <w:r w:rsidR="007D5F1F">
        <w:rPr>
          <w:rFonts w:eastAsia="Courier New"/>
          <w:color w:val="000000"/>
        </w:rPr>
        <w:t xml:space="preserve"> от общего</w:t>
      </w:r>
      <w:r w:rsidRPr="008B51EE">
        <w:rPr>
          <w:rFonts w:eastAsia="Courier New"/>
          <w:color w:val="000000"/>
        </w:rPr>
        <w:t xml:space="preserve"> состава Общественной палаты граждан, представителей общественных объединений и объединений некоммерческих организаций – не более</w:t>
      </w:r>
      <w:proofErr w:type="gramStart"/>
      <w:r w:rsidRPr="008B51EE">
        <w:rPr>
          <w:rFonts w:eastAsia="Courier New"/>
          <w:color w:val="000000"/>
        </w:rPr>
        <w:t>,</w:t>
      </w:r>
      <w:proofErr w:type="gramEnd"/>
      <w:r w:rsidRPr="008B51EE">
        <w:rPr>
          <w:rFonts w:eastAsia="Courier New"/>
          <w:color w:val="000000"/>
        </w:rPr>
        <w:t xml:space="preserve"> чем по одному представителю от общественного объединения и объединения некоммерческих организаций, самовыдвиженцев.</w:t>
      </w:r>
    </w:p>
    <w:p w:rsidR="008C61D2" w:rsidRPr="008B51EE" w:rsidRDefault="008C61D2" w:rsidP="008C61D2">
      <w:pPr>
        <w:pStyle w:val="a5"/>
        <w:ind w:left="0"/>
        <w:jc w:val="both"/>
        <w:rPr>
          <w:rFonts w:eastAsia="Courier New"/>
          <w:color w:val="000000"/>
        </w:rPr>
      </w:pPr>
      <w:r w:rsidRPr="008B51EE">
        <w:rPr>
          <w:rFonts w:eastAsia="Courier New"/>
          <w:color w:val="000000"/>
        </w:rPr>
        <w:t xml:space="preserve">9. Общий список членов Общественной палаты утверждается распоряжением </w:t>
      </w:r>
      <w:r>
        <w:rPr>
          <w:rFonts w:eastAsia="Courier New"/>
          <w:color w:val="000000"/>
        </w:rPr>
        <w:t>админитрсации Анучинского муниципального района</w:t>
      </w:r>
      <w:r w:rsidRPr="008B51EE">
        <w:rPr>
          <w:rFonts w:eastAsia="Courier New"/>
          <w:color w:val="000000"/>
        </w:rPr>
        <w:t xml:space="preserve"> в течение 10 календарных дней со дня избрания членами Общественной палаты, кандидатуры которых утверждены Главой и Думой </w:t>
      </w:r>
      <w:r>
        <w:rPr>
          <w:rFonts w:eastAsia="Courier New"/>
          <w:color w:val="000000"/>
        </w:rPr>
        <w:t xml:space="preserve">Анучинского </w:t>
      </w:r>
      <w:r w:rsidRPr="008B51EE">
        <w:rPr>
          <w:rFonts w:eastAsia="Courier New"/>
          <w:color w:val="000000"/>
        </w:rPr>
        <w:t xml:space="preserve">муниципального </w:t>
      </w:r>
      <w:r>
        <w:rPr>
          <w:rFonts w:eastAsia="Courier New"/>
          <w:color w:val="000000"/>
        </w:rPr>
        <w:t xml:space="preserve">района, </w:t>
      </w:r>
      <w:r w:rsidRPr="008B51EE">
        <w:rPr>
          <w:rFonts w:eastAsia="Courier New"/>
          <w:color w:val="000000"/>
        </w:rPr>
        <w:t xml:space="preserve"> рейтинговым голосованием </w:t>
      </w:r>
      <w:proofErr w:type="gramStart"/>
      <w:r w:rsidRPr="008B51EE">
        <w:rPr>
          <w:rFonts w:eastAsia="Courier New"/>
          <w:color w:val="000000"/>
        </w:rPr>
        <w:t>членов Общественной палаты одной трети состава Общественной палаты</w:t>
      </w:r>
      <w:proofErr w:type="gramEnd"/>
      <w:r w:rsidRPr="008B51EE">
        <w:rPr>
          <w:rFonts w:eastAsia="Courier New"/>
          <w:color w:val="000000"/>
        </w:rPr>
        <w:t xml:space="preserve"> граждан, представителей общественных объединений и объединений некоммерческих организаций, самовыдвиженцев. </w:t>
      </w:r>
    </w:p>
    <w:p w:rsidR="008C61D2" w:rsidRPr="008B51EE" w:rsidRDefault="008C61D2" w:rsidP="008C61D2">
      <w:pPr>
        <w:pStyle w:val="a5"/>
        <w:ind w:left="0"/>
        <w:jc w:val="both"/>
        <w:rPr>
          <w:rFonts w:eastAsia="Courier New"/>
          <w:color w:val="000000"/>
        </w:rPr>
      </w:pPr>
      <w:r w:rsidRPr="008B51EE">
        <w:rPr>
          <w:rFonts w:eastAsia="Courier New"/>
          <w:color w:val="000000"/>
        </w:rPr>
        <w:t xml:space="preserve">10. Первое заседание Общественной палаты нового состава созывается Главой </w:t>
      </w:r>
      <w:r>
        <w:rPr>
          <w:rFonts w:eastAsia="Courier New"/>
          <w:color w:val="000000"/>
        </w:rPr>
        <w:t xml:space="preserve">Анучинского </w:t>
      </w:r>
      <w:r w:rsidRPr="008B51EE">
        <w:rPr>
          <w:rFonts w:eastAsia="Courier New"/>
          <w:color w:val="000000"/>
        </w:rPr>
        <w:t xml:space="preserve">муниципального </w:t>
      </w:r>
      <w:r>
        <w:rPr>
          <w:rFonts w:eastAsia="Courier New"/>
          <w:color w:val="000000"/>
        </w:rPr>
        <w:t>района</w:t>
      </w:r>
      <w:r w:rsidRPr="008B51EE">
        <w:rPr>
          <w:rFonts w:eastAsia="Courier New"/>
          <w:color w:val="000000"/>
        </w:rPr>
        <w:t xml:space="preserve"> не позднее чем через 15 дней со дня утверждения Главой </w:t>
      </w:r>
      <w:r>
        <w:rPr>
          <w:rFonts w:eastAsia="Courier New"/>
          <w:color w:val="000000"/>
        </w:rPr>
        <w:t xml:space="preserve">Анучинского </w:t>
      </w:r>
      <w:r w:rsidRPr="008B51EE">
        <w:rPr>
          <w:rFonts w:eastAsia="Courier New"/>
          <w:color w:val="000000"/>
        </w:rPr>
        <w:t xml:space="preserve">муниципального </w:t>
      </w:r>
      <w:r>
        <w:rPr>
          <w:rFonts w:eastAsia="Courier New"/>
          <w:color w:val="000000"/>
        </w:rPr>
        <w:t>района</w:t>
      </w:r>
      <w:r w:rsidRPr="008B51EE">
        <w:rPr>
          <w:rFonts w:eastAsia="Courier New"/>
          <w:color w:val="000000"/>
        </w:rPr>
        <w:t xml:space="preserve"> общего списка членов Общественной палаты.</w:t>
      </w:r>
    </w:p>
    <w:p w:rsidR="008C61D2" w:rsidRPr="008B51EE" w:rsidRDefault="008C61D2" w:rsidP="008C61D2">
      <w:pPr>
        <w:pStyle w:val="a5"/>
        <w:ind w:left="0"/>
        <w:jc w:val="both"/>
        <w:rPr>
          <w:rFonts w:eastAsia="Courier New"/>
          <w:color w:val="000000"/>
        </w:rPr>
      </w:pPr>
      <w:r w:rsidRPr="008B51EE">
        <w:rPr>
          <w:rFonts w:eastAsia="Courier New"/>
          <w:color w:val="000000"/>
        </w:rPr>
        <w:t>11 Общественная палата является правомочной, если в ее состав вошло более трех четвертых от установленного настоящим Положением числа членов Общественной палаты.</w:t>
      </w:r>
    </w:p>
    <w:p w:rsidR="008C61D2" w:rsidRPr="008B51EE" w:rsidRDefault="008C61D2" w:rsidP="008C61D2">
      <w:pPr>
        <w:pStyle w:val="a5"/>
        <w:ind w:left="0"/>
        <w:jc w:val="both"/>
        <w:rPr>
          <w:rFonts w:eastAsia="Courier New"/>
          <w:color w:val="000000"/>
        </w:rPr>
      </w:pPr>
      <w:r w:rsidRPr="008B51EE">
        <w:rPr>
          <w:rFonts w:eastAsia="Courier New"/>
          <w:color w:val="000000"/>
        </w:rPr>
        <w:t xml:space="preserve">12. За 60 дней до истечения срока полномочий членов Общественной палаты Глава или Дума </w:t>
      </w:r>
      <w:r>
        <w:rPr>
          <w:rFonts w:eastAsia="Courier New"/>
          <w:color w:val="000000"/>
        </w:rPr>
        <w:t xml:space="preserve">Анучинского </w:t>
      </w:r>
      <w:r w:rsidRPr="008B51EE">
        <w:rPr>
          <w:rFonts w:eastAsia="Courier New"/>
          <w:color w:val="000000"/>
        </w:rPr>
        <w:t xml:space="preserve">муниципального </w:t>
      </w:r>
      <w:r>
        <w:rPr>
          <w:rFonts w:eastAsia="Courier New"/>
          <w:color w:val="000000"/>
        </w:rPr>
        <w:t>района</w:t>
      </w:r>
      <w:r w:rsidRPr="008B51EE">
        <w:rPr>
          <w:rFonts w:eastAsia="Courier New"/>
          <w:color w:val="000000"/>
        </w:rPr>
        <w:t xml:space="preserve"> инициирует процедуру формирования нового состава Общественной палаты, установленную настоящей статьей.</w:t>
      </w:r>
    </w:p>
    <w:p w:rsidR="008C61D2" w:rsidRPr="008B51EE" w:rsidRDefault="008C61D2" w:rsidP="008C61D2">
      <w:pPr>
        <w:pStyle w:val="a5"/>
        <w:ind w:left="0"/>
        <w:jc w:val="both"/>
        <w:rPr>
          <w:rFonts w:eastAsia="Courier New"/>
          <w:color w:val="000000"/>
        </w:rPr>
      </w:pPr>
    </w:p>
    <w:p w:rsidR="008C61D2" w:rsidRPr="003011E8" w:rsidRDefault="008C61D2" w:rsidP="008C61D2">
      <w:pPr>
        <w:tabs>
          <w:tab w:val="left" w:pos="709"/>
        </w:tabs>
        <w:ind w:right="-143" w:firstLine="426"/>
        <w:jc w:val="both"/>
      </w:pPr>
      <w:r w:rsidRPr="003011E8">
        <w:t xml:space="preserve">СТАТЬЯ </w:t>
      </w:r>
      <w:r>
        <w:t>6</w:t>
      </w:r>
      <w:r w:rsidRPr="003011E8">
        <w:t>. ПОРЯДОК</w:t>
      </w:r>
      <w:r>
        <w:t xml:space="preserve"> </w:t>
      </w:r>
      <w:r w:rsidRPr="003011E8">
        <w:t>ВЫДВИЖЕНИЯ КАНДИДАТОВ</w:t>
      </w:r>
      <w:r>
        <w:t xml:space="preserve"> </w:t>
      </w:r>
      <w:r w:rsidRPr="003011E8">
        <w:t>В</w:t>
      </w:r>
      <w:r>
        <w:t xml:space="preserve"> </w:t>
      </w:r>
      <w:r w:rsidRPr="003011E8">
        <w:t>ЧЛЕНЫ ОБЩЕСТВЕННОЙ ПАЛАТЫ</w:t>
      </w:r>
    </w:p>
    <w:p w:rsidR="008C61D2" w:rsidRPr="003011E8" w:rsidRDefault="008C61D2" w:rsidP="008C61D2">
      <w:pPr>
        <w:tabs>
          <w:tab w:val="left" w:pos="709"/>
        </w:tabs>
        <w:ind w:right="-20" w:firstLine="426"/>
        <w:jc w:val="both"/>
      </w:pPr>
    </w:p>
    <w:p w:rsidR="008C61D2" w:rsidRPr="003011E8" w:rsidRDefault="008C61D2" w:rsidP="008C61D2">
      <w:pPr>
        <w:tabs>
          <w:tab w:val="left" w:pos="709"/>
        </w:tabs>
        <w:ind w:right="-20" w:firstLine="426"/>
        <w:jc w:val="both"/>
      </w:pPr>
      <w:r w:rsidRPr="003011E8">
        <w:t xml:space="preserve">5. Руководитель общественного объединения или иной некоммерческой организации, действующей на территории </w:t>
      </w:r>
      <w:r>
        <w:t>муниципального образования</w:t>
      </w:r>
      <w:r w:rsidRPr="003011E8">
        <w:t>, направляет в рабочую группу следующие документы:</w:t>
      </w:r>
    </w:p>
    <w:p w:rsidR="008C61D2" w:rsidRPr="003011E8" w:rsidRDefault="008C61D2" w:rsidP="008C61D2">
      <w:pPr>
        <w:tabs>
          <w:tab w:val="left" w:pos="709"/>
        </w:tabs>
        <w:ind w:right="-20" w:firstLine="426"/>
        <w:jc w:val="both"/>
      </w:pPr>
      <w:r w:rsidRPr="003011E8">
        <w:t>1) письмо на имя председателя рабочей группы с указанием фамилии, имени, отчества представляемого кандидата в члены Общественной палаты;</w:t>
      </w:r>
    </w:p>
    <w:p w:rsidR="008C61D2" w:rsidRPr="003011E8" w:rsidRDefault="008C61D2" w:rsidP="008C61D2">
      <w:pPr>
        <w:tabs>
          <w:tab w:val="left" w:pos="709"/>
        </w:tabs>
        <w:ind w:right="-20" w:firstLine="426"/>
        <w:jc w:val="both"/>
      </w:pPr>
      <w:r w:rsidRPr="003011E8">
        <w:t xml:space="preserve">2) копию протокола (выписку из протокола) заседания высшего органа управления общественного объединения и иной некоммерческой организации, действующей на территории </w:t>
      </w:r>
      <w:r>
        <w:t xml:space="preserve">Анучинского </w:t>
      </w:r>
      <w:r w:rsidRPr="008B51EE">
        <w:t xml:space="preserve">муниципального </w:t>
      </w:r>
      <w:r>
        <w:t>района</w:t>
      </w:r>
      <w:r w:rsidRPr="003011E8">
        <w:t>, с указанием даты и места проведения, присутствующих лиц, количества голосовавших за выдвижение кандидата в члены Общественной палаты, заверенную председательствующим и секретарем;</w:t>
      </w:r>
    </w:p>
    <w:p w:rsidR="008C61D2" w:rsidRPr="003011E8" w:rsidRDefault="008C61D2" w:rsidP="008C61D2">
      <w:pPr>
        <w:tabs>
          <w:tab w:val="left" w:pos="709"/>
        </w:tabs>
        <w:ind w:right="-20" w:firstLine="426"/>
        <w:jc w:val="both"/>
      </w:pPr>
      <w:r w:rsidRPr="003011E8">
        <w:t>3) письменное заявление кандидата в члены Общественной палаты о согласии войти в состав Общественной палаты с указанием адреса для извещений и номера телефона;</w:t>
      </w:r>
    </w:p>
    <w:p w:rsidR="008C61D2" w:rsidRPr="003011E8" w:rsidRDefault="008C61D2" w:rsidP="008C61D2">
      <w:pPr>
        <w:tabs>
          <w:tab w:val="left" w:pos="709"/>
        </w:tabs>
        <w:ind w:right="-20" w:firstLine="426"/>
        <w:jc w:val="both"/>
      </w:pPr>
      <w:r w:rsidRPr="003011E8">
        <w:t xml:space="preserve">4) копию свидетельства о государственной регистрации и копию устава общественного объединения или иной некоммерческой организации, действующей на территории </w:t>
      </w:r>
      <w:r>
        <w:t xml:space="preserve">Анучинского </w:t>
      </w:r>
      <w:r w:rsidRPr="008B51EE">
        <w:t xml:space="preserve">муниципального </w:t>
      </w:r>
      <w:r>
        <w:t>района</w:t>
      </w:r>
      <w:r w:rsidRPr="003011E8">
        <w:t>;</w:t>
      </w:r>
    </w:p>
    <w:p w:rsidR="008C61D2" w:rsidRPr="003011E8" w:rsidRDefault="008C61D2" w:rsidP="008C61D2">
      <w:pPr>
        <w:tabs>
          <w:tab w:val="left" w:pos="709"/>
        </w:tabs>
        <w:ind w:right="-20" w:firstLine="426"/>
        <w:jc w:val="both"/>
      </w:pPr>
      <w:r w:rsidRPr="003011E8">
        <w:lastRenderedPageBreak/>
        <w:t xml:space="preserve">5) анкету общественного объединения или иной некоммерческой организации, действующей на территории </w:t>
      </w:r>
      <w:r>
        <w:t xml:space="preserve">Анучинского </w:t>
      </w:r>
      <w:r w:rsidRPr="008B51EE">
        <w:t xml:space="preserve">муниципального </w:t>
      </w:r>
      <w:r>
        <w:t>района</w:t>
      </w:r>
      <w:r w:rsidRPr="003011E8">
        <w:t xml:space="preserve"> и выдвигающей кандидата в члены Общественной палаты; </w:t>
      </w:r>
    </w:p>
    <w:p w:rsidR="008C61D2" w:rsidRPr="003011E8" w:rsidRDefault="008C61D2" w:rsidP="008C61D2">
      <w:pPr>
        <w:tabs>
          <w:tab w:val="left" w:pos="709"/>
        </w:tabs>
        <w:ind w:right="-20" w:firstLine="426"/>
        <w:jc w:val="both"/>
      </w:pPr>
      <w:r w:rsidRPr="003011E8">
        <w:t xml:space="preserve">6) анкету кандидата в члены Общественной палаты. </w:t>
      </w:r>
    </w:p>
    <w:p w:rsidR="008C61D2" w:rsidRPr="003011E8" w:rsidRDefault="008C61D2" w:rsidP="008C61D2">
      <w:pPr>
        <w:tabs>
          <w:tab w:val="left" w:pos="709"/>
        </w:tabs>
        <w:ind w:right="-20" w:firstLine="426"/>
        <w:jc w:val="both"/>
      </w:pPr>
      <w:r w:rsidRPr="003011E8">
        <w:t xml:space="preserve">6. Граждане Российской Федерации, постоянно проживающие на территории </w:t>
      </w:r>
      <w:r>
        <w:t xml:space="preserve">Анучинского </w:t>
      </w:r>
      <w:r w:rsidRPr="008B51EE">
        <w:t xml:space="preserve">муниципального </w:t>
      </w:r>
      <w:r>
        <w:t>района</w:t>
      </w:r>
      <w:r w:rsidRPr="003011E8">
        <w:t xml:space="preserve"> и выдвинувшие свои кандидатуры в состав Общественной палаты, направляют в рабочую группу следующие документы:</w:t>
      </w:r>
    </w:p>
    <w:p w:rsidR="008C61D2" w:rsidRPr="003011E8" w:rsidRDefault="008C61D2" w:rsidP="008C61D2">
      <w:pPr>
        <w:tabs>
          <w:tab w:val="left" w:pos="709"/>
        </w:tabs>
        <w:ind w:right="-20" w:firstLine="426"/>
        <w:jc w:val="both"/>
      </w:pPr>
      <w:r w:rsidRPr="003011E8">
        <w:t>1) письменное заявление кандидата в члены Общественной палаты о согласии войти в состав Общественной палаты с указанием адреса для извещений и номера телефона;</w:t>
      </w:r>
    </w:p>
    <w:p w:rsidR="008C61D2" w:rsidRDefault="008C61D2" w:rsidP="008C61D2">
      <w:pPr>
        <w:tabs>
          <w:tab w:val="left" w:pos="709"/>
        </w:tabs>
        <w:ind w:right="-20" w:firstLine="426"/>
        <w:jc w:val="both"/>
      </w:pPr>
      <w:r w:rsidRPr="003011E8">
        <w:t xml:space="preserve">2) </w:t>
      </w:r>
      <w:r>
        <w:t>копию паспорта</w:t>
      </w:r>
    </w:p>
    <w:p w:rsidR="008C61D2" w:rsidRPr="003011E8" w:rsidRDefault="008C61D2" w:rsidP="008C61D2">
      <w:pPr>
        <w:tabs>
          <w:tab w:val="left" w:pos="709"/>
        </w:tabs>
        <w:ind w:right="-20" w:firstLine="426"/>
        <w:jc w:val="both"/>
      </w:pPr>
      <w:r>
        <w:t xml:space="preserve">3) </w:t>
      </w:r>
      <w:r w:rsidRPr="003011E8">
        <w:t>анкету кандидата в члены Общественной палаты.</w:t>
      </w:r>
    </w:p>
    <w:p w:rsidR="008C61D2" w:rsidRPr="003011E8" w:rsidRDefault="008C61D2" w:rsidP="008C61D2">
      <w:pPr>
        <w:tabs>
          <w:tab w:val="left" w:pos="709"/>
        </w:tabs>
        <w:ind w:right="-20" w:firstLine="426"/>
        <w:jc w:val="both"/>
      </w:pPr>
      <w:r w:rsidRPr="003011E8">
        <w:t xml:space="preserve">7. Форма анкеты общественного объединения или иной некоммерческой организации, действующей на территории </w:t>
      </w:r>
      <w:r>
        <w:t>муниципального образования</w:t>
      </w:r>
      <w:r w:rsidRPr="003011E8">
        <w:t xml:space="preserve"> и выдвигающей кандидата в члены Общественной палаты, а также анкеты кандидата в члены Общественной палаты устанавливается рабочей группой. </w:t>
      </w:r>
    </w:p>
    <w:p w:rsidR="008C61D2" w:rsidRPr="003011E8" w:rsidRDefault="008C61D2" w:rsidP="008C61D2">
      <w:pPr>
        <w:tabs>
          <w:tab w:val="left" w:pos="709"/>
        </w:tabs>
        <w:ind w:right="-20" w:firstLine="426"/>
        <w:jc w:val="both"/>
      </w:pPr>
      <w:r w:rsidRPr="003011E8">
        <w:t>8.</w:t>
      </w:r>
      <w:r>
        <w:t xml:space="preserve"> </w:t>
      </w:r>
      <w:r w:rsidRPr="003011E8">
        <w:t xml:space="preserve">Анкета общественного объединения или иной некоммерческой организации, действующей на территории </w:t>
      </w:r>
      <w:r>
        <w:t xml:space="preserve">Анучинского </w:t>
      </w:r>
      <w:r w:rsidRPr="008B51EE">
        <w:t xml:space="preserve">муниципального </w:t>
      </w:r>
      <w:r>
        <w:t>района</w:t>
      </w:r>
      <w:r w:rsidRPr="003011E8">
        <w:t xml:space="preserve"> и выдвигающей кандидата в члены Общественной палаты, должна содержать следующую информацию:</w:t>
      </w:r>
    </w:p>
    <w:p w:rsidR="008C61D2" w:rsidRPr="003011E8" w:rsidRDefault="008C61D2" w:rsidP="008C61D2">
      <w:pPr>
        <w:tabs>
          <w:tab w:val="left" w:pos="709"/>
        </w:tabs>
        <w:ind w:right="-20" w:firstLine="426"/>
        <w:jc w:val="both"/>
      </w:pPr>
      <w:r w:rsidRPr="003011E8">
        <w:t>1) наименование общественного объединения или иной некоммерческой организации;</w:t>
      </w:r>
    </w:p>
    <w:p w:rsidR="008C61D2" w:rsidRPr="003011E8" w:rsidRDefault="008C61D2" w:rsidP="008C61D2">
      <w:pPr>
        <w:tabs>
          <w:tab w:val="left" w:pos="709"/>
        </w:tabs>
        <w:ind w:right="-20" w:firstLine="426"/>
        <w:jc w:val="both"/>
      </w:pPr>
      <w:r w:rsidRPr="003011E8">
        <w:t>2) дату и место государственной регистрации;</w:t>
      </w:r>
    </w:p>
    <w:p w:rsidR="008C61D2" w:rsidRPr="003011E8" w:rsidRDefault="008C61D2" w:rsidP="008C61D2">
      <w:pPr>
        <w:tabs>
          <w:tab w:val="left" w:pos="709"/>
        </w:tabs>
        <w:ind w:right="-20" w:firstLine="426"/>
        <w:jc w:val="both"/>
      </w:pPr>
      <w:r w:rsidRPr="003011E8">
        <w:t>3) дату и место последней перерегистрации;</w:t>
      </w:r>
    </w:p>
    <w:p w:rsidR="008C61D2" w:rsidRPr="003011E8" w:rsidRDefault="008C61D2" w:rsidP="008C61D2">
      <w:pPr>
        <w:tabs>
          <w:tab w:val="left" w:pos="709"/>
        </w:tabs>
        <w:ind w:right="-20" w:firstLine="426"/>
        <w:jc w:val="both"/>
      </w:pPr>
      <w:r w:rsidRPr="003011E8">
        <w:t>4) юридический адрес;</w:t>
      </w:r>
    </w:p>
    <w:p w:rsidR="008C61D2" w:rsidRPr="003011E8" w:rsidRDefault="008C61D2" w:rsidP="008C61D2">
      <w:pPr>
        <w:tabs>
          <w:tab w:val="left" w:pos="709"/>
        </w:tabs>
        <w:ind w:right="-20" w:firstLine="426"/>
        <w:jc w:val="both"/>
      </w:pPr>
      <w:r w:rsidRPr="003011E8">
        <w:t>5) фактический адрес, телефон, а также адрес сайта в сети "Интернет" в случае наличия;</w:t>
      </w:r>
    </w:p>
    <w:p w:rsidR="008C61D2" w:rsidRPr="003011E8" w:rsidRDefault="008C61D2" w:rsidP="008C61D2">
      <w:pPr>
        <w:tabs>
          <w:tab w:val="left" w:pos="709"/>
        </w:tabs>
        <w:ind w:right="-20" w:firstLine="426"/>
        <w:jc w:val="both"/>
      </w:pPr>
      <w:r w:rsidRPr="003011E8">
        <w:t>6) количество членов (участников);</w:t>
      </w:r>
    </w:p>
    <w:p w:rsidR="008C61D2" w:rsidRPr="003011E8" w:rsidRDefault="008C61D2" w:rsidP="008C61D2">
      <w:pPr>
        <w:tabs>
          <w:tab w:val="left" w:pos="709"/>
        </w:tabs>
        <w:ind w:right="-20" w:firstLine="426"/>
        <w:jc w:val="both"/>
      </w:pPr>
      <w:r w:rsidRPr="003011E8">
        <w:t>7) направления деятельности;</w:t>
      </w:r>
    </w:p>
    <w:p w:rsidR="008C61D2" w:rsidRPr="003011E8" w:rsidRDefault="008C61D2" w:rsidP="008C61D2">
      <w:pPr>
        <w:tabs>
          <w:tab w:val="left" w:pos="709"/>
        </w:tabs>
        <w:ind w:right="-20" w:firstLine="426"/>
        <w:jc w:val="both"/>
      </w:pPr>
      <w:r w:rsidRPr="003011E8">
        <w:t>8) перечень реализованных мероприятий в области защиты или содействия защите прав и свобод человека и гражданина;</w:t>
      </w:r>
    </w:p>
    <w:p w:rsidR="008C61D2" w:rsidRPr="003011E8" w:rsidRDefault="008C61D2" w:rsidP="008C61D2">
      <w:pPr>
        <w:tabs>
          <w:tab w:val="left" w:pos="709"/>
        </w:tabs>
        <w:ind w:right="-20" w:firstLine="426"/>
        <w:jc w:val="both"/>
      </w:pPr>
      <w:r w:rsidRPr="003011E8">
        <w:t>9) фамилию, имя, отчество руководителя;</w:t>
      </w:r>
    </w:p>
    <w:p w:rsidR="008C61D2" w:rsidRPr="003011E8" w:rsidRDefault="008C61D2" w:rsidP="008C61D2">
      <w:pPr>
        <w:tabs>
          <w:tab w:val="left" w:pos="709"/>
        </w:tabs>
        <w:ind w:right="-20" w:firstLine="426"/>
        <w:jc w:val="both"/>
      </w:pPr>
      <w:r w:rsidRPr="003011E8">
        <w:t>10) фамилию, имя, отчество кандидата в члены Общественной палаты.</w:t>
      </w:r>
    </w:p>
    <w:p w:rsidR="008C61D2" w:rsidRPr="003011E8" w:rsidRDefault="008C61D2" w:rsidP="008C61D2">
      <w:pPr>
        <w:tabs>
          <w:tab w:val="left" w:pos="709"/>
        </w:tabs>
        <w:ind w:right="-20" w:firstLine="426"/>
        <w:jc w:val="both"/>
      </w:pPr>
      <w:r w:rsidRPr="003011E8">
        <w:t>9. В анкете кандидата в члены Общественной палаты указываются:</w:t>
      </w:r>
    </w:p>
    <w:p w:rsidR="008C61D2" w:rsidRPr="003011E8" w:rsidRDefault="008C61D2" w:rsidP="008C61D2">
      <w:pPr>
        <w:tabs>
          <w:tab w:val="left" w:pos="709"/>
        </w:tabs>
        <w:ind w:right="-20" w:firstLine="426"/>
        <w:jc w:val="both"/>
      </w:pPr>
      <w:r w:rsidRPr="003011E8">
        <w:t>1) фамилия, имя, отчество;</w:t>
      </w:r>
    </w:p>
    <w:p w:rsidR="008C61D2" w:rsidRPr="003011E8" w:rsidRDefault="008C61D2" w:rsidP="008C61D2">
      <w:pPr>
        <w:tabs>
          <w:tab w:val="left" w:pos="709"/>
        </w:tabs>
        <w:ind w:right="-20" w:firstLine="426"/>
        <w:jc w:val="both"/>
      </w:pPr>
      <w:r w:rsidRPr="003011E8">
        <w:t>2) число, месяц, год и место рождения;</w:t>
      </w:r>
    </w:p>
    <w:p w:rsidR="008C61D2" w:rsidRPr="003011E8" w:rsidRDefault="008C61D2" w:rsidP="008C61D2">
      <w:pPr>
        <w:tabs>
          <w:tab w:val="left" w:pos="709"/>
        </w:tabs>
        <w:ind w:right="-20" w:firstLine="426"/>
        <w:jc w:val="both"/>
      </w:pPr>
      <w:r w:rsidRPr="003011E8">
        <w:t>3) гражданство;</w:t>
      </w:r>
    </w:p>
    <w:p w:rsidR="008C61D2" w:rsidRPr="003011E8" w:rsidRDefault="008C61D2" w:rsidP="008C61D2">
      <w:pPr>
        <w:tabs>
          <w:tab w:val="left" w:pos="709"/>
        </w:tabs>
        <w:ind w:right="-20" w:firstLine="426"/>
        <w:jc w:val="both"/>
      </w:pPr>
      <w:r w:rsidRPr="003011E8">
        <w:t>4) образование (наименование учебного заведения, дата окончания) и специальность;</w:t>
      </w:r>
    </w:p>
    <w:p w:rsidR="008C61D2" w:rsidRPr="003011E8" w:rsidRDefault="008C61D2" w:rsidP="008C61D2">
      <w:pPr>
        <w:tabs>
          <w:tab w:val="left" w:pos="709"/>
        </w:tabs>
        <w:ind w:right="-20" w:firstLine="426"/>
        <w:jc w:val="both"/>
      </w:pPr>
      <w:r w:rsidRPr="003011E8">
        <w:t>5) ученая степень, звание (в случае наличия);</w:t>
      </w:r>
    </w:p>
    <w:p w:rsidR="008C61D2" w:rsidRPr="003011E8" w:rsidRDefault="008C61D2" w:rsidP="008C61D2">
      <w:pPr>
        <w:tabs>
          <w:tab w:val="left" w:pos="709"/>
        </w:tabs>
        <w:ind w:right="-20" w:firstLine="426"/>
        <w:jc w:val="both"/>
      </w:pPr>
      <w:r w:rsidRPr="003011E8">
        <w:t>6) место работы;</w:t>
      </w:r>
    </w:p>
    <w:p w:rsidR="008C61D2" w:rsidRPr="003011E8" w:rsidRDefault="008C61D2" w:rsidP="008C61D2">
      <w:pPr>
        <w:tabs>
          <w:tab w:val="left" w:pos="709"/>
        </w:tabs>
        <w:ind w:right="-20" w:firstLine="426"/>
        <w:jc w:val="both"/>
      </w:pPr>
      <w:r w:rsidRPr="003011E8">
        <w:t>7) трудовая деятельность и опыт работы в области защиты прав граждан;</w:t>
      </w:r>
    </w:p>
    <w:p w:rsidR="008C61D2" w:rsidRPr="003011E8" w:rsidRDefault="008C61D2" w:rsidP="008C61D2">
      <w:pPr>
        <w:tabs>
          <w:tab w:val="left" w:pos="709"/>
        </w:tabs>
        <w:ind w:right="-20" w:firstLine="426"/>
        <w:jc w:val="both"/>
      </w:pPr>
      <w:r w:rsidRPr="003011E8">
        <w:t>8) данные паспорта или документа, удостоверяющего личность;</w:t>
      </w:r>
    </w:p>
    <w:p w:rsidR="008C61D2" w:rsidRPr="003011E8" w:rsidRDefault="008C61D2" w:rsidP="008C61D2">
      <w:pPr>
        <w:tabs>
          <w:tab w:val="left" w:pos="709"/>
        </w:tabs>
        <w:ind w:right="-20" w:firstLine="426"/>
        <w:jc w:val="both"/>
      </w:pPr>
      <w:r w:rsidRPr="003011E8">
        <w:t>9) сведения, подтверждающие особые заслуги перед Приморским краем</w:t>
      </w:r>
      <w:r>
        <w:t xml:space="preserve">, </w:t>
      </w:r>
      <w:r w:rsidRPr="00AB1259">
        <w:t>муниципальн</w:t>
      </w:r>
      <w:r>
        <w:t>ым</w:t>
      </w:r>
      <w:r w:rsidRPr="00AB1259">
        <w:t xml:space="preserve"> </w:t>
      </w:r>
      <w:r>
        <w:t>образованием</w:t>
      </w:r>
      <w:r w:rsidRPr="003011E8">
        <w:t xml:space="preserve"> и обществом, если кандидат в члены Общественной палаты считает необходимым их представить.</w:t>
      </w:r>
    </w:p>
    <w:p w:rsidR="008C61D2" w:rsidRDefault="008C61D2" w:rsidP="008C61D2">
      <w:pPr>
        <w:pStyle w:val="aa"/>
        <w:tabs>
          <w:tab w:val="left" w:pos="709"/>
        </w:tabs>
        <w:spacing w:line="276" w:lineRule="auto"/>
        <w:ind w:right="-20" w:firstLine="426"/>
        <w:jc w:val="both"/>
        <w:rPr>
          <w:rFonts w:ascii="Times New Roman" w:hAnsi="Times New Roman" w:cs="Times New Roman"/>
        </w:rPr>
      </w:pPr>
    </w:p>
    <w:p w:rsidR="008C61D2" w:rsidRPr="003011E8" w:rsidRDefault="008C61D2" w:rsidP="008C61D2">
      <w:pPr>
        <w:tabs>
          <w:tab w:val="left" w:pos="709"/>
        </w:tabs>
        <w:ind w:right="-20" w:firstLine="426"/>
        <w:jc w:val="both"/>
      </w:pPr>
      <w:r w:rsidRPr="003011E8">
        <w:t>ГЛАВА 3. ПРАВОВОЙ СТАТУС ЧЛЕНА ОБЩЕСТВЕННОЙ ПАЛАТЫ</w:t>
      </w:r>
    </w:p>
    <w:p w:rsidR="008C61D2" w:rsidRPr="003011E8" w:rsidRDefault="008C61D2" w:rsidP="008C61D2">
      <w:pPr>
        <w:tabs>
          <w:tab w:val="left" w:pos="709"/>
        </w:tabs>
        <w:spacing w:line="360" w:lineRule="auto"/>
        <w:ind w:right="-20" w:firstLine="426"/>
        <w:jc w:val="both"/>
      </w:pPr>
    </w:p>
    <w:p w:rsidR="008C61D2" w:rsidRPr="003011E8" w:rsidRDefault="008C61D2" w:rsidP="008C61D2">
      <w:pPr>
        <w:tabs>
          <w:tab w:val="left" w:pos="709"/>
        </w:tabs>
        <w:ind w:right="-20" w:firstLine="426"/>
        <w:jc w:val="both"/>
        <w:rPr>
          <w:rFonts w:eastAsia="TimesNewRomanPSMT"/>
        </w:rPr>
      </w:pPr>
      <w:r w:rsidRPr="003011E8">
        <w:rPr>
          <w:rFonts w:eastAsia="TimesNewRomanPSMT"/>
        </w:rPr>
        <w:t xml:space="preserve">СТАТЬЯ </w:t>
      </w:r>
      <w:r>
        <w:rPr>
          <w:rFonts w:eastAsia="TimesNewRomanPSMT"/>
        </w:rPr>
        <w:t>7</w:t>
      </w:r>
      <w:r w:rsidRPr="003011E8">
        <w:rPr>
          <w:rFonts w:eastAsia="TimesNewRomanPSMT"/>
        </w:rPr>
        <w:t>. ЧЛЕН ОБЩЕСТВЕННОЙ ПАЛАТЫ</w:t>
      </w:r>
    </w:p>
    <w:p w:rsidR="008C61D2" w:rsidRPr="003011E8" w:rsidRDefault="008C61D2" w:rsidP="008C61D2">
      <w:pPr>
        <w:tabs>
          <w:tab w:val="left" w:pos="709"/>
        </w:tabs>
        <w:ind w:right="-20" w:firstLine="426"/>
        <w:jc w:val="both"/>
        <w:rPr>
          <w:rFonts w:eastAsia="TimesNewRomanPSMT"/>
        </w:rPr>
      </w:pPr>
    </w:p>
    <w:p w:rsidR="008C61D2" w:rsidRPr="003011E8" w:rsidRDefault="008C61D2" w:rsidP="008C61D2">
      <w:pPr>
        <w:tabs>
          <w:tab w:val="left" w:pos="709"/>
        </w:tabs>
        <w:ind w:right="-20" w:firstLine="426"/>
        <w:jc w:val="both"/>
        <w:rPr>
          <w:rFonts w:eastAsia="TimesNewRomanPSMT"/>
        </w:rPr>
      </w:pPr>
      <w:r w:rsidRPr="003011E8">
        <w:rPr>
          <w:rFonts w:eastAsia="TimesNewRomanPSMT"/>
        </w:rPr>
        <w:t xml:space="preserve">1. Членом Общественной палаты может быть гражданин Российской Федерации, постоянно </w:t>
      </w:r>
      <w:r>
        <w:rPr>
          <w:rFonts w:eastAsia="TimesNewRomanPSMT"/>
        </w:rPr>
        <w:t xml:space="preserve">(не менее 3 лет) </w:t>
      </w:r>
      <w:r w:rsidRPr="003011E8">
        <w:rPr>
          <w:rFonts w:eastAsia="TimesNewRomanPSMT"/>
        </w:rPr>
        <w:t xml:space="preserve">проживающий на территории </w:t>
      </w:r>
      <w:r>
        <w:t>муниципального образования</w:t>
      </w:r>
      <w:r w:rsidRPr="003011E8">
        <w:rPr>
          <w:rFonts w:eastAsia="TimesNewRomanPSMT"/>
        </w:rPr>
        <w:t xml:space="preserve"> и достигший возраста 18 лет.</w:t>
      </w:r>
    </w:p>
    <w:p w:rsidR="008C61D2" w:rsidRPr="003011E8" w:rsidRDefault="008C61D2" w:rsidP="008C61D2">
      <w:pPr>
        <w:tabs>
          <w:tab w:val="left" w:pos="709"/>
        </w:tabs>
        <w:ind w:right="-20" w:firstLine="426"/>
        <w:jc w:val="both"/>
        <w:rPr>
          <w:rFonts w:eastAsia="TimesNewRomanPSMT"/>
        </w:rPr>
      </w:pPr>
      <w:r w:rsidRPr="003011E8">
        <w:rPr>
          <w:rFonts w:eastAsia="TimesNewRomanPSMT"/>
        </w:rPr>
        <w:t>2. Членами Общественной палаты не могут быть:</w:t>
      </w:r>
    </w:p>
    <w:p w:rsidR="008C61D2" w:rsidRPr="003011E8" w:rsidRDefault="008C61D2" w:rsidP="008C61D2">
      <w:pPr>
        <w:tabs>
          <w:tab w:val="left" w:pos="709"/>
        </w:tabs>
        <w:ind w:right="-20" w:firstLine="426"/>
        <w:jc w:val="both"/>
        <w:rPr>
          <w:rFonts w:eastAsia="TimesNewRomanPSMT"/>
        </w:rPr>
      </w:pPr>
      <w:r w:rsidRPr="003011E8">
        <w:rPr>
          <w:rFonts w:eastAsia="TimesNewRomanPSMT"/>
        </w:rPr>
        <w:lastRenderedPageBreak/>
        <w:t>1) судьи, прокуроры, депутаты, иные лица, замещающие государственные должности Российской Федерации, должности федеральной государственной службы, государственные должности субъекта Российской Федерации, должности государственной гражданской службы субъекта Российской Федерации, должности муниципальной службы, а также лица, замещающие выборные должности в органах местного самоуправления;</w:t>
      </w:r>
    </w:p>
    <w:p w:rsidR="008C61D2" w:rsidRPr="003011E8" w:rsidRDefault="008C61D2" w:rsidP="008C61D2">
      <w:pPr>
        <w:tabs>
          <w:tab w:val="left" w:pos="709"/>
        </w:tabs>
        <w:ind w:right="-20" w:firstLine="426"/>
        <w:jc w:val="both"/>
        <w:rPr>
          <w:rFonts w:eastAsia="TimesNewRomanPSMT"/>
        </w:rPr>
      </w:pPr>
      <w:r w:rsidRPr="003011E8">
        <w:rPr>
          <w:rFonts w:eastAsia="TimesNewRomanPSMT"/>
        </w:rPr>
        <w:t>2) лица, признанные недееспособными или ограниченно дееспособными по решению суда;</w:t>
      </w:r>
    </w:p>
    <w:p w:rsidR="008C61D2" w:rsidRPr="003011E8" w:rsidRDefault="008C61D2" w:rsidP="008C61D2">
      <w:pPr>
        <w:tabs>
          <w:tab w:val="left" w:pos="709"/>
        </w:tabs>
        <w:ind w:right="-20" w:firstLine="426"/>
        <w:jc w:val="both"/>
        <w:rPr>
          <w:rFonts w:eastAsia="TimesNewRomanPSMT"/>
        </w:rPr>
      </w:pPr>
      <w:r w:rsidRPr="003011E8">
        <w:rPr>
          <w:rFonts w:eastAsia="TimesNewRomanPSMT"/>
        </w:rPr>
        <w:t>3) лица, имеющие неснятую или непогашенную судимость;</w:t>
      </w:r>
    </w:p>
    <w:p w:rsidR="008C61D2" w:rsidRPr="003011E8" w:rsidRDefault="008C61D2" w:rsidP="008C61D2">
      <w:pPr>
        <w:tabs>
          <w:tab w:val="left" w:pos="709"/>
        </w:tabs>
        <w:ind w:right="-20" w:firstLine="426"/>
        <w:jc w:val="both"/>
      </w:pPr>
      <w:r w:rsidRPr="003011E8">
        <w:rPr>
          <w:rFonts w:eastAsia="TimesNewRomanPSMT"/>
        </w:rPr>
        <w:t xml:space="preserve">4) лица, членство которых в Общественной палате ранее было прекращено по основаниям, предусмотренным пунктом 6 части 1 </w:t>
      </w:r>
      <w:r w:rsidRPr="003011E8">
        <w:t>статьи 1</w:t>
      </w:r>
      <w:r>
        <w:t>1</w:t>
      </w:r>
      <w:r w:rsidRPr="003011E8">
        <w:t xml:space="preserve"> настоящего Закона. В этом случае запрет на членство в Общественной палате относится только к работе Общественной палаты следующего состава;</w:t>
      </w:r>
    </w:p>
    <w:p w:rsidR="008C61D2" w:rsidRPr="003011E8" w:rsidRDefault="008C61D2" w:rsidP="008C61D2">
      <w:pPr>
        <w:tabs>
          <w:tab w:val="left" w:pos="709"/>
        </w:tabs>
        <w:ind w:right="-20" w:firstLine="426"/>
        <w:jc w:val="both"/>
      </w:pPr>
      <w:r w:rsidRPr="003011E8">
        <w:t>5) лица, имеющие двойное гражданство.</w:t>
      </w:r>
    </w:p>
    <w:p w:rsidR="008C61D2" w:rsidRPr="003011E8" w:rsidRDefault="008C61D2" w:rsidP="008C61D2">
      <w:pPr>
        <w:tabs>
          <w:tab w:val="left" w:pos="709"/>
        </w:tabs>
        <w:ind w:right="-20" w:firstLine="426"/>
        <w:jc w:val="both"/>
      </w:pPr>
      <w:r w:rsidRPr="003011E8">
        <w:t xml:space="preserve">3. Срок полномочий членов Общественной палаты истекает через три года со дня утверждения </w:t>
      </w:r>
      <w:r>
        <w:t>Главой муниципального образования</w:t>
      </w:r>
      <w:r w:rsidRPr="003011E8">
        <w:t xml:space="preserve"> общего списка членов Общественной палаты.</w:t>
      </w:r>
    </w:p>
    <w:p w:rsidR="008C61D2" w:rsidRPr="003011E8" w:rsidRDefault="008C61D2" w:rsidP="008C61D2">
      <w:pPr>
        <w:tabs>
          <w:tab w:val="left" w:pos="709"/>
        </w:tabs>
        <w:spacing w:line="360" w:lineRule="auto"/>
        <w:ind w:right="-20" w:firstLine="426"/>
        <w:jc w:val="both"/>
        <w:rPr>
          <w:rFonts w:eastAsia="TimesNewRomanPSMT"/>
        </w:rPr>
      </w:pPr>
    </w:p>
    <w:p w:rsidR="008C61D2" w:rsidRPr="003011E8" w:rsidRDefault="008C61D2" w:rsidP="008C61D2">
      <w:pPr>
        <w:tabs>
          <w:tab w:val="left" w:pos="709"/>
        </w:tabs>
        <w:ind w:right="-20" w:firstLine="426"/>
        <w:jc w:val="both"/>
        <w:rPr>
          <w:rFonts w:eastAsia="TimesNewRomanPSMT"/>
        </w:rPr>
      </w:pPr>
      <w:r w:rsidRPr="003011E8">
        <w:rPr>
          <w:rFonts w:eastAsia="TimesNewRomanPSMT"/>
        </w:rPr>
        <w:t xml:space="preserve">СТАТЬЯ </w:t>
      </w:r>
      <w:r>
        <w:rPr>
          <w:rFonts w:eastAsia="TimesNewRomanPSMT"/>
        </w:rPr>
        <w:t>8</w:t>
      </w:r>
      <w:r w:rsidRPr="003011E8">
        <w:rPr>
          <w:rFonts w:eastAsia="TimesNewRomanPSMT"/>
        </w:rPr>
        <w:t>. КОДЕКС ЭТИКИ ЧЛЕНОВ ОБЩЕСТВЕННОЙ ПАЛАТЫ</w:t>
      </w:r>
    </w:p>
    <w:p w:rsidR="008C61D2" w:rsidRPr="003011E8" w:rsidRDefault="008C61D2" w:rsidP="008C61D2">
      <w:pPr>
        <w:tabs>
          <w:tab w:val="left" w:pos="709"/>
        </w:tabs>
        <w:ind w:right="-20" w:firstLine="426"/>
        <w:jc w:val="both"/>
        <w:rPr>
          <w:rFonts w:eastAsia="TimesNewRomanPSMT"/>
        </w:rPr>
      </w:pPr>
    </w:p>
    <w:p w:rsidR="008C61D2" w:rsidRPr="003011E8" w:rsidRDefault="008C61D2" w:rsidP="008C61D2">
      <w:pPr>
        <w:tabs>
          <w:tab w:val="left" w:pos="709"/>
        </w:tabs>
        <w:ind w:right="-20" w:firstLine="426"/>
        <w:jc w:val="both"/>
        <w:rPr>
          <w:rFonts w:eastAsia="TimesNewRomanPSMT"/>
        </w:rPr>
      </w:pPr>
      <w:r w:rsidRPr="003011E8">
        <w:rPr>
          <w:rFonts w:eastAsia="TimesNewRomanPSMT"/>
        </w:rPr>
        <w:t xml:space="preserve">1. Совет Общественной палаты разрабатывает и представляет на утверждение Общественной палаты Кодекс этики членов Общественной палаты. </w:t>
      </w:r>
    </w:p>
    <w:p w:rsidR="008C61D2" w:rsidRPr="003011E8" w:rsidRDefault="008C61D2" w:rsidP="008C61D2">
      <w:pPr>
        <w:tabs>
          <w:tab w:val="left" w:pos="709"/>
        </w:tabs>
        <w:ind w:right="-20" w:firstLine="426"/>
        <w:jc w:val="both"/>
        <w:rPr>
          <w:rFonts w:eastAsia="TimesNewRomanPSMT"/>
        </w:rPr>
      </w:pPr>
      <w:r w:rsidRPr="003011E8">
        <w:rPr>
          <w:rFonts w:eastAsia="TimesNewRomanPSMT"/>
        </w:rPr>
        <w:t>2. Выполнение требований, предусмотренных Кодексом этики членов Общественной палаты, является обязательным для членов Общественной палаты.</w:t>
      </w:r>
    </w:p>
    <w:p w:rsidR="008C61D2" w:rsidRPr="003011E8" w:rsidRDefault="008C61D2" w:rsidP="008C61D2">
      <w:pPr>
        <w:tabs>
          <w:tab w:val="left" w:pos="709"/>
        </w:tabs>
        <w:spacing w:line="360" w:lineRule="auto"/>
        <w:ind w:right="-20" w:firstLine="426"/>
        <w:jc w:val="both"/>
        <w:rPr>
          <w:rFonts w:eastAsia="TimesNewRomanPSMT"/>
        </w:rPr>
      </w:pPr>
    </w:p>
    <w:p w:rsidR="008C61D2" w:rsidRDefault="008C61D2" w:rsidP="008C61D2">
      <w:pPr>
        <w:tabs>
          <w:tab w:val="left" w:pos="709"/>
        </w:tabs>
        <w:ind w:right="-20" w:firstLine="426"/>
        <w:jc w:val="both"/>
      </w:pPr>
      <w:r w:rsidRPr="003011E8">
        <w:t xml:space="preserve">СТАТЬЯ </w:t>
      </w:r>
      <w:r>
        <w:t>9</w:t>
      </w:r>
      <w:r w:rsidRPr="003011E8">
        <w:t xml:space="preserve">. </w:t>
      </w:r>
      <w:r>
        <w:t xml:space="preserve"> </w:t>
      </w:r>
      <w:r w:rsidRPr="003011E8">
        <w:t>ОГРАНИЧЕНИЯ</w:t>
      </w:r>
      <w:r>
        <w:t>,</w:t>
      </w:r>
      <w:r w:rsidRPr="003011E8">
        <w:t xml:space="preserve"> СВЯЗАННЫЕ</w:t>
      </w:r>
      <w:r>
        <w:t xml:space="preserve">  </w:t>
      </w:r>
      <w:r w:rsidRPr="003011E8">
        <w:t xml:space="preserve"> С </w:t>
      </w:r>
      <w:r>
        <w:t xml:space="preserve">  </w:t>
      </w:r>
      <w:r w:rsidRPr="003011E8">
        <w:t>ЧЛЕНСТВОМ</w:t>
      </w:r>
      <w:r>
        <w:t xml:space="preserve">  </w:t>
      </w:r>
      <w:r w:rsidRPr="003011E8">
        <w:t xml:space="preserve"> В</w:t>
      </w:r>
      <w:r>
        <w:t xml:space="preserve">  </w:t>
      </w:r>
      <w:r w:rsidRPr="003011E8">
        <w:t xml:space="preserve"> </w:t>
      </w:r>
      <w:proofErr w:type="gramStart"/>
      <w:r w:rsidRPr="003011E8">
        <w:t>ОБЩЕСТВЕННОЙ</w:t>
      </w:r>
      <w:proofErr w:type="gramEnd"/>
      <w:r w:rsidRPr="003011E8">
        <w:t xml:space="preserve"> </w:t>
      </w:r>
    </w:p>
    <w:p w:rsidR="008C61D2" w:rsidRPr="003011E8" w:rsidRDefault="008C61D2" w:rsidP="008C61D2">
      <w:pPr>
        <w:tabs>
          <w:tab w:val="left" w:pos="709"/>
        </w:tabs>
        <w:ind w:right="-20" w:firstLine="426"/>
        <w:jc w:val="both"/>
      </w:pPr>
      <w:r w:rsidRPr="003011E8">
        <w:t>ПАЛАТЕ</w:t>
      </w:r>
    </w:p>
    <w:p w:rsidR="008C61D2" w:rsidRPr="003011E8" w:rsidRDefault="008C61D2" w:rsidP="008C61D2">
      <w:pPr>
        <w:tabs>
          <w:tab w:val="left" w:pos="709"/>
        </w:tabs>
        <w:ind w:right="-20" w:firstLine="426"/>
        <w:jc w:val="both"/>
      </w:pPr>
    </w:p>
    <w:p w:rsidR="008C61D2" w:rsidRPr="003011E8" w:rsidRDefault="008C61D2" w:rsidP="008C61D2">
      <w:pPr>
        <w:tabs>
          <w:tab w:val="left" w:pos="709"/>
        </w:tabs>
        <w:ind w:right="-20" w:firstLine="426"/>
        <w:jc w:val="both"/>
      </w:pPr>
      <w:r w:rsidRPr="003011E8">
        <w:t xml:space="preserve">Объединение членов Общественной палаты по принципу национальной, религиозной или партийной принадлежности не допускается. </w:t>
      </w:r>
    </w:p>
    <w:p w:rsidR="008C61D2" w:rsidRPr="003011E8" w:rsidRDefault="008C61D2" w:rsidP="008C61D2">
      <w:pPr>
        <w:tabs>
          <w:tab w:val="left" w:pos="709"/>
        </w:tabs>
        <w:spacing w:line="360" w:lineRule="auto"/>
        <w:ind w:right="-20" w:firstLine="426"/>
        <w:jc w:val="both"/>
        <w:rPr>
          <w:rFonts w:eastAsia="TimesNewRomanPSMT"/>
        </w:rPr>
      </w:pPr>
    </w:p>
    <w:p w:rsidR="008C61D2" w:rsidRDefault="008C61D2" w:rsidP="008C61D2">
      <w:pPr>
        <w:tabs>
          <w:tab w:val="left" w:pos="709"/>
        </w:tabs>
        <w:ind w:right="-20" w:firstLine="426"/>
        <w:jc w:val="both"/>
      </w:pPr>
    </w:p>
    <w:p w:rsidR="008C61D2" w:rsidRPr="003011E8" w:rsidRDefault="008C61D2" w:rsidP="008C61D2">
      <w:pPr>
        <w:tabs>
          <w:tab w:val="left" w:pos="709"/>
        </w:tabs>
        <w:ind w:right="-20" w:firstLine="426"/>
        <w:jc w:val="both"/>
      </w:pPr>
      <w:r w:rsidRPr="003011E8">
        <w:t>СТАТЬЯ 1</w:t>
      </w:r>
      <w:r>
        <w:t>0</w:t>
      </w:r>
      <w:r w:rsidRPr="003011E8">
        <w:t>. УЧАСТИЕ ЧЛЕНОВ ОБЩЕСТВЕННОЙ ПАЛАТЫ В ЕЕ РАБОТЕ</w:t>
      </w:r>
    </w:p>
    <w:p w:rsidR="008C61D2" w:rsidRPr="003011E8" w:rsidRDefault="008C61D2" w:rsidP="008C61D2">
      <w:pPr>
        <w:tabs>
          <w:tab w:val="left" w:pos="709"/>
        </w:tabs>
        <w:ind w:right="-20" w:firstLine="426"/>
        <w:jc w:val="both"/>
      </w:pPr>
    </w:p>
    <w:p w:rsidR="008C61D2" w:rsidRPr="003011E8" w:rsidRDefault="008C61D2" w:rsidP="008C61D2">
      <w:pPr>
        <w:tabs>
          <w:tab w:val="left" w:pos="709"/>
        </w:tabs>
        <w:ind w:right="-20" w:firstLine="426"/>
        <w:jc w:val="both"/>
      </w:pPr>
      <w:r w:rsidRPr="003011E8">
        <w:t>1. Члены Общественной палаты принимают личное участие в работе заседаний Общественной палаты, Совета Общественной палаты, комиссий и рабочих групп Общественной палаты.</w:t>
      </w:r>
    </w:p>
    <w:p w:rsidR="008C61D2" w:rsidRPr="003011E8" w:rsidRDefault="008C61D2" w:rsidP="008C61D2">
      <w:pPr>
        <w:tabs>
          <w:tab w:val="left" w:pos="709"/>
        </w:tabs>
        <w:ind w:right="-20" w:firstLine="426"/>
        <w:jc w:val="both"/>
      </w:pPr>
      <w:r w:rsidRPr="003011E8">
        <w:t>2. Члены Общественной палаты вправе свободно высказывать свое мнение по любому вопросу деятельности Общественной палаты, Совета Общественной палаты, комиссий и рабочих групп Общественной палаты.</w:t>
      </w:r>
    </w:p>
    <w:p w:rsidR="008C61D2" w:rsidRPr="003011E8" w:rsidRDefault="008C61D2" w:rsidP="008C61D2">
      <w:pPr>
        <w:tabs>
          <w:tab w:val="left" w:pos="709"/>
        </w:tabs>
        <w:ind w:right="-20" w:firstLine="426"/>
        <w:jc w:val="both"/>
      </w:pPr>
      <w:r w:rsidRPr="003011E8">
        <w:t xml:space="preserve">3. Члены Общественной палаты при осуществлении своих полномочий не связаны решениями общественных объединений и иных некоммерческих организаций, действующих на территории </w:t>
      </w:r>
      <w:r>
        <w:t>муниципального образования</w:t>
      </w:r>
      <w:r w:rsidRPr="003011E8">
        <w:t>, представителями которых они являются.</w:t>
      </w:r>
    </w:p>
    <w:p w:rsidR="008C61D2" w:rsidRPr="003011E8" w:rsidRDefault="008C61D2" w:rsidP="008C61D2">
      <w:pPr>
        <w:tabs>
          <w:tab w:val="left" w:pos="709"/>
        </w:tabs>
        <w:spacing w:line="360" w:lineRule="auto"/>
        <w:ind w:right="-20" w:firstLine="426"/>
        <w:jc w:val="both"/>
        <w:rPr>
          <w:rFonts w:eastAsia="TimesNewRomanPSMT"/>
        </w:rPr>
      </w:pPr>
    </w:p>
    <w:p w:rsidR="008C61D2" w:rsidRDefault="008C61D2" w:rsidP="008C61D2">
      <w:pPr>
        <w:tabs>
          <w:tab w:val="left" w:pos="709"/>
        </w:tabs>
        <w:ind w:right="-20" w:firstLine="426"/>
        <w:jc w:val="both"/>
      </w:pPr>
      <w:r w:rsidRPr="003011E8">
        <w:t>СТАТЬЯ 1</w:t>
      </w:r>
      <w:r>
        <w:t>1</w:t>
      </w:r>
      <w:r w:rsidRPr="003011E8">
        <w:t xml:space="preserve">. </w:t>
      </w:r>
      <w:r>
        <w:t xml:space="preserve">  </w:t>
      </w:r>
      <w:r w:rsidRPr="003011E8">
        <w:t>ПРЕКРАЩЕНИЕ</w:t>
      </w:r>
      <w:r>
        <w:t xml:space="preserve">  </w:t>
      </w:r>
      <w:r w:rsidRPr="003011E8">
        <w:t xml:space="preserve"> И</w:t>
      </w:r>
      <w:r>
        <w:t xml:space="preserve">  </w:t>
      </w:r>
      <w:r w:rsidRPr="003011E8">
        <w:t xml:space="preserve"> ПРИОСТАНОВЛЕНИЕ</w:t>
      </w:r>
      <w:r>
        <w:t xml:space="preserve">   </w:t>
      </w:r>
      <w:r w:rsidRPr="003011E8">
        <w:t xml:space="preserve">  ПОЛНОМОЧИЙ </w:t>
      </w:r>
      <w:r>
        <w:t xml:space="preserve">    </w:t>
      </w:r>
      <w:r w:rsidRPr="003011E8">
        <w:t xml:space="preserve">ЧЛЕНА </w:t>
      </w:r>
    </w:p>
    <w:p w:rsidR="008C61D2" w:rsidRPr="003011E8" w:rsidRDefault="008C61D2" w:rsidP="008C61D2">
      <w:pPr>
        <w:tabs>
          <w:tab w:val="left" w:pos="709"/>
        </w:tabs>
        <w:ind w:right="-20" w:firstLine="426"/>
        <w:jc w:val="both"/>
      </w:pPr>
      <w:r w:rsidRPr="003011E8">
        <w:t>ОБЩЕСТВЕННОЙ ПАЛАТЫ</w:t>
      </w:r>
    </w:p>
    <w:p w:rsidR="008C61D2" w:rsidRPr="003011E8" w:rsidRDefault="008C61D2" w:rsidP="008C61D2">
      <w:pPr>
        <w:tabs>
          <w:tab w:val="left" w:pos="709"/>
        </w:tabs>
        <w:ind w:right="-20" w:firstLine="426"/>
        <w:jc w:val="both"/>
      </w:pPr>
    </w:p>
    <w:p w:rsidR="008C61D2" w:rsidRPr="003011E8" w:rsidRDefault="008C61D2" w:rsidP="008C61D2">
      <w:pPr>
        <w:tabs>
          <w:tab w:val="left" w:pos="709"/>
        </w:tabs>
        <w:ind w:right="-20" w:firstLine="426"/>
        <w:jc w:val="both"/>
      </w:pPr>
      <w:r w:rsidRPr="003011E8">
        <w:rPr>
          <w:rFonts w:eastAsia="TimesNewRomanPSMT"/>
        </w:rPr>
        <w:lastRenderedPageBreak/>
        <w:t xml:space="preserve">1. Полномочия члена Общественной палаты прекращаются </w:t>
      </w:r>
      <w:r w:rsidRPr="003011E8">
        <w:t>в порядке, предусмотренном регламентом Общественной палаты, в случае:</w:t>
      </w:r>
    </w:p>
    <w:p w:rsidR="008C61D2" w:rsidRPr="003011E8" w:rsidRDefault="008C61D2" w:rsidP="008C61D2">
      <w:pPr>
        <w:tabs>
          <w:tab w:val="left" w:pos="709"/>
        </w:tabs>
        <w:ind w:right="-20" w:firstLine="426"/>
        <w:jc w:val="both"/>
      </w:pPr>
      <w:r w:rsidRPr="003011E8">
        <w:rPr>
          <w:rFonts w:eastAsia="TimesNewRomanPSMT"/>
        </w:rPr>
        <w:t>1) истечения срока его полномочий;</w:t>
      </w:r>
    </w:p>
    <w:p w:rsidR="008C61D2" w:rsidRPr="003011E8" w:rsidRDefault="008C61D2" w:rsidP="008C61D2">
      <w:pPr>
        <w:tabs>
          <w:tab w:val="left" w:pos="709"/>
        </w:tabs>
        <w:ind w:right="-20" w:firstLine="426"/>
        <w:jc w:val="both"/>
      </w:pPr>
      <w:r w:rsidRPr="003011E8">
        <w:rPr>
          <w:rFonts w:eastAsia="TimesNewRomanPSMT"/>
        </w:rPr>
        <w:t>2) подачи им заявления о добровольном прекращении участия в работе Общественной палаты;</w:t>
      </w:r>
    </w:p>
    <w:p w:rsidR="008C61D2" w:rsidRPr="003011E8" w:rsidRDefault="008C61D2" w:rsidP="008C61D2">
      <w:pPr>
        <w:tabs>
          <w:tab w:val="left" w:pos="709"/>
        </w:tabs>
        <w:ind w:right="-20" w:firstLine="426"/>
        <w:jc w:val="both"/>
      </w:pPr>
      <w:r w:rsidRPr="003011E8">
        <w:rPr>
          <w:rFonts w:eastAsia="TimesNewRomanPSMT"/>
        </w:rPr>
        <w:t>3) неспособности его по состоянию здоровья участвовать в работе Общественной палаты;</w:t>
      </w:r>
    </w:p>
    <w:p w:rsidR="008C61D2" w:rsidRPr="003011E8" w:rsidRDefault="008C61D2" w:rsidP="008C61D2">
      <w:pPr>
        <w:tabs>
          <w:tab w:val="left" w:pos="709"/>
        </w:tabs>
        <w:ind w:right="-20" w:firstLine="426"/>
        <w:jc w:val="both"/>
        <w:rPr>
          <w:rFonts w:eastAsia="TimesNewRomanPSMT"/>
        </w:rPr>
      </w:pPr>
      <w:r w:rsidRPr="003011E8">
        <w:rPr>
          <w:rFonts w:eastAsia="TimesNewRomanPSMT"/>
        </w:rPr>
        <w:t>4) вступления в законную силу вынесенного в отношении его обвинительного приговора суда;</w:t>
      </w:r>
    </w:p>
    <w:p w:rsidR="008C61D2" w:rsidRPr="003011E8" w:rsidRDefault="008C61D2" w:rsidP="008C61D2">
      <w:pPr>
        <w:tabs>
          <w:tab w:val="left" w:pos="709"/>
        </w:tabs>
        <w:ind w:right="-20" w:firstLine="426"/>
        <w:jc w:val="both"/>
      </w:pPr>
      <w:r w:rsidRPr="003011E8">
        <w:t xml:space="preserve">5) признания </w:t>
      </w:r>
      <w:r w:rsidRPr="003011E8">
        <w:rPr>
          <w:rFonts w:eastAsia="TimesNewRomanPSMT"/>
        </w:rPr>
        <w:t xml:space="preserve">его </w:t>
      </w:r>
      <w:r w:rsidRPr="003011E8">
        <w:t>недееспособным, ограниченно дееспособным, безвестно отсутствующим, умершим на основании решения суда, вступившего в законную силу;</w:t>
      </w:r>
    </w:p>
    <w:p w:rsidR="008C61D2" w:rsidRPr="003011E8" w:rsidRDefault="008C61D2" w:rsidP="008C61D2">
      <w:pPr>
        <w:tabs>
          <w:tab w:val="left" w:pos="709"/>
        </w:tabs>
        <w:ind w:right="-20" w:firstLine="426"/>
        <w:jc w:val="both"/>
        <w:rPr>
          <w:rFonts w:eastAsia="TimesNewRomanPSMT"/>
        </w:rPr>
      </w:pPr>
      <w:r w:rsidRPr="003011E8">
        <w:rPr>
          <w:rFonts w:eastAsia="TimesNewRomanPSMT"/>
        </w:rPr>
        <w:t>6) грубого нарушения им Кодекса этики членов Общественной палаты - по решению не менее половины членов Общественной палаты, принятому на заседании Общественной палаты;</w:t>
      </w:r>
    </w:p>
    <w:p w:rsidR="008C61D2" w:rsidRPr="003011E8" w:rsidRDefault="008C61D2" w:rsidP="008C61D2">
      <w:pPr>
        <w:tabs>
          <w:tab w:val="left" w:pos="709"/>
        </w:tabs>
        <w:ind w:right="-20" w:firstLine="426"/>
        <w:jc w:val="both"/>
      </w:pPr>
      <w:r w:rsidRPr="003011E8">
        <w:t xml:space="preserve">7) избрания его на должность Президента Российской Федерации, избрания депутатом Государственной Думы Федерального Собрания Российской Федерации, избрания (назначения) членом Совета Федерации Федерального Собрания Российской Федерации, избрания депутатом законодательного (представительного) органа государственной власти субъекта Российской Федерации, а также на выборную должность в орган местного самоуправления; </w:t>
      </w:r>
    </w:p>
    <w:p w:rsidR="008C61D2" w:rsidRPr="003011E8" w:rsidRDefault="008C61D2" w:rsidP="008C61D2">
      <w:pPr>
        <w:tabs>
          <w:tab w:val="left" w:pos="709"/>
        </w:tabs>
        <w:ind w:right="-20" w:firstLine="426"/>
        <w:jc w:val="both"/>
      </w:pPr>
      <w:r w:rsidRPr="003011E8">
        <w:t xml:space="preserve">8) назначения </w:t>
      </w:r>
      <w:r w:rsidRPr="003011E8">
        <w:rPr>
          <w:rFonts w:eastAsia="TimesNewRomanPSMT"/>
        </w:rPr>
        <w:t>его</w:t>
      </w:r>
      <w:r w:rsidRPr="003011E8">
        <w:t xml:space="preserve">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rsidR="008C61D2" w:rsidRPr="003011E8" w:rsidRDefault="008C61D2" w:rsidP="008C61D2">
      <w:pPr>
        <w:tabs>
          <w:tab w:val="left" w:pos="709"/>
        </w:tabs>
        <w:ind w:right="-20" w:firstLine="426"/>
        <w:jc w:val="both"/>
      </w:pPr>
      <w:r w:rsidRPr="003011E8">
        <w:t>9) отсутствия его без уважительных причин в течение одного года на двух заседаниях рабочих групп или на двух заседаниях комиссий Общественной палаты - по решению не менее половины членов Общественной палаты, принятому на заседании Общественной палаты;</w:t>
      </w:r>
    </w:p>
    <w:p w:rsidR="008C61D2" w:rsidRPr="003011E8" w:rsidRDefault="008C61D2" w:rsidP="008C61D2">
      <w:pPr>
        <w:tabs>
          <w:tab w:val="left" w:pos="709"/>
        </w:tabs>
        <w:ind w:right="-20" w:firstLine="426"/>
        <w:jc w:val="both"/>
      </w:pPr>
      <w:r w:rsidRPr="003011E8">
        <w:t>10) отсутствия его без уважительной причины в течение одного года на двух заседаниях Общественной палаты - по решению не менее половины членов Общественной палаты, принятому на заседании Общественной палаты;</w:t>
      </w:r>
    </w:p>
    <w:p w:rsidR="008C61D2" w:rsidRPr="003011E8" w:rsidRDefault="008C61D2" w:rsidP="008C61D2">
      <w:pPr>
        <w:tabs>
          <w:tab w:val="left" w:pos="709"/>
        </w:tabs>
        <w:ind w:right="-20" w:firstLine="426"/>
        <w:jc w:val="both"/>
        <w:rPr>
          <w:rFonts w:eastAsia="TimesNewRomanPSMT"/>
        </w:rPr>
      </w:pPr>
      <w:r w:rsidRPr="003011E8">
        <w:rPr>
          <w:rFonts w:eastAsia="TimesNewRomanPSMT"/>
        </w:rPr>
        <w:t>11) смерти члена Общественной палаты.</w:t>
      </w:r>
    </w:p>
    <w:p w:rsidR="008C61D2" w:rsidRPr="003011E8" w:rsidRDefault="008C61D2" w:rsidP="008C61D2">
      <w:pPr>
        <w:tabs>
          <w:tab w:val="left" w:pos="709"/>
        </w:tabs>
        <w:ind w:right="-20" w:firstLine="426"/>
        <w:jc w:val="both"/>
      </w:pPr>
      <w:r w:rsidRPr="003011E8">
        <w:rPr>
          <w:rFonts w:eastAsia="TimesNewRomanPSMT"/>
        </w:rPr>
        <w:t xml:space="preserve">2. </w:t>
      </w:r>
      <w:proofErr w:type="gramStart"/>
      <w:r w:rsidRPr="003011E8">
        <w:t xml:space="preserve">В случае досрочного прекращения полномочий члена Общественной палаты - представителя общественного объединения или иной некоммерческой организации, действующей на территории </w:t>
      </w:r>
      <w:r>
        <w:t>муниципального образования</w:t>
      </w:r>
      <w:r w:rsidRPr="003011E8">
        <w:t xml:space="preserve">, </w:t>
      </w:r>
      <w:r>
        <w:t xml:space="preserve">Глава Анучинского </w:t>
      </w:r>
      <w:r w:rsidRPr="008B51EE">
        <w:t xml:space="preserve">муниципального </w:t>
      </w:r>
      <w:r>
        <w:t>района</w:t>
      </w:r>
      <w:r w:rsidRPr="003011E8">
        <w:t xml:space="preserve"> в течение 15 дней со дня досрочного прекращения полномочий утверждает нов</w:t>
      </w:r>
      <w:r>
        <w:t>ого</w:t>
      </w:r>
      <w:r w:rsidRPr="003011E8">
        <w:t xml:space="preserve"> член</w:t>
      </w:r>
      <w:r>
        <w:t>а</w:t>
      </w:r>
      <w:r w:rsidRPr="003011E8">
        <w:t xml:space="preserve"> Общественной палаты</w:t>
      </w:r>
      <w:r>
        <w:t xml:space="preserve"> </w:t>
      </w:r>
      <w:r w:rsidRPr="003011E8">
        <w:t>из списка кандидатов в члены Общественной палаты,</w:t>
      </w:r>
      <w:r>
        <w:t xml:space="preserve"> </w:t>
      </w:r>
      <w:r w:rsidRPr="003011E8">
        <w:t xml:space="preserve">соответствующих общественных объединений и иных некоммерческих организаций, действующих на территории </w:t>
      </w:r>
      <w:r>
        <w:t>муниципального образования</w:t>
      </w:r>
      <w:r w:rsidRPr="003011E8">
        <w:t>, но не вошедшего</w:t>
      </w:r>
      <w:proofErr w:type="gramEnd"/>
      <w:r w:rsidRPr="003011E8">
        <w:t xml:space="preserve"> в состав Общественной палаты; </w:t>
      </w:r>
    </w:p>
    <w:p w:rsidR="008C61D2" w:rsidRDefault="008C61D2" w:rsidP="008C61D2">
      <w:pPr>
        <w:tabs>
          <w:tab w:val="left" w:pos="709"/>
        </w:tabs>
        <w:ind w:right="-20" w:firstLine="426"/>
        <w:jc w:val="both"/>
      </w:pPr>
      <w:r w:rsidRPr="003011E8">
        <w:t>В случае досрочного прекращения полномочий члена Общественной палаты</w:t>
      </w:r>
      <w:r>
        <w:t>,</w:t>
      </w:r>
      <w:r w:rsidRPr="003011E8">
        <w:t xml:space="preserve"> </w:t>
      </w:r>
      <w:r>
        <w:t>выдвинутого</w:t>
      </w:r>
      <w:r w:rsidRPr="003011E8">
        <w:t xml:space="preserve"> </w:t>
      </w:r>
      <w:r>
        <w:t xml:space="preserve">Думой Анучинского </w:t>
      </w:r>
      <w:r w:rsidRPr="008B51EE">
        <w:t xml:space="preserve">муниципального </w:t>
      </w:r>
      <w:r>
        <w:t>района</w:t>
      </w:r>
      <w:r w:rsidRPr="003011E8">
        <w:t xml:space="preserve">, новый член Общественной палаты </w:t>
      </w:r>
      <w:r>
        <w:t xml:space="preserve">избирается Думой Анучинского </w:t>
      </w:r>
      <w:r w:rsidRPr="008B51EE">
        <w:t xml:space="preserve">муниципального </w:t>
      </w:r>
      <w:r>
        <w:t>района</w:t>
      </w:r>
      <w:r w:rsidRPr="003011E8">
        <w:t xml:space="preserve"> в течение </w:t>
      </w:r>
      <w:r>
        <w:t>15</w:t>
      </w:r>
      <w:r w:rsidRPr="003011E8">
        <w:t xml:space="preserve"> дней со дня досрочного прекращения полномочий члена Общественной палаты.</w:t>
      </w:r>
    </w:p>
    <w:p w:rsidR="008C61D2" w:rsidRPr="008B51EE" w:rsidRDefault="008C61D2" w:rsidP="008C61D2">
      <w:pPr>
        <w:tabs>
          <w:tab w:val="left" w:pos="709"/>
        </w:tabs>
        <w:ind w:right="-20" w:firstLine="426"/>
        <w:jc w:val="both"/>
      </w:pPr>
      <w:proofErr w:type="gramStart"/>
      <w:r>
        <w:t>В случае досрочного прекращения полномочий члена Общественной палаты, избранного рейтинговым голосованием ч</w:t>
      </w:r>
      <w:r w:rsidRPr="008B51EE">
        <w:t xml:space="preserve">ленами Общественной палаты, кандидатуры которых утверждены Главой и Думой </w:t>
      </w:r>
      <w:r>
        <w:t xml:space="preserve">Анучинского </w:t>
      </w:r>
      <w:r w:rsidRPr="008B51EE">
        <w:t xml:space="preserve">муниципального </w:t>
      </w:r>
      <w:r>
        <w:t>района,</w:t>
      </w:r>
      <w:r w:rsidRPr="008B51EE">
        <w:t xml:space="preserve"> из числа представителей общественных объединений и объединений некоммерческих организаций, самовыдвиженцев, в течение 15 дней со дня досрочного прекращения полномочий члена Общественной палаты назначается Главой </w:t>
      </w:r>
      <w:r>
        <w:t xml:space="preserve">Анучинского </w:t>
      </w:r>
      <w:r w:rsidRPr="008B51EE">
        <w:t xml:space="preserve">муниципального </w:t>
      </w:r>
      <w:r>
        <w:t>района новый член Общественной палаты, набравший рейтинговым голосованием наибольшее число голосов</w:t>
      </w:r>
      <w:proofErr w:type="gramEnd"/>
      <w:r>
        <w:t xml:space="preserve">, </w:t>
      </w:r>
      <w:proofErr w:type="gramStart"/>
      <w:r>
        <w:t>но не вошедший в состав Общественной палаты.</w:t>
      </w:r>
      <w:proofErr w:type="gramEnd"/>
    </w:p>
    <w:p w:rsidR="008C61D2" w:rsidRPr="003011E8" w:rsidRDefault="008C61D2" w:rsidP="008C61D2">
      <w:pPr>
        <w:tabs>
          <w:tab w:val="left" w:pos="709"/>
        </w:tabs>
        <w:ind w:right="-20" w:firstLine="426"/>
        <w:jc w:val="both"/>
      </w:pPr>
      <w:r w:rsidRPr="003011E8">
        <w:lastRenderedPageBreak/>
        <w:t>3.</w:t>
      </w:r>
      <w:r>
        <w:t xml:space="preserve"> </w:t>
      </w:r>
      <w:r w:rsidRPr="003011E8">
        <w:t xml:space="preserve">При отсутствии кандидатов в списках кандидатов в члены Общественной палаты - представителей общественного объединения или иной некоммерческой организации, действующей на территории </w:t>
      </w:r>
      <w:r>
        <w:t>муниципального образования</w:t>
      </w:r>
      <w:r w:rsidRPr="003011E8">
        <w:t>, избранных в соответствии с настоящ</w:t>
      </w:r>
      <w:r>
        <w:t>им Положением</w:t>
      </w:r>
      <w:r w:rsidRPr="003011E8">
        <w:t>, полномочия которого досрочно прекращены, назначение кандидата производится из следующего по порядку списка кандида</w:t>
      </w:r>
      <w:r>
        <w:t>тов в члены Общественной палаты</w:t>
      </w:r>
      <w:r w:rsidRPr="003011E8">
        <w:t>.</w:t>
      </w:r>
    </w:p>
    <w:p w:rsidR="008C61D2" w:rsidRPr="003011E8" w:rsidRDefault="008C61D2" w:rsidP="008C61D2">
      <w:pPr>
        <w:tabs>
          <w:tab w:val="left" w:pos="709"/>
        </w:tabs>
        <w:ind w:right="-20" w:firstLine="426"/>
        <w:jc w:val="both"/>
        <w:rPr>
          <w:rFonts w:eastAsia="TimesNewRomanPSMT"/>
        </w:rPr>
      </w:pPr>
      <w:r w:rsidRPr="003011E8">
        <w:t>4. Если полномочия члена Общественной палаты прекращаются досрочно за 6 месяцев до окончания срока полномочий Общественной палаты текущего созыва, новый член Общественной палаты на место досрочно прекратившего полномочия члена Общественной палаты не назначается.</w:t>
      </w:r>
    </w:p>
    <w:p w:rsidR="008C61D2" w:rsidRPr="003011E8" w:rsidRDefault="008C61D2" w:rsidP="008C61D2">
      <w:pPr>
        <w:tabs>
          <w:tab w:val="left" w:pos="709"/>
        </w:tabs>
        <w:ind w:right="-20" w:firstLine="426"/>
        <w:jc w:val="both"/>
      </w:pPr>
      <w:r w:rsidRPr="003011E8">
        <w:rPr>
          <w:rFonts w:eastAsia="TimesNewRomanPSMT"/>
        </w:rPr>
        <w:t xml:space="preserve">5. Полномочия члена Общественной палаты приостанавливаются </w:t>
      </w:r>
      <w:r w:rsidRPr="003011E8">
        <w:t>в порядке, предусмотренном регламентом Общественной палаты, в случае:</w:t>
      </w:r>
    </w:p>
    <w:p w:rsidR="008C61D2" w:rsidRPr="003011E8" w:rsidRDefault="008C61D2" w:rsidP="008C61D2">
      <w:pPr>
        <w:tabs>
          <w:tab w:val="left" w:pos="709"/>
        </w:tabs>
        <w:ind w:right="-20" w:firstLine="426"/>
        <w:jc w:val="both"/>
        <w:rPr>
          <w:rFonts w:eastAsia="TimesNewRomanPSMT"/>
        </w:rPr>
      </w:pPr>
      <w:r w:rsidRPr="003011E8">
        <w:rPr>
          <w:rFonts w:eastAsia="TimesNewRomanPSMT"/>
        </w:rPr>
        <w:t>1) предъявления ему в порядке, установленном законодательством Российской Федерации, обвинения в совершении преступления;</w:t>
      </w:r>
    </w:p>
    <w:p w:rsidR="008C61D2" w:rsidRPr="003011E8" w:rsidRDefault="008C61D2" w:rsidP="008C61D2">
      <w:pPr>
        <w:tabs>
          <w:tab w:val="left" w:pos="709"/>
        </w:tabs>
        <w:ind w:right="-20" w:firstLine="426"/>
        <w:jc w:val="both"/>
        <w:rPr>
          <w:rFonts w:eastAsia="TimesNewRomanPSMT"/>
        </w:rPr>
      </w:pPr>
      <w:r w:rsidRPr="003011E8">
        <w:rPr>
          <w:rFonts w:eastAsia="TimesNewRomanPSMT"/>
        </w:rPr>
        <w:t>2) назначения ему административного наказания в виде административного ареста;</w:t>
      </w:r>
    </w:p>
    <w:p w:rsidR="008C61D2" w:rsidRPr="003011E8" w:rsidRDefault="008C61D2" w:rsidP="008C61D2">
      <w:pPr>
        <w:tabs>
          <w:tab w:val="left" w:pos="709"/>
        </w:tabs>
        <w:ind w:right="-20" w:firstLine="426"/>
        <w:jc w:val="both"/>
      </w:pPr>
      <w:proofErr w:type="gramStart"/>
      <w:r w:rsidRPr="003011E8">
        <w:rPr>
          <w:rFonts w:eastAsia="TimesNewRomanPSMT"/>
        </w:rPr>
        <w:t xml:space="preserve">3) регистрации его в качестве кандидата </w:t>
      </w:r>
      <w:r w:rsidRPr="003011E8">
        <w:t>на должность Президента Российской Федерации, кандидата</w:t>
      </w:r>
      <w:r w:rsidRPr="003011E8">
        <w:rPr>
          <w:rFonts w:eastAsia="TimesNewRomanPSMT"/>
        </w:rPr>
        <w:t xml:space="preserve"> в депутаты законодательного (представительного) органа государственной власти, </w:t>
      </w:r>
      <w:r w:rsidRPr="003011E8">
        <w:t>кандидата на должность Губернатора Приморского края,</w:t>
      </w:r>
      <w:r w:rsidRPr="003011E8">
        <w:rPr>
          <w:rFonts w:eastAsia="TimesNewRomanPSMT"/>
        </w:rPr>
        <w:t xml:space="preserve"> кандидата на выборную должность в органе местного самоуправления, доверенного лица либо уполномоченного представителя кандидата (политической партии), </w:t>
      </w:r>
      <w:r w:rsidRPr="003011E8">
        <w:t>а также в случае вхождения его в состав инициативной группы по проведению референдума в Российской Федерации, референдума Приморского края</w:t>
      </w:r>
      <w:proofErr w:type="gramEnd"/>
      <w:r w:rsidRPr="003011E8">
        <w:t>, местного референдума.</w:t>
      </w:r>
    </w:p>
    <w:p w:rsidR="008C61D2" w:rsidRPr="003011E8" w:rsidRDefault="008C61D2" w:rsidP="008C61D2">
      <w:pPr>
        <w:tabs>
          <w:tab w:val="left" w:pos="709"/>
        </w:tabs>
        <w:spacing w:line="360" w:lineRule="auto"/>
        <w:ind w:right="-20" w:firstLine="426"/>
        <w:jc w:val="both"/>
      </w:pPr>
    </w:p>
    <w:p w:rsidR="008C61D2" w:rsidRPr="003011E8" w:rsidRDefault="008C61D2" w:rsidP="008C61D2">
      <w:pPr>
        <w:tabs>
          <w:tab w:val="left" w:pos="709"/>
        </w:tabs>
        <w:ind w:right="-20" w:firstLine="426"/>
        <w:jc w:val="both"/>
      </w:pPr>
      <w:r w:rsidRPr="003011E8">
        <w:t>ГЛАВА 4. ДЕЯТЕЛЬНОСТЬ ОБЩЕСТВЕННОЙ ПАЛАТЫ</w:t>
      </w:r>
    </w:p>
    <w:p w:rsidR="008C61D2" w:rsidRPr="003011E8" w:rsidRDefault="008C61D2" w:rsidP="008C61D2">
      <w:pPr>
        <w:tabs>
          <w:tab w:val="left" w:pos="709"/>
        </w:tabs>
        <w:spacing w:line="360" w:lineRule="auto"/>
        <w:ind w:right="-20" w:firstLine="426"/>
        <w:jc w:val="both"/>
      </w:pPr>
    </w:p>
    <w:p w:rsidR="008C61D2" w:rsidRPr="003011E8" w:rsidRDefault="008C61D2" w:rsidP="008C61D2">
      <w:pPr>
        <w:tabs>
          <w:tab w:val="left" w:pos="709"/>
        </w:tabs>
        <w:ind w:right="-20" w:firstLine="426"/>
        <w:jc w:val="both"/>
      </w:pPr>
      <w:r w:rsidRPr="003011E8">
        <w:t>СТАТЬЯ 1</w:t>
      </w:r>
      <w:r>
        <w:t>2</w:t>
      </w:r>
      <w:r w:rsidRPr="003011E8">
        <w:t>. РЕГЛАМЕНТ ОБЩЕСТВЕННОЙ ПАЛАТЫ</w:t>
      </w:r>
    </w:p>
    <w:p w:rsidR="008C61D2" w:rsidRPr="003011E8" w:rsidRDefault="008C61D2" w:rsidP="008C61D2">
      <w:pPr>
        <w:tabs>
          <w:tab w:val="left" w:pos="709"/>
        </w:tabs>
        <w:ind w:right="-20" w:firstLine="426"/>
        <w:jc w:val="both"/>
        <w:rPr>
          <w:rFonts w:eastAsia="TimesNewRomanPSMT"/>
        </w:rPr>
      </w:pPr>
    </w:p>
    <w:p w:rsidR="008C61D2" w:rsidRPr="003011E8" w:rsidRDefault="008C61D2" w:rsidP="008C61D2">
      <w:pPr>
        <w:tabs>
          <w:tab w:val="left" w:pos="709"/>
        </w:tabs>
        <w:ind w:right="-20" w:firstLine="426"/>
        <w:jc w:val="both"/>
      </w:pPr>
      <w:r w:rsidRPr="003011E8">
        <w:t>Регламентом Общественной палаты устанавливаются:</w:t>
      </w:r>
    </w:p>
    <w:p w:rsidR="008C61D2" w:rsidRPr="003011E8" w:rsidRDefault="008C61D2" w:rsidP="008C61D2">
      <w:pPr>
        <w:tabs>
          <w:tab w:val="left" w:pos="709"/>
        </w:tabs>
        <w:ind w:right="-20" w:firstLine="426"/>
        <w:jc w:val="both"/>
      </w:pPr>
      <w:r w:rsidRPr="003011E8">
        <w:t>1) порядок участия членов Общественной палаты в ее деятельности;</w:t>
      </w:r>
    </w:p>
    <w:p w:rsidR="008C61D2" w:rsidRPr="003011E8" w:rsidRDefault="008C61D2" w:rsidP="008C61D2">
      <w:pPr>
        <w:tabs>
          <w:tab w:val="left" w:pos="709"/>
        </w:tabs>
        <w:ind w:right="-20" w:firstLine="426"/>
        <w:jc w:val="both"/>
      </w:pPr>
      <w:r w:rsidRPr="003011E8">
        <w:t>2) сроки и порядок проведения заседаний Общественной палаты;</w:t>
      </w:r>
    </w:p>
    <w:p w:rsidR="008C61D2" w:rsidRPr="003011E8" w:rsidRDefault="008C61D2" w:rsidP="008C61D2">
      <w:pPr>
        <w:tabs>
          <w:tab w:val="left" w:pos="709"/>
        </w:tabs>
        <w:ind w:right="-20" w:firstLine="426"/>
        <w:jc w:val="both"/>
      </w:pPr>
      <w:r w:rsidRPr="003011E8">
        <w:t>3) полномочия и порядок деятельности Совета Общественной палаты;</w:t>
      </w:r>
    </w:p>
    <w:p w:rsidR="008C61D2" w:rsidRPr="003011E8" w:rsidRDefault="008C61D2" w:rsidP="008C61D2">
      <w:pPr>
        <w:tabs>
          <w:tab w:val="left" w:pos="709"/>
        </w:tabs>
        <w:ind w:right="-20" w:firstLine="426"/>
        <w:jc w:val="both"/>
      </w:pPr>
      <w:r w:rsidRPr="003011E8">
        <w:t>4) порядок избрания и освобождения от должности председателя Общественной палаты и заместителя председателя Общественной палаты;</w:t>
      </w:r>
    </w:p>
    <w:p w:rsidR="008C61D2" w:rsidRPr="003011E8" w:rsidRDefault="008C61D2" w:rsidP="008C61D2">
      <w:pPr>
        <w:tabs>
          <w:tab w:val="left" w:pos="709"/>
        </w:tabs>
        <w:ind w:right="-20" w:firstLine="426"/>
        <w:jc w:val="both"/>
      </w:pPr>
      <w:r w:rsidRPr="003011E8">
        <w:t>5) полномочия и порядок деятельности председателя Общественной палаты и заместителя председателя Общественной палаты;</w:t>
      </w:r>
    </w:p>
    <w:p w:rsidR="008C61D2" w:rsidRPr="003011E8" w:rsidRDefault="008C61D2" w:rsidP="008C61D2">
      <w:pPr>
        <w:tabs>
          <w:tab w:val="left" w:pos="709"/>
        </w:tabs>
        <w:ind w:right="-20" w:firstLine="426"/>
        <w:jc w:val="both"/>
      </w:pPr>
      <w:r w:rsidRPr="003011E8">
        <w:t>6) перечень вопросов, решения по которым могут приниматься исключительно на пленарном заседании Общественной палаты;</w:t>
      </w:r>
    </w:p>
    <w:p w:rsidR="008C61D2" w:rsidRPr="003011E8" w:rsidRDefault="008C61D2" w:rsidP="008C61D2">
      <w:pPr>
        <w:tabs>
          <w:tab w:val="left" w:pos="709"/>
        </w:tabs>
        <w:ind w:right="-20" w:firstLine="426"/>
        <w:jc w:val="both"/>
      </w:pPr>
      <w:r w:rsidRPr="003011E8">
        <w:t>7) порядок формирования и деятельности комиссий и рабочих групп Общественной палаты;</w:t>
      </w:r>
    </w:p>
    <w:p w:rsidR="008C61D2" w:rsidRPr="003011E8" w:rsidRDefault="008C61D2" w:rsidP="008C61D2">
      <w:pPr>
        <w:tabs>
          <w:tab w:val="left" w:pos="709"/>
        </w:tabs>
        <w:ind w:right="-20" w:firstLine="426"/>
        <w:jc w:val="both"/>
      </w:pPr>
      <w:r w:rsidRPr="003011E8">
        <w:t>8) порядок прекращения и приостановления полномочий членов Общественной палаты в соответствии с настоящим Законом;</w:t>
      </w:r>
    </w:p>
    <w:p w:rsidR="008C61D2" w:rsidRPr="003011E8" w:rsidRDefault="008C61D2" w:rsidP="008C61D2">
      <w:pPr>
        <w:tabs>
          <w:tab w:val="left" w:pos="709"/>
        </w:tabs>
        <w:ind w:right="-20" w:firstLine="426"/>
        <w:jc w:val="both"/>
      </w:pPr>
      <w:r w:rsidRPr="003011E8">
        <w:t>9) сроки и порядок проведения мероприятий по общественному контролю;</w:t>
      </w:r>
    </w:p>
    <w:p w:rsidR="008C61D2" w:rsidRPr="003011E8" w:rsidRDefault="008C61D2" w:rsidP="008C61D2">
      <w:pPr>
        <w:tabs>
          <w:tab w:val="left" w:pos="709"/>
        </w:tabs>
        <w:ind w:right="-20" w:firstLine="426"/>
        <w:jc w:val="both"/>
      </w:pPr>
      <w:r w:rsidRPr="003011E8">
        <w:t>10) порядок принятия решений Общественной палаты;</w:t>
      </w:r>
    </w:p>
    <w:p w:rsidR="008C61D2" w:rsidRPr="003011E8" w:rsidRDefault="008C61D2" w:rsidP="008C61D2">
      <w:pPr>
        <w:tabs>
          <w:tab w:val="left" w:pos="709"/>
        </w:tabs>
        <w:ind w:right="-20" w:firstLine="426"/>
        <w:jc w:val="both"/>
      </w:pPr>
      <w:r w:rsidRPr="003011E8">
        <w:t xml:space="preserve">11) порядок привлечения к работе Общественной палаты граждан, общественных объединений и иных некоммерческих организаций, действующих на территории </w:t>
      </w:r>
      <w:r>
        <w:t xml:space="preserve">Анучинского </w:t>
      </w:r>
      <w:r w:rsidRPr="008B51EE">
        <w:t xml:space="preserve">муниципального </w:t>
      </w:r>
      <w:r>
        <w:t>района</w:t>
      </w:r>
      <w:r w:rsidRPr="003011E8">
        <w:t xml:space="preserve">, представители которых не вошли в ее состав, и формы их взаимодействия с Общественной палатой; </w:t>
      </w:r>
    </w:p>
    <w:p w:rsidR="008C61D2" w:rsidRPr="003011E8" w:rsidRDefault="008C61D2" w:rsidP="008C61D2">
      <w:pPr>
        <w:tabs>
          <w:tab w:val="left" w:pos="709"/>
        </w:tabs>
        <w:ind w:right="-20" w:firstLine="426"/>
        <w:jc w:val="both"/>
      </w:pPr>
      <w:r w:rsidRPr="003011E8">
        <w:t>12) порядок подготовки и проведения мероприятий Общественной палаты;</w:t>
      </w:r>
    </w:p>
    <w:p w:rsidR="008C61D2" w:rsidRPr="003011E8" w:rsidRDefault="008C61D2" w:rsidP="008C61D2">
      <w:pPr>
        <w:tabs>
          <w:tab w:val="left" w:pos="709"/>
        </w:tabs>
        <w:ind w:right="-20" w:firstLine="426"/>
        <w:jc w:val="both"/>
      </w:pPr>
      <w:r w:rsidRPr="003011E8">
        <w:t>1</w:t>
      </w:r>
      <w:r>
        <w:t>3</w:t>
      </w:r>
      <w:r w:rsidRPr="003011E8">
        <w:t xml:space="preserve">) иные вопросы внутренней организации и порядка деятельности Общественной палаты в соответствии с настоящим </w:t>
      </w:r>
      <w:r>
        <w:t>Положением</w:t>
      </w:r>
      <w:r w:rsidRPr="003011E8">
        <w:t>.</w:t>
      </w:r>
    </w:p>
    <w:p w:rsidR="008C61D2" w:rsidRPr="003011E8" w:rsidRDefault="008C61D2" w:rsidP="008C61D2">
      <w:pPr>
        <w:tabs>
          <w:tab w:val="left" w:pos="709"/>
        </w:tabs>
        <w:spacing w:line="360" w:lineRule="auto"/>
        <w:ind w:right="-20" w:firstLine="426"/>
        <w:jc w:val="both"/>
        <w:rPr>
          <w:rFonts w:eastAsia="TimesNewRomanPSMT"/>
        </w:rPr>
      </w:pPr>
    </w:p>
    <w:p w:rsidR="008C61D2" w:rsidRPr="003011E8" w:rsidRDefault="008C61D2" w:rsidP="008C61D2">
      <w:pPr>
        <w:tabs>
          <w:tab w:val="left" w:pos="709"/>
        </w:tabs>
        <w:ind w:right="-20" w:firstLine="426"/>
        <w:jc w:val="both"/>
        <w:rPr>
          <w:rFonts w:eastAsia="TimesNewRomanPSMT"/>
        </w:rPr>
      </w:pPr>
      <w:r w:rsidRPr="003011E8">
        <w:rPr>
          <w:rFonts w:eastAsia="TimesNewRomanPSMT"/>
        </w:rPr>
        <w:lastRenderedPageBreak/>
        <w:t>СТАТЬЯ 1</w:t>
      </w:r>
      <w:r>
        <w:rPr>
          <w:rFonts w:eastAsia="TimesNewRomanPSMT"/>
        </w:rPr>
        <w:t>3</w:t>
      </w:r>
      <w:r w:rsidRPr="003011E8">
        <w:rPr>
          <w:rFonts w:eastAsia="TimesNewRomanPSMT"/>
        </w:rPr>
        <w:t>. ОРГАНЫ ОБЩЕСТВЕННОЙ ПАЛАТЫ</w:t>
      </w:r>
    </w:p>
    <w:p w:rsidR="008C61D2" w:rsidRPr="003011E8" w:rsidRDefault="008C61D2" w:rsidP="008C61D2">
      <w:pPr>
        <w:tabs>
          <w:tab w:val="left" w:pos="709"/>
        </w:tabs>
        <w:ind w:right="-20" w:firstLine="426"/>
        <w:jc w:val="both"/>
        <w:rPr>
          <w:rFonts w:eastAsia="TimesNewRomanPSMT"/>
        </w:rPr>
      </w:pPr>
    </w:p>
    <w:p w:rsidR="008C61D2" w:rsidRPr="003011E8" w:rsidRDefault="008C61D2" w:rsidP="008C61D2">
      <w:pPr>
        <w:tabs>
          <w:tab w:val="left" w:pos="709"/>
        </w:tabs>
        <w:ind w:right="-20" w:firstLine="426"/>
        <w:jc w:val="both"/>
      </w:pPr>
      <w:r w:rsidRPr="003011E8">
        <w:t xml:space="preserve">1. Общественная палата в порядке, установленном регламентом Общественной палаты, избирает из своего состава председателя Общественной палаты и заместителя председателя Общественной палаты. </w:t>
      </w:r>
    </w:p>
    <w:p w:rsidR="008C61D2" w:rsidRPr="003011E8" w:rsidRDefault="008C61D2" w:rsidP="008C61D2">
      <w:pPr>
        <w:tabs>
          <w:tab w:val="left" w:pos="709"/>
        </w:tabs>
        <w:ind w:right="-20" w:firstLine="426"/>
        <w:jc w:val="both"/>
      </w:pPr>
      <w:r w:rsidRPr="003011E8">
        <w:t xml:space="preserve">2. Для предварительной подготовки заседаний Общественной палаты и рассмотрения организационных вопросов ее деятельности формируется Совет Общественной палаты, состоящий из председателя Общественной палаты, его заместителя и председателей комиссий Общественной палаты. </w:t>
      </w:r>
    </w:p>
    <w:p w:rsidR="008C61D2" w:rsidRPr="003011E8" w:rsidRDefault="008C61D2" w:rsidP="008C61D2">
      <w:pPr>
        <w:tabs>
          <w:tab w:val="left" w:pos="709"/>
        </w:tabs>
        <w:ind w:right="-20" w:firstLine="426"/>
        <w:jc w:val="both"/>
      </w:pPr>
      <w:r w:rsidRPr="003011E8">
        <w:t>Совет Общественной палаты является постоянно действующим органом Общественной палаты.</w:t>
      </w:r>
    </w:p>
    <w:p w:rsidR="008C61D2" w:rsidRPr="003011E8" w:rsidRDefault="008C61D2" w:rsidP="008C61D2">
      <w:pPr>
        <w:tabs>
          <w:tab w:val="left" w:pos="709"/>
        </w:tabs>
        <w:ind w:right="-20" w:firstLine="426"/>
        <w:jc w:val="both"/>
      </w:pPr>
      <w:r w:rsidRPr="003011E8">
        <w:t>3. Органами Общественной палаты являются также комиссии и рабочие группы Общественной палаты.</w:t>
      </w:r>
    </w:p>
    <w:p w:rsidR="008C61D2" w:rsidRPr="003011E8" w:rsidRDefault="008C61D2" w:rsidP="008C61D2">
      <w:pPr>
        <w:tabs>
          <w:tab w:val="left" w:pos="709"/>
        </w:tabs>
        <w:ind w:right="-20" w:firstLine="426"/>
        <w:jc w:val="both"/>
      </w:pPr>
      <w:r w:rsidRPr="003011E8">
        <w:t xml:space="preserve">4. Комиссии создаются по основным тематическим направлениям деятельности институтов гражданского общества, а также с учетом </w:t>
      </w:r>
      <w:proofErr w:type="gramStart"/>
      <w:r w:rsidRPr="003011E8">
        <w:t>необходимости контроля соблюдения регламента Общественной палаты</w:t>
      </w:r>
      <w:proofErr w:type="gramEnd"/>
      <w:r w:rsidRPr="003011E8">
        <w:t xml:space="preserve"> и Кодекса этики членов Общественной палаты и содействия ее развитию и развитию институтов гражданского общества.</w:t>
      </w:r>
    </w:p>
    <w:p w:rsidR="008C61D2" w:rsidRPr="003011E8" w:rsidRDefault="008C61D2" w:rsidP="008C61D2">
      <w:pPr>
        <w:tabs>
          <w:tab w:val="left" w:pos="709"/>
        </w:tabs>
        <w:ind w:right="-20" w:firstLine="426"/>
        <w:jc w:val="both"/>
      </w:pPr>
      <w:r w:rsidRPr="003011E8">
        <w:t>5.</w:t>
      </w:r>
      <w:r>
        <w:t xml:space="preserve"> </w:t>
      </w:r>
      <w:r w:rsidRPr="003011E8">
        <w:t>Рабочие группы создаются для рассмотрения вопросов, носящих как узкофункциональный, так и междисциплинарный характер.</w:t>
      </w:r>
    </w:p>
    <w:p w:rsidR="008C61D2" w:rsidRPr="003011E8" w:rsidRDefault="008C61D2" w:rsidP="008C61D2">
      <w:pPr>
        <w:tabs>
          <w:tab w:val="left" w:pos="709"/>
        </w:tabs>
        <w:spacing w:line="360" w:lineRule="auto"/>
        <w:ind w:right="-20" w:firstLine="426"/>
        <w:jc w:val="both"/>
      </w:pPr>
    </w:p>
    <w:p w:rsidR="008C61D2" w:rsidRPr="003011E8" w:rsidRDefault="008C61D2" w:rsidP="008C61D2">
      <w:pPr>
        <w:tabs>
          <w:tab w:val="left" w:pos="709"/>
        </w:tabs>
        <w:ind w:right="-20" w:firstLine="426"/>
        <w:jc w:val="both"/>
      </w:pPr>
      <w:r w:rsidRPr="003011E8">
        <w:t>СТАТЬЯ 1</w:t>
      </w:r>
      <w:r>
        <w:t>4</w:t>
      </w:r>
      <w:r w:rsidRPr="003011E8">
        <w:t>. ОСНОВНЫЕ ФОРМЫ РАБОТЫ ОБЩЕСТВЕННОЙ ПАЛАТЫ</w:t>
      </w:r>
    </w:p>
    <w:p w:rsidR="008C61D2" w:rsidRPr="003011E8" w:rsidRDefault="008C61D2" w:rsidP="008C61D2">
      <w:pPr>
        <w:tabs>
          <w:tab w:val="left" w:pos="709"/>
        </w:tabs>
        <w:ind w:right="-20" w:firstLine="426"/>
        <w:jc w:val="both"/>
        <w:rPr>
          <w:rFonts w:eastAsia="TimesNewRomanPSMT"/>
        </w:rPr>
      </w:pPr>
    </w:p>
    <w:p w:rsidR="008C61D2" w:rsidRPr="003011E8" w:rsidRDefault="008C61D2" w:rsidP="008C61D2">
      <w:pPr>
        <w:tabs>
          <w:tab w:val="left" w:pos="709"/>
        </w:tabs>
        <w:ind w:right="-20" w:firstLine="426"/>
        <w:jc w:val="both"/>
        <w:rPr>
          <w:rFonts w:eastAsia="TimesNewRomanPSMT"/>
        </w:rPr>
      </w:pPr>
      <w:r w:rsidRPr="003011E8">
        <w:rPr>
          <w:rFonts w:eastAsia="TimesNewRomanPSMT"/>
        </w:rPr>
        <w:t>1. Основными формами деятельности Общественной палаты являются заседания Общественной палаты, заседания Совета Общественной палаты, комиссий и рабочих групп Общественной палаты, общественные слушания, "круглые столы", общественные форумы, иные мероприятия, соответствующие целям и задачам Общественной палаты.</w:t>
      </w:r>
    </w:p>
    <w:p w:rsidR="008C61D2" w:rsidRPr="003011E8" w:rsidRDefault="008C61D2" w:rsidP="008C61D2">
      <w:pPr>
        <w:tabs>
          <w:tab w:val="left" w:pos="709"/>
        </w:tabs>
        <w:ind w:right="-20" w:firstLine="426"/>
        <w:jc w:val="both"/>
      </w:pPr>
      <w:r w:rsidRPr="003011E8">
        <w:t>2. Очередные заседания Общественной палаты проводятся не реже четырех раз в год. По решению Совета Общественной палаты может быть проведено внеочередное заседание Общественной палаты.</w:t>
      </w:r>
    </w:p>
    <w:p w:rsidR="008C61D2" w:rsidRPr="003011E8" w:rsidRDefault="008C61D2" w:rsidP="008C61D2">
      <w:pPr>
        <w:tabs>
          <w:tab w:val="left" w:pos="709"/>
        </w:tabs>
        <w:ind w:right="-20" w:firstLine="426"/>
        <w:jc w:val="both"/>
      </w:pPr>
      <w:r w:rsidRPr="003011E8">
        <w:t xml:space="preserve">3. </w:t>
      </w:r>
      <w:r>
        <w:t>З</w:t>
      </w:r>
      <w:r w:rsidRPr="003011E8">
        <w:t>аседание Общественной палаты правомочно, если на нем присутствует не менее двух третей от установленного числа членов Общественной палаты.</w:t>
      </w:r>
    </w:p>
    <w:p w:rsidR="008C61D2" w:rsidRPr="003011E8" w:rsidRDefault="008C61D2" w:rsidP="008C61D2">
      <w:pPr>
        <w:tabs>
          <w:tab w:val="left" w:pos="709"/>
        </w:tabs>
        <w:spacing w:line="360" w:lineRule="auto"/>
        <w:ind w:right="-20" w:firstLine="426"/>
        <w:jc w:val="both"/>
      </w:pPr>
    </w:p>
    <w:p w:rsidR="008C61D2" w:rsidRDefault="008C61D2" w:rsidP="008C61D2">
      <w:pPr>
        <w:tabs>
          <w:tab w:val="left" w:pos="709"/>
        </w:tabs>
        <w:ind w:right="-20" w:firstLine="426"/>
        <w:jc w:val="both"/>
      </w:pPr>
      <w:r w:rsidRPr="003011E8">
        <w:t>СТАТЬЯ 1</w:t>
      </w:r>
      <w:r>
        <w:t>5</w:t>
      </w:r>
      <w:r w:rsidRPr="003011E8">
        <w:t xml:space="preserve">. </w:t>
      </w:r>
      <w:r>
        <w:t xml:space="preserve">  </w:t>
      </w:r>
      <w:r w:rsidRPr="003011E8">
        <w:t xml:space="preserve">УЧАСТИЕ </w:t>
      </w:r>
      <w:r>
        <w:t xml:space="preserve">      </w:t>
      </w:r>
      <w:r w:rsidRPr="003011E8">
        <w:t xml:space="preserve">ОБЩЕСТВЕННЫХ </w:t>
      </w:r>
      <w:r>
        <w:t xml:space="preserve">        </w:t>
      </w:r>
      <w:r w:rsidRPr="003011E8">
        <w:t>ОБЪЕДИНЕНИЙ</w:t>
      </w:r>
      <w:r>
        <w:t xml:space="preserve">       </w:t>
      </w:r>
      <w:r w:rsidRPr="003011E8">
        <w:t xml:space="preserve"> И</w:t>
      </w:r>
      <w:r>
        <w:t xml:space="preserve">         </w:t>
      </w:r>
      <w:r w:rsidRPr="003011E8">
        <w:t xml:space="preserve"> ИНЫХ </w:t>
      </w:r>
    </w:p>
    <w:p w:rsidR="008C61D2" w:rsidRPr="003011E8" w:rsidRDefault="008C61D2" w:rsidP="008C61D2">
      <w:pPr>
        <w:tabs>
          <w:tab w:val="left" w:pos="709"/>
        </w:tabs>
        <w:ind w:right="-20" w:firstLine="426"/>
        <w:jc w:val="both"/>
      </w:pPr>
      <w:r w:rsidRPr="003011E8">
        <w:t>НЕКОММЕРЧЕСКИХ ОРГАНИЗАЦИЙ    В РАБОТЕ ОБЩЕСТВЕННОЙ ПАЛАТЫ</w:t>
      </w:r>
    </w:p>
    <w:p w:rsidR="008C61D2" w:rsidRPr="003011E8" w:rsidRDefault="008C61D2" w:rsidP="008C61D2">
      <w:pPr>
        <w:tabs>
          <w:tab w:val="left" w:pos="709"/>
        </w:tabs>
        <w:ind w:right="-20" w:firstLine="426"/>
        <w:jc w:val="both"/>
      </w:pPr>
    </w:p>
    <w:p w:rsidR="008C61D2" w:rsidRPr="003011E8" w:rsidRDefault="008C61D2" w:rsidP="008C61D2">
      <w:pPr>
        <w:tabs>
          <w:tab w:val="left" w:pos="709"/>
        </w:tabs>
        <w:ind w:right="-20" w:firstLine="426"/>
        <w:jc w:val="both"/>
      </w:pPr>
      <w:r w:rsidRPr="003011E8">
        <w:t xml:space="preserve">1. Общественные объединения и иные некоммерческие организации, действующие на территории </w:t>
      </w:r>
      <w:r>
        <w:t>муниципального образования</w:t>
      </w:r>
      <w:r w:rsidRPr="003011E8">
        <w:t>, представители которых не вошли в состав Общественной палаты, могут принимать участие в ее работе.</w:t>
      </w:r>
    </w:p>
    <w:p w:rsidR="008C61D2" w:rsidRPr="003011E8" w:rsidRDefault="008C61D2" w:rsidP="008C61D2">
      <w:pPr>
        <w:tabs>
          <w:tab w:val="left" w:pos="709"/>
        </w:tabs>
        <w:ind w:right="-20" w:firstLine="426"/>
        <w:jc w:val="both"/>
      </w:pPr>
      <w:r w:rsidRPr="003011E8">
        <w:t xml:space="preserve">2. Общественная палата может привлекать к своей работе общественные объединения и иные некоммерческие организации, действующие на территории </w:t>
      </w:r>
      <w:r>
        <w:t>муниципального образования</w:t>
      </w:r>
      <w:r w:rsidRPr="003011E8">
        <w:t>, представители которых не вошли в ее состав.</w:t>
      </w:r>
    </w:p>
    <w:p w:rsidR="008C61D2" w:rsidRPr="003011E8" w:rsidRDefault="008C61D2" w:rsidP="008C61D2">
      <w:pPr>
        <w:tabs>
          <w:tab w:val="left" w:pos="709"/>
        </w:tabs>
        <w:ind w:right="-20" w:firstLine="426"/>
        <w:jc w:val="both"/>
        <w:rPr>
          <w:rFonts w:eastAsia="TimesNewRomanPSMT"/>
        </w:rPr>
      </w:pPr>
      <w:r w:rsidRPr="003011E8">
        <w:rPr>
          <w:rFonts w:eastAsia="TimesNewRomanPSMT"/>
        </w:rPr>
        <w:t>СТАТЬЯ 1</w:t>
      </w:r>
      <w:r>
        <w:rPr>
          <w:rFonts w:eastAsia="TimesNewRomanPSMT"/>
        </w:rPr>
        <w:t>6</w:t>
      </w:r>
      <w:r w:rsidRPr="003011E8">
        <w:rPr>
          <w:rFonts w:eastAsia="TimesNewRomanPSMT"/>
        </w:rPr>
        <w:t>. РЕШЕНИЯ ОБЩЕСТВЕННОЙ ПАЛАТЫ</w:t>
      </w:r>
    </w:p>
    <w:p w:rsidR="008C61D2" w:rsidRPr="003011E8" w:rsidRDefault="008C61D2" w:rsidP="008C61D2">
      <w:pPr>
        <w:tabs>
          <w:tab w:val="left" w:pos="709"/>
        </w:tabs>
        <w:ind w:right="-20" w:firstLine="426"/>
        <w:jc w:val="both"/>
        <w:rPr>
          <w:rFonts w:eastAsia="TimesNewRomanPSMT"/>
        </w:rPr>
      </w:pPr>
    </w:p>
    <w:p w:rsidR="008C61D2" w:rsidRPr="003011E8" w:rsidRDefault="008C61D2" w:rsidP="008C61D2">
      <w:pPr>
        <w:tabs>
          <w:tab w:val="left" w:pos="709"/>
        </w:tabs>
        <w:ind w:right="-20" w:firstLine="426"/>
        <w:jc w:val="both"/>
      </w:pPr>
      <w:r w:rsidRPr="003011E8">
        <w:t xml:space="preserve">1. Решения Общественной палаты носят рекомендательный характер. </w:t>
      </w:r>
    </w:p>
    <w:p w:rsidR="008C61D2" w:rsidRPr="003011E8" w:rsidRDefault="008C61D2" w:rsidP="008C61D2">
      <w:pPr>
        <w:tabs>
          <w:tab w:val="left" w:pos="709"/>
        </w:tabs>
        <w:ind w:right="-20" w:firstLine="426"/>
        <w:jc w:val="both"/>
      </w:pPr>
      <w:r w:rsidRPr="003011E8">
        <w:t>2. Решения Общественной палаты принимаются в форме заключений, предложений и обращений. Решения Общественной палаты по вопросам организации ее работы принимаются в форме распоряжений.</w:t>
      </w:r>
    </w:p>
    <w:p w:rsidR="008C61D2" w:rsidRPr="003011E8" w:rsidRDefault="008C61D2" w:rsidP="008C61D2">
      <w:pPr>
        <w:tabs>
          <w:tab w:val="left" w:pos="709"/>
        </w:tabs>
        <w:spacing w:line="360" w:lineRule="auto"/>
        <w:ind w:right="-20" w:firstLine="426"/>
        <w:jc w:val="both"/>
      </w:pPr>
    </w:p>
    <w:p w:rsidR="008C61D2" w:rsidRPr="003011E8" w:rsidRDefault="008C61D2" w:rsidP="008C61D2">
      <w:pPr>
        <w:tabs>
          <w:tab w:val="left" w:pos="709"/>
        </w:tabs>
        <w:ind w:right="-20" w:firstLine="426"/>
        <w:jc w:val="both"/>
        <w:rPr>
          <w:rFonts w:eastAsia="TimesNewRomanPSMT"/>
        </w:rPr>
      </w:pPr>
      <w:r w:rsidRPr="003011E8">
        <w:rPr>
          <w:rFonts w:eastAsia="TimesNewRomanPSMT"/>
        </w:rPr>
        <w:t>СТАТЬЯ 1</w:t>
      </w:r>
      <w:r>
        <w:rPr>
          <w:rFonts w:eastAsia="TimesNewRomanPSMT"/>
        </w:rPr>
        <w:t>7</w:t>
      </w:r>
      <w:r w:rsidRPr="003011E8">
        <w:rPr>
          <w:rFonts w:eastAsia="TimesNewRomanPSMT"/>
        </w:rPr>
        <w:t>. ПОЛНОМОЧИЯ ОБЩЕСТВЕННОЙ ПАЛАТЫ</w:t>
      </w:r>
    </w:p>
    <w:p w:rsidR="008C61D2" w:rsidRPr="003011E8" w:rsidRDefault="008C61D2" w:rsidP="008C61D2">
      <w:pPr>
        <w:tabs>
          <w:tab w:val="left" w:pos="709"/>
        </w:tabs>
        <w:ind w:right="-20" w:firstLine="426"/>
        <w:jc w:val="both"/>
        <w:rPr>
          <w:rFonts w:eastAsia="TimesNewRomanPSMT"/>
        </w:rPr>
      </w:pPr>
    </w:p>
    <w:p w:rsidR="008C61D2" w:rsidRPr="003011E8" w:rsidRDefault="008C61D2" w:rsidP="008C61D2">
      <w:pPr>
        <w:tabs>
          <w:tab w:val="left" w:pos="709"/>
        </w:tabs>
        <w:ind w:right="-20" w:firstLine="426"/>
        <w:jc w:val="both"/>
        <w:rPr>
          <w:rFonts w:eastAsia="TimesNewRomanPSMT"/>
        </w:rPr>
      </w:pPr>
      <w:r w:rsidRPr="003011E8">
        <w:rPr>
          <w:rFonts w:eastAsia="TimesNewRomanPSMT"/>
        </w:rPr>
        <w:lastRenderedPageBreak/>
        <w:t>Для решения возложенных на нее задач Общественная палата:</w:t>
      </w:r>
    </w:p>
    <w:p w:rsidR="008C61D2" w:rsidRPr="003011E8" w:rsidRDefault="008C61D2" w:rsidP="008C61D2">
      <w:pPr>
        <w:tabs>
          <w:tab w:val="left" w:pos="709"/>
        </w:tabs>
        <w:ind w:right="-20" w:firstLine="426"/>
        <w:jc w:val="both"/>
      </w:pPr>
      <w:r w:rsidRPr="003011E8">
        <w:t xml:space="preserve">1) разрабатывает проекты </w:t>
      </w:r>
      <w:r>
        <w:t xml:space="preserve">нормативных актов Анучинского </w:t>
      </w:r>
      <w:r w:rsidRPr="008B51EE">
        <w:t xml:space="preserve">муниципального </w:t>
      </w:r>
      <w:r>
        <w:t>района</w:t>
      </w:r>
      <w:r w:rsidRPr="003011E8">
        <w:t xml:space="preserve"> в целях реализации гражданских инициатив населения </w:t>
      </w:r>
      <w:r>
        <w:t>муниципального образования</w:t>
      </w:r>
      <w:r w:rsidRPr="003011E8">
        <w:t xml:space="preserve">, имеющих значение для социального и экономического развития </w:t>
      </w:r>
      <w:r>
        <w:t xml:space="preserve">Анучинского </w:t>
      </w:r>
      <w:r w:rsidRPr="008B51EE">
        <w:t xml:space="preserve">муниципального </w:t>
      </w:r>
      <w:r>
        <w:t>района</w:t>
      </w:r>
      <w:r w:rsidRPr="003011E8">
        <w:t xml:space="preserve"> и направленных на реализацию и защиту конституционных прав, свобод и законных интересов населения </w:t>
      </w:r>
      <w:r>
        <w:t>муниципального образования</w:t>
      </w:r>
      <w:r w:rsidRPr="003011E8">
        <w:t>;</w:t>
      </w:r>
    </w:p>
    <w:p w:rsidR="008C61D2" w:rsidRPr="003011E8" w:rsidRDefault="008C61D2" w:rsidP="008C61D2">
      <w:pPr>
        <w:tabs>
          <w:tab w:val="left" w:pos="709"/>
        </w:tabs>
        <w:ind w:right="-20" w:firstLine="426"/>
        <w:jc w:val="both"/>
      </w:pPr>
      <w:r w:rsidRPr="003011E8">
        <w:rPr>
          <w:rFonts w:eastAsia="TimesNewRomanPSMT"/>
        </w:rPr>
        <w:t xml:space="preserve">2) </w:t>
      </w:r>
      <w:r w:rsidRPr="003011E8">
        <w:t>проводит совещания,  семинары, научно-практические конференции и иные мероприятия по общественно важным проблемам;</w:t>
      </w:r>
    </w:p>
    <w:p w:rsidR="008C61D2" w:rsidRPr="003011E8" w:rsidRDefault="008C61D2" w:rsidP="008C61D2">
      <w:pPr>
        <w:tabs>
          <w:tab w:val="left" w:pos="709"/>
        </w:tabs>
        <w:ind w:right="-20" w:firstLine="426"/>
        <w:jc w:val="both"/>
        <w:rPr>
          <w:rFonts w:eastAsia="TimesNewRomanPSMT"/>
        </w:rPr>
      </w:pPr>
      <w:r w:rsidRPr="003011E8">
        <w:rPr>
          <w:rFonts w:eastAsia="TimesNewRomanPSMT"/>
        </w:rPr>
        <w:t xml:space="preserve">3) направляет информацию о нарушении действующего законодательства органами государственной власти </w:t>
      </w:r>
      <w:r>
        <w:rPr>
          <w:rFonts w:eastAsia="TimesNewRomanPSMT"/>
        </w:rPr>
        <w:t xml:space="preserve">на территории </w:t>
      </w:r>
      <w:r>
        <w:t xml:space="preserve">Анучинского </w:t>
      </w:r>
      <w:r w:rsidRPr="008B51EE">
        <w:t xml:space="preserve">муниципального </w:t>
      </w:r>
      <w:r>
        <w:t>района</w:t>
      </w:r>
      <w:r w:rsidRPr="003011E8">
        <w:rPr>
          <w:rFonts w:eastAsia="TimesNewRomanPSMT"/>
        </w:rPr>
        <w:t xml:space="preserve"> и органами местного самоуправления в контролирующие органы или должностным лицам в соответствии с их компетенцией;</w:t>
      </w:r>
    </w:p>
    <w:p w:rsidR="008C61D2" w:rsidRPr="003011E8" w:rsidRDefault="008C61D2" w:rsidP="008C61D2">
      <w:pPr>
        <w:tabs>
          <w:tab w:val="left" w:pos="709"/>
        </w:tabs>
        <w:ind w:right="-20" w:firstLine="426"/>
        <w:jc w:val="both"/>
        <w:rPr>
          <w:rFonts w:eastAsia="TimesNewRomanPSMT"/>
        </w:rPr>
      </w:pPr>
      <w:r w:rsidRPr="003011E8">
        <w:rPr>
          <w:rFonts w:eastAsia="TimesNewRomanPSMT"/>
        </w:rPr>
        <w:t xml:space="preserve">4) запрашивает у органов государственной власти </w:t>
      </w:r>
      <w:r>
        <w:rPr>
          <w:rFonts w:eastAsia="TimesNewRomanPSMT"/>
        </w:rPr>
        <w:t xml:space="preserve">на территории </w:t>
      </w:r>
      <w:r>
        <w:t xml:space="preserve">Анучинского </w:t>
      </w:r>
      <w:r w:rsidRPr="008B51EE">
        <w:t xml:space="preserve">муниципального </w:t>
      </w:r>
      <w:r>
        <w:t>района</w:t>
      </w:r>
      <w:r w:rsidRPr="003011E8">
        <w:rPr>
          <w:rFonts w:eastAsia="TimesNewRomanPSMT"/>
        </w:rPr>
        <w:t xml:space="preserve"> и органов местного самоуправления информацию по вопросам реализации социально-экономической и бюджетной политики, реализации и защиты прав и законных интересов жителей </w:t>
      </w:r>
      <w:r>
        <w:t>муниципального образования</w:t>
      </w:r>
      <w:r w:rsidRPr="003011E8">
        <w:rPr>
          <w:rFonts w:eastAsia="TimesNewRomanPSMT"/>
        </w:rPr>
        <w:t xml:space="preserve">, общественных объединений и иных некоммерческих организаций, действующих на территории </w:t>
      </w:r>
      <w:r>
        <w:t>муниципального образования</w:t>
      </w:r>
      <w:r w:rsidRPr="003011E8">
        <w:rPr>
          <w:rFonts w:eastAsia="TimesNewRomanPSMT"/>
        </w:rPr>
        <w:t>;</w:t>
      </w:r>
    </w:p>
    <w:p w:rsidR="008C61D2" w:rsidRPr="003011E8" w:rsidRDefault="008C61D2" w:rsidP="008C61D2">
      <w:pPr>
        <w:tabs>
          <w:tab w:val="left" w:pos="709"/>
        </w:tabs>
        <w:ind w:right="-20" w:firstLine="426"/>
        <w:jc w:val="both"/>
        <w:rPr>
          <w:rFonts w:eastAsia="TimesNewRomanPSMT"/>
        </w:rPr>
      </w:pPr>
      <w:r w:rsidRPr="003011E8">
        <w:rPr>
          <w:rFonts w:eastAsia="TimesNewRomanPSMT"/>
        </w:rPr>
        <w:t xml:space="preserve">5) проводит общественную экспертизу проектов муниципальных правовых актов; </w:t>
      </w:r>
    </w:p>
    <w:p w:rsidR="008C61D2" w:rsidRPr="003011E8" w:rsidRDefault="008C61D2" w:rsidP="008C61D2">
      <w:pPr>
        <w:tabs>
          <w:tab w:val="left" w:pos="709"/>
        </w:tabs>
        <w:ind w:right="-20" w:firstLine="426"/>
        <w:jc w:val="both"/>
        <w:rPr>
          <w:rFonts w:eastAsia="TimesNewRomanPSMT"/>
        </w:rPr>
      </w:pPr>
      <w:r w:rsidRPr="003011E8">
        <w:rPr>
          <w:rFonts w:eastAsia="TimesNewRomanPSMT"/>
        </w:rPr>
        <w:t>6) приглашает представителей органов государственной власти</w:t>
      </w:r>
      <w:r>
        <w:rPr>
          <w:rFonts w:eastAsia="TimesNewRomanPSMT"/>
        </w:rPr>
        <w:t>,</w:t>
      </w:r>
      <w:r w:rsidRPr="003011E8">
        <w:rPr>
          <w:rFonts w:eastAsia="TimesNewRomanPSMT"/>
        </w:rPr>
        <w:t xml:space="preserve"> </w:t>
      </w:r>
      <w:r>
        <w:rPr>
          <w:rFonts w:eastAsia="TimesNewRomanPSMT"/>
        </w:rPr>
        <w:t xml:space="preserve">действующих на территории </w:t>
      </w:r>
      <w:r>
        <w:t xml:space="preserve">Анучинского </w:t>
      </w:r>
      <w:r w:rsidRPr="008B51EE">
        <w:t xml:space="preserve">муниципального </w:t>
      </w:r>
      <w:r>
        <w:t>района</w:t>
      </w:r>
      <w:r w:rsidRPr="003011E8">
        <w:rPr>
          <w:rFonts w:eastAsia="TimesNewRomanPSMT"/>
        </w:rPr>
        <w:t>, органов местного самоуправления на заседания Общественной палаты и направляет членов Общественной палаты для участия в заседаниях органов местного самоуправления;</w:t>
      </w:r>
    </w:p>
    <w:p w:rsidR="008C61D2" w:rsidRPr="003011E8" w:rsidRDefault="008C61D2" w:rsidP="008C61D2">
      <w:pPr>
        <w:tabs>
          <w:tab w:val="left" w:pos="709"/>
        </w:tabs>
        <w:ind w:right="-20" w:firstLine="426"/>
        <w:jc w:val="both"/>
        <w:rPr>
          <w:rFonts w:eastAsia="TimesNewRomanPSMT"/>
        </w:rPr>
      </w:pPr>
      <w:r w:rsidRPr="003011E8">
        <w:rPr>
          <w:rFonts w:eastAsia="TimesNewRomanPSMT"/>
        </w:rPr>
        <w:t>7) направляет членов Общественной палаты для участия в мероприятиях, проводимых общероссийскими, межрегиональными и региональными общественными объединениями, по приглашению этих объединений;</w:t>
      </w:r>
    </w:p>
    <w:p w:rsidR="008C61D2" w:rsidRPr="003011E8" w:rsidRDefault="008C61D2" w:rsidP="008C61D2">
      <w:pPr>
        <w:tabs>
          <w:tab w:val="left" w:pos="709"/>
        </w:tabs>
        <w:ind w:right="-20" w:firstLine="426"/>
        <w:jc w:val="both"/>
        <w:rPr>
          <w:rFonts w:eastAsia="TimesNewRomanPSMT"/>
        </w:rPr>
      </w:pPr>
      <w:r w:rsidRPr="003011E8">
        <w:rPr>
          <w:rFonts w:eastAsia="TimesNewRomanPSMT"/>
        </w:rPr>
        <w:t xml:space="preserve">8) приглашает членов Общественной палаты </w:t>
      </w:r>
      <w:r>
        <w:rPr>
          <w:rFonts w:eastAsia="TimesNewRomanPSMT"/>
        </w:rPr>
        <w:t>Приморского края</w:t>
      </w:r>
      <w:r w:rsidRPr="003011E8">
        <w:rPr>
          <w:rFonts w:eastAsia="TimesNewRomanPSMT"/>
        </w:rPr>
        <w:t xml:space="preserve"> на заседания Общественной палаты, заседания образованных ею комиссий и рабочих групп;</w:t>
      </w:r>
    </w:p>
    <w:p w:rsidR="008C61D2" w:rsidRPr="003011E8" w:rsidRDefault="008C61D2" w:rsidP="008C61D2">
      <w:pPr>
        <w:tabs>
          <w:tab w:val="left" w:pos="709"/>
        </w:tabs>
        <w:ind w:right="-20" w:firstLine="426"/>
        <w:jc w:val="both"/>
        <w:rPr>
          <w:rFonts w:eastAsia="TimesNewRomanPSMT"/>
        </w:rPr>
      </w:pPr>
      <w:r w:rsidRPr="003011E8">
        <w:rPr>
          <w:rFonts w:eastAsia="TimesNewRomanPSMT"/>
        </w:rPr>
        <w:t xml:space="preserve">9) по приглашению Общественной палаты </w:t>
      </w:r>
      <w:r>
        <w:rPr>
          <w:rFonts w:eastAsia="TimesNewRomanPSMT"/>
        </w:rPr>
        <w:t>Приморского края</w:t>
      </w:r>
      <w:r w:rsidRPr="003011E8">
        <w:rPr>
          <w:rFonts w:eastAsia="TimesNewRomanPSMT"/>
        </w:rPr>
        <w:t xml:space="preserve"> направляет членов Общественной палаты на заседания Общественной палаты </w:t>
      </w:r>
      <w:r>
        <w:rPr>
          <w:rFonts w:eastAsia="TimesNewRomanPSMT"/>
        </w:rPr>
        <w:t>Приморского края</w:t>
      </w:r>
      <w:r w:rsidRPr="003011E8">
        <w:rPr>
          <w:rFonts w:eastAsia="TimesNewRomanPSMT"/>
        </w:rPr>
        <w:t>, образованных ею комиссий и рабочих групп;</w:t>
      </w:r>
    </w:p>
    <w:p w:rsidR="008C61D2" w:rsidRPr="003011E8" w:rsidRDefault="008C61D2" w:rsidP="008C61D2">
      <w:pPr>
        <w:tabs>
          <w:tab w:val="left" w:pos="709"/>
        </w:tabs>
        <w:ind w:right="-20" w:firstLine="426"/>
        <w:jc w:val="both"/>
      </w:pPr>
      <w:r w:rsidRPr="003011E8">
        <w:rPr>
          <w:rFonts w:eastAsia="TimesNewRomanPSMT"/>
        </w:rPr>
        <w:t xml:space="preserve">10) </w:t>
      </w:r>
      <w:r w:rsidRPr="003011E8">
        <w:t xml:space="preserve">информирует население </w:t>
      </w:r>
      <w:r>
        <w:t>муниципального образования</w:t>
      </w:r>
      <w:r w:rsidRPr="003011E8">
        <w:t xml:space="preserve"> о результатах своей деятельности через средства массовой информации;</w:t>
      </w:r>
    </w:p>
    <w:p w:rsidR="008C61D2" w:rsidRPr="003011E8" w:rsidRDefault="008C61D2" w:rsidP="008C61D2">
      <w:pPr>
        <w:tabs>
          <w:tab w:val="left" w:pos="709"/>
        </w:tabs>
        <w:ind w:right="-20" w:firstLine="426"/>
        <w:jc w:val="both"/>
      </w:pPr>
      <w:r w:rsidRPr="003011E8">
        <w:t xml:space="preserve">11) избирает из своего состава представителя Общественной палаты для делегирования его в состав </w:t>
      </w:r>
      <w:r>
        <w:t xml:space="preserve">координационного совета </w:t>
      </w:r>
      <w:r w:rsidRPr="003011E8">
        <w:t xml:space="preserve">Общественной палаты </w:t>
      </w:r>
      <w:r>
        <w:t>Приморского края</w:t>
      </w:r>
      <w:r w:rsidRPr="003011E8">
        <w:t>;</w:t>
      </w:r>
    </w:p>
    <w:p w:rsidR="008C61D2" w:rsidRDefault="008C61D2" w:rsidP="008C61D2">
      <w:pPr>
        <w:tabs>
          <w:tab w:val="left" w:pos="709"/>
        </w:tabs>
        <w:ind w:right="-20" w:firstLine="426"/>
        <w:jc w:val="both"/>
        <w:rPr>
          <w:rFonts w:eastAsia="TimesNewRomanPSMT"/>
        </w:rPr>
      </w:pPr>
      <w:r w:rsidRPr="003011E8">
        <w:t xml:space="preserve">12) принимает участие в формировании Общественных экспертных советов в </w:t>
      </w:r>
      <w:r w:rsidRPr="00AB1259">
        <w:t>муниципально</w:t>
      </w:r>
      <w:r>
        <w:t>м</w:t>
      </w:r>
      <w:r w:rsidRPr="00AB1259">
        <w:t xml:space="preserve"> район</w:t>
      </w:r>
      <w:r>
        <w:t>е</w:t>
      </w:r>
      <w:r w:rsidRPr="003011E8">
        <w:t xml:space="preserve"> в соответствии с </w:t>
      </w:r>
      <w:r>
        <w:t xml:space="preserve">принимаемыми муниципальными </w:t>
      </w:r>
      <w:r w:rsidRPr="003011E8">
        <w:t xml:space="preserve">нормативными правовыми актами </w:t>
      </w:r>
      <w:r>
        <w:t xml:space="preserve">Анучинского </w:t>
      </w:r>
      <w:r w:rsidRPr="008B51EE">
        <w:t xml:space="preserve">муниципального </w:t>
      </w:r>
      <w:r>
        <w:t>района</w:t>
      </w:r>
      <w:r w:rsidRPr="003011E8">
        <w:rPr>
          <w:rFonts w:eastAsia="TimesNewRomanPSMT"/>
        </w:rPr>
        <w:t xml:space="preserve"> </w:t>
      </w:r>
    </w:p>
    <w:p w:rsidR="008C61D2" w:rsidRDefault="008C61D2" w:rsidP="008C61D2">
      <w:pPr>
        <w:tabs>
          <w:tab w:val="left" w:pos="709"/>
        </w:tabs>
        <w:ind w:right="-20" w:firstLine="426"/>
        <w:jc w:val="both"/>
        <w:rPr>
          <w:rFonts w:eastAsia="TimesNewRomanPSMT"/>
        </w:rPr>
      </w:pPr>
    </w:p>
    <w:p w:rsidR="008C61D2" w:rsidRPr="003011E8" w:rsidRDefault="008C61D2" w:rsidP="008C61D2">
      <w:pPr>
        <w:tabs>
          <w:tab w:val="left" w:pos="709"/>
        </w:tabs>
        <w:ind w:right="-20" w:firstLine="426"/>
        <w:jc w:val="both"/>
        <w:rPr>
          <w:rFonts w:eastAsia="TimesNewRomanPSMT"/>
        </w:rPr>
      </w:pPr>
      <w:r w:rsidRPr="003011E8">
        <w:rPr>
          <w:rFonts w:eastAsia="TimesNewRomanPSMT"/>
        </w:rPr>
        <w:t xml:space="preserve">СТАТЬЯ </w:t>
      </w:r>
      <w:r>
        <w:rPr>
          <w:rFonts w:eastAsia="TimesNewRomanPSMT"/>
        </w:rPr>
        <w:t>18</w:t>
      </w:r>
      <w:r w:rsidRPr="003011E8">
        <w:rPr>
          <w:rFonts w:eastAsia="TimesNewRomanPSMT"/>
        </w:rPr>
        <w:t>. ОБЩЕСТВЕННАЯ ЭКСПЕРТИЗА</w:t>
      </w:r>
    </w:p>
    <w:p w:rsidR="008C61D2" w:rsidRPr="003011E8" w:rsidRDefault="008C61D2" w:rsidP="008C61D2">
      <w:pPr>
        <w:tabs>
          <w:tab w:val="left" w:pos="709"/>
        </w:tabs>
        <w:ind w:right="-20" w:firstLine="426"/>
        <w:jc w:val="both"/>
        <w:rPr>
          <w:rFonts w:eastAsia="TimesNewRomanPSMT"/>
        </w:rPr>
      </w:pPr>
    </w:p>
    <w:p w:rsidR="008C61D2" w:rsidRPr="003011E8" w:rsidRDefault="008C61D2" w:rsidP="008C61D2">
      <w:pPr>
        <w:tabs>
          <w:tab w:val="left" w:pos="709"/>
        </w:tabs>
        <w:ind w:right="-20" w:firstLine="426"/>
        <w:jc w:val="both"/>
      </w:pPr>
      <w:r w:rsidRPr="003011E8">
        <w:t xml:space="preserve">1. Общественная экспертиза проводится Общественной палатой в целях </w:t>
      </w:r>
      <w:proofErr w:type="gramStart"/>
      <w:r w:rsidRPr="003011E8">
        <w:t>прогнозирования социально-экономических последствий принятия проектов муниципальных правовых актов</w:t>
      </w:r>
      <w:proofErr w:type="gramEnd"/>
      <w:r w:rsidRPr="003011E8">
        <w:t xml:space="preserve"> общим потребностям и согласованным интересам населения </w:t>
      </w:r>
      <w:r>
        <w:t>муниципального образования</w:t>
      </w:r>
      <w:r w:rsidRPr="003011E8">
        <w:t xml:space="preserve">. </w:t>
      </w:r>
    </w:p>
    <w:p w:rsidR="008C61D2" w:rsidRPr="003011E8" w:rsidRDefault="008C61D2" w:rsidP="008C61D2">
      <w:pPr>
        <w:tabs>
          <w:tab w:val="left" w:pos="709"/>
        </w:tabs>
        <w:ind w:right="-20" w:firstLine="426"/>
        <w:jc w:val="both"/>
      </w:pPr>
      <w:r w:rsidRPr="003011E8">
        <w:rPr>
          <w:rFonts w:eastAsia="TimesNewRomanPSMT"/>
        </w:rPr>
        <w:t xml:space="preserve">Положение об общественной экспертизе утверждается </w:t>
      </w:r>
      <w:r w:rsidRPr="003011E8">
        <w:t>решением Общественной палаты.</w:t>
      </w:r>
    </w:p>
    <w:p w:rsidR="008C61D2" w:rsidRPr="003011E8" w:rsidRDefault="008C61D2" w:rsidP="008C61D2">
      <w:pPr>
        <w:tabs>
          <w:tab w:val="left" w:pos="709"/>
        </w:tabs>
        <w:ind w:right="-20" w:firstLine="426"/>
        <w:jc w:val="both"/>
      </w:pPr>
      <w:r w:rsidRPr="003011E8">
        <w:t>2. Общественная экспертиза проводится по решению Общественной палаты либо по предложению органов местного самоуправления</w:t>
      </w:r>
      <w:r>
        <w:t xml:space="preserve"> или Думы Анучинского </w:t>
      </w:r>
      <w:r w:rsidRPr="008B51EE">
        <w:t xml:space="preserve">муниципального </w:t>
      </w:r>
      <w:r>
        <w:t>района</w:t>
      </w:r>
      <w:r w:rsidRPr="003011E8">
        <w:t>.</w:t>
      </w:r>
    </w:p>
    <w:p w:rsidR="008C61D2" w:rsidRPr="003011E8" w:rsidRDefault="008C61D2" w:rsidP="008C61D2">
      <w:pPr>
        <w:tabs>
          <w:tab w:val="left" w:pos="709"/>
        </w:tabs>
        <w:ind w:right="-20" w:firstLine="426"/>
        <w:jc w:val="both"/>
        <w:rPr>
          <w:rFonts w:eastAsia="TimesNewRomanPSMT"/>
        </w:rPr>
      </w:pPr>
      <w:r w:rsidRPr="003011E8">
        <w:rPr>
          <w:rFonts w:eastAsia="TimesNewRomanPSMT"/>
        </w:rPr>
        <w:lastRenderedPageBreak/>
        <w:t>3. Для проведения общественной экспертизы Общественная палата создает рабочие группы, которые вправе:</w:t>
      </w:r>
    </w:p>
    <w:p w:rsidR="008C61D2" w:rsidRPr="003011E8" w:rsidRDefault="008C61D2" w:rsidP="008C61D2">
      <w:pPr>
        <w:tabs>
          <w:tab w:val="left" w:pos="709"/>
        </w:tabs>
        <w:ind w:right="-20" w:firstLine="426"/>
        <w:jc w:val="both"/>
        <w:rPr>
          <w:rFonts w:eastAsia="TimesNewRomanPSMT"/>
        </w:rPr>
      </w:pPr>
      <w:r w:rsidRPr="003011E8">
        <w:rPr>
          <w:rFonts w:eastAsia="TimesNewRomanPSMT"/>
        </w:rPr>
        <w:t>1) привлекать экспертов из числа ученых и специалистов;</w:t>
      </w:r>
    </w:p>
    <w:p w:rsidR="008C61D2" w:rsidRPr="003011E8" w:rsidRDefault="008C61D2" w:rsidP="008C61D2">
      <w:pPr>
        <w:tabs>
          <w:tab w:val="left" w:pos="709"/>
        </w:tabs>
        <w:ind w:right="-20" w:firstLine="426"/>
        <w:jc w:val="both"/>
        <w:rPr>
          <w:rFonts w:eastAsia="TimesNewRomanPSMT"/>
        </w:rPr>
      </w:pPr>
      <w:r w:rsidRPr="003011E8">
        <w:rPr>
          <w:rFonts w:eastAsia="TimesNewRomanPSMT"/>
        </w:rPr>
        <w:t>2) рекомендовать Общественной палате направить в органы местного самоуправления запрос о предоставлении документов и материалов, необходимых для проведения общественной экспертизы;</w:t>
      </w:r>
    </w:p>
    <w:p w:rsidR="008C61D2" w:rsidRPr="003011E8" w:rsidRDefault="008C61D2" w:rsidP="008C61D2">
      <w:pPr>
        <w:tabs>
          <w:tab w:val="left" w:pos="709"/>
        </w:tabs>
        <w:ind w:right="-20" w:firstLine="426"/>
        <w:jc w:val="both"/>
      </w:pPr>
      <w:r w:rsidRPr="003011E8">
        <w:rPr>
          <w:rFonts w:eastAsia="TimesNewRomanPSMT"/>
        </w:rPr>
        <w:t xml:space="preserve">3) рекомендовать Общественной палате направить ее членов для участия в работе </w:t>
      </w:r>
      <w:r w:rsidRPr="003011E8">
        <w:t>соответствующих органов местного самоуправления при рассмотрении проектов муниципальных правовых актов, являющихся объектом общественной экспертизы.</w:t>
      </w:r>
    </w:p>
    <w:p w:rsidR="008C61D2" w:rsidRPr="003011E8" w:rsidRDefault="008C61D2" w:rsidP="008C61D2">
      <w:pPr>
        <w:tabs>
          <w:tab w:val="left" w:pos="709"/>
        </w:tabs>
        <w:ind w:right="-20" w:firstLine="426"/>
        <w:jc w:val="both"/>
        <w:rPr>
          <w:rFonts w:eastAsia="TimesNewRomanPSMT"/>
        </w:rPr>
      </w:pPr>
      <w:r w:rsidRPr="003011E8">
        <w:rPr>
          <w:rFonts w:eastAsia="TimesNewRomanPSMT"/>
        </w:rPr>
        <w:t>4. При поступлении запроса Общественной палаты органы местного самоуправления обязаны направить в Общественную палату указанные в запросе</w:t>
      </w:r>
      <w:r w:rsidRPr="003011E8">
        <w:t xml:space="preserve"> проекты муниципальных правовых актов,</w:t>
      </w:r>
      <w:r w:rsidRPr="003011E8">
        <w:rPr>
          <w:rFonts w:eastAsia="TimesNewRomanPSMT"/>
        </w:rPr>
        <w:t xml:space="preserve"> а также документы и материалы, необходимые для проведения общественной экспертизы.</w:t>
      </w:r>
    </w:p>
    <w:p w:rsidR="008C61D2" w:rsidRDefault="008C61D2" w:rsidP="008C61D2">
      <w:pPr>
        <w:tabs>
          <w:tab w:val="left" w:pos="709"/>
        </w:tabs>
        <w:ind w:right="-20" w:firstLine="426"/>
        <w:jc w:val="both"/>
        <w:rPr>
          <w:rFonts w:eastAsia="TimesNewRomanPSMT"/>
        </w:rPr>
      </w:pPr>
    </w:p>
    <w:p w:rsidR="008C61D2" w:rsidRDefault="008C61D2" w:rsidP="008C61D2">
      <w:pPr>
        <w:tabs>
          <w:tab w:val="left" w:pos="709"/>
        </w:tabs>
        <w:ind w:right="-20" w:firstLine="426"/>
        <w:jc w:val="both"/>
        <w:rPr>
          <w:rFonts w:eastAsia="TimesNewRomanPSMT"/>
        </w:rPr>
      </w:pPr>
      <w:r w:rsidRPr="003011E8">
        <w:rPr>
          <w:rFonts w:eastAsia="TimesNewRomanPSMT"/>
        </w:rPr>
        <w:t xml:space="preserve">СТАТЬЯ </w:t>
      </w:r>
      <w:r>
        <w:rPr>
          <w:rFonts w:eastAsia="TimesNewRomanPSMT"/>
        </w:rPr>
        <w:t>19</w:t>
      </w:r>
      <w:r w:rsidRPr="003011E8">
        <w:rPr>
          <w:rFonts w:eastAsia="TimesNewRomanPSMT"/>
        </w:rPr>
        <w:t xml:space="preserve">. </w:t>
      </w:r>
      <w:r>
        <w:rPr>
          <w:rFonts w:eastAsia="TimesNewRomanPSMT"/>
        </w:rPr>
        <w:t xml:space="preserve"> </w:t>
      </w:r>
      <w:r w:rsidRPr="003011E8">
        <w:rPr>
          <w:rFonts w:eastAsia="TimesNewRomanPSMT"/>
        </w:rPr>
        <w:t xml:space="preserve">ЗАКЛЮЧЕНИЯ </w:t>
      </w:r>
      <w:r>
        <w:rPr>
          <w:rFonts w:eastAsia="TimesNewRomanPSMT"/>
        </w:rPr>
        <w:t xml:space="preserve">    </w:t>
      </w:r>
      <w:r w:rsidRPr="003011E8">
        <w:rPr>
          <w:rFonts w:eastAsia="TimesNewRomanPSMT"/>
        </w:rPr>
        <w:t>ОБЩЕСТВЕННОЙ</w:t>
      </w:r>
      <w:r>
        <w:rPr>
          <w:rFonts w:eastAsia="TimesNewRomanPSMT"/>
        </w:rPr>
        <w:t xml:space="preserve">    </w:t>
      </w:r>
      <w:r w:rsidRPr="003011E8">
        <w:rPr>
          <w:rFonts w:eastAsia="TimesNewRomanPSMT"/>
        </w:rPr>
        <w:t xml:space="preserve"> ПАЛАТЫ  </w:t>
      </w:r>
      <w:r>
        <w:rPr>
          <w:rFonts w:eastAsia="TimesNewRomanPSMT"/>
        </w:rPr>
        <w:t xml:space="preserve"> </w:t>
      </w:r>
      <w:r w:rsidRPr="003011E8">
        <w:rPr>
          <w:rFonts w:eastAsia="TimesNewRomanPSMT"/>
        </w:rPr>
        <w:t xml:space="preserve"> ПО </w:t>
      </w:r>
      <w:r>
        <w:rPr>
          <w:rFonts w:eastAsia="TimesNewRomanPSMT"/>
        </w:rPr>
        <w:t xml:space="preserve">    </w:t>
      </w:r>
      <w:r w:rsidRPr="003011E8">
        <w:rPr>
          <w:rFonts w:eastAsia="TimesNewRomanPSMT"/>
        </w:rPr>
        <w:t xml:space="preserve">РЕЗУЛЬТАТАМ </w:t>
      </w:r>
    </w:p>
    <w:p w:rsidR="008C61D2" w:rsidRPr="003011E8" w:rsidRDefault="008C61D2" w:rsidP="008C61D2">
      <w:pPr>
        <w:tabs>
          <w:tab w:val="left" w:pos="709"/>
        </w:tabs>
        <w:ind w:right="-20" w:firstLine="426"/>
        <w:jc w:val="both"/>
        <w:rPr>
          <w:rFonts w:eastAsia="TimesNewRomanPSMT"/>
        </w:rPr>
      </w:pPr>
      <w:r w:rsidRPr="003011E8">
        <w:rPr>
          <w:rFonts w:eastAsia="TimesNewRomanPSMT"/>
        </w:rPr>
        <w:t>ОБЩЕСТВЕННОЙ ЭКСПЕРТИЗЫ</w:t>
      </w:r>
    </w:p>
    <w:p w:rsidR="008C61D2" w:rsidRPr="003011E8" w:rsidRDefault="008C61D2" w:rsidP="008C61D2">
      <w:pPr>
        <w:tabs>
          <w:tab w:val="left" w:pos="709"/>
        </w:tabs>
        <w:ind w:right="-20" w:firstLine="426"/>
        <w:jc w:val="both"/>
        <w:rPr>
          <w:rFonts w:eastAsia="TimesNewRomanPSMT"/>
        </w:rPr>
      </w:pPr>
    </w:p>
    <w:p w:rsidR="008C61D2" w:rsidRPr="003011E8" w:rsidRDefault="008C61D2" w:rsidP="008C61D2">
      <w:pPr>
        <w:tabs>
          <w:tab w:val="left" w:pos="709"/>
        </w:tabs>
        <w:ind w:right="-20" w:firstLine="426"/>
        <w:jc w:val="both"/>
      </w:pPr>
      <w:r w:rsidRPr="003011E8">
        <w:t>1. По результатам общественной экспертизы проектов муниципальных правовых актов на заседании Общественной палаты утверждается заключение Общественной палаты, которое направляется в соответствующие органы местного самоуправления и подлежит их обязательному рассмотрению.</w:t>
      </w:r>
    </w:p>
    <w:p w:rsidR="008C61D2" w:rsidRPr="003011E8" w:rsidRDefault="008C61D2" w:rsidP="008C61D2">
      <w:pPr>
        <w:tabs>
          <w:tab w:val="left" w:pos="709"/>
        </w:tabs>
        <w:ind w:right="-20" w:firstLine="426"/>
        <w:jc w:val="both"/>
      </w:pPr>
      <w:r w:rsidRPr="003011E8">
        <w:t>2. Заключения Общественной палаты по результатам общественной экспертизы проектов муниципальных правовых актов рассматриваются органами местного самоуправления с приглашением уполномоченных членов Общественной палаты.</w:t>
      </w:r>
    </w:p>
    <w:p w:rsidR="008C61D2" w:rsidRDefault="008C61D2" w:rsidP="008C61D2">
      <w:pPr>
        <w:tabs>
          <w:tab w:val="left" w:pos="709"/>
        </w:tabs>
        <w:spacing w:line="360" w:lineRule="auto"/>
        <w:ind w:right="-20" w:firstLine="426"/>
        <w:jc w:val="both"/>
      </w:pPr>
    </w:p>
    <w:p w:rsidR="008C61D2" w:rsidRPr="003011E8" w:rsidRDefault="008C61D2" w:rsidP="008C61D2">
      <w:pPr>
        <w:tabs>
          <w:tab w:val="left" w:pos="709"/>
        </w:tabs>
        <w:ind w:right="-20" w:firstLine="426"/>
        <w:jc w:val="both"/>
      </w:pPr>
      <w:r w:rsidRPr="003011E8">
        <w:t>СТАТЬЯ 2</w:t>
      </w:r>
      <w:r>
        <w:t>0</w:t>
      </w:r>
      <w:r w:rsidRPr="003011E8">
        <w:t>. ОБЩЕСТВЕННЫЙ КОНТРОЛЬ</w:t>
      </w:r>
    </w:p>
    <w:p w:rsidR="008C61D2" w:rsidRPr="003011E8" w:rsidRDefault="008C61D2" w:rsidP="008C61D2">
      <w:pPr>
        <w:tabs>
          <w:tab w:val="left" w:pos="709"/>
        </w:tabs>
        <w:ind w:right="-20" w:firstLine="426"/>
        <w:jc w:val="both"/>
      </w:pPr>
    </w:p>
    <w:p w:rsidR="008C61D2" w:rsidRPr="003011E8" w:rsidRDefault="008C61D2" w:rsidP="008C61D2">
      <w:pPr>
        <w:tabs>
          <w:tab w:val="left" w:pos="709"/>
        </w:tabs>
        <w:ind w:right="-20" w:firstLine="426"/>
        <w:jc w:val="both"/>
      </w:pPr>
      <w:r w:rsidRPr="003011E8">
        <w:t xml:space="preserve">1. Общественный контроль - осуществляемая в связи с обращениями граждан, постоянно проживающих на территории </w:t>
      </w:r>
      <w:r>
        <w:t xml:space="preserve">Анучинского </w:t>
      </w:r>
      <w:r w:rsidRPr="008B51EE">
        <w:t xml:space="preserve">муниципального </w:t>
      </w:r>
      <w:r>
        <w:t>района</w:t>
      </w:r>
      <w:r w:rsidRPr="003011E8">
        <w:t xml:space="preserve">, общественных объединений и организаций, действующих на территории </w:t>
      </w:r>
      <w:r>
        <w:t>муниципального образования</w:t>
      </w:r>
      <w:r w:rsidRPr="003011E8">
        <w:t xml:space="preserve">, деятельность Общественной палаты по мониторингу и оценке </w:t>
      </w:r>
      <w:proofErr w:type="gramStart"/>
      <w:r w:rsidRPr="003011E8">
        <w:t>соответствия</w:t>
      </w:r>
      <w:proofErr w:type="gramEnd"/>
      <w:r w:rsidRPr="003011E8">
        <w:t xml:space="preserve"> общественным интересам населения </w:t>
      </w:r>
      <w:r>
        <w:t>муниципального образования</w:t>
      </w:r>
      <w:r w:rsidRPr="003011E8">
        <w:t xml:space="preserve"> деятельности органов государственной власти </w:t>
      </w:r>
      <w:r>
        <w:t>на территории муниципального образования</w:t>
      </w:r>
      <w:r w:rsidRPr="003011E8">
        <w:t>, органов местного самоуправления.</w:t>
      </w:r>
    </w:p>
    <w:p w:rsidR="008C61D2" w:rsidRPr="003011E8" w:rsidRDefault="008C61D2" w:rsidP="008C61D2">
      <w:pPr>
        <w:tabs>
          <w:tab w:val="left" w:pos="709"/>
        </w:tabs>
        <w:ind w:right="-20" w:firstLine="426"/>
        <w:jc w:val="both"/>
      </w:pPr>
      <w:r w:rsidRPr="003011E8">
        <w:t xml:space="preserve">2. Общественный контроль осуществляется по решению Общественной палаты либо по предложению </w:t>
      </w:r>
      <w:r>
        <w:t xml:space="preserve">Главы Анучинского </w:t>
      </w:r>
      <w:r w:rsidRPr="008B51EE">
        <w:t xml:space="preserve">муниципального </w:t>
      </w:r>
      <w:r>
        <w:t>района</w:t>
      </w:r>
      <w:r w:rsidRPr="003011E8">
        <w:t xml:space="preserve">, </w:t>
      </w:r>
      <w:r>
        <w:t xml:space="preserve">или Думы Анучинского </w:t>
      </w:r>
      <w:r w:rsidRPr="008B51EE">
        <w:t xml:space="preserve">муниципального </w:t>
      </w:r>
      <w:r>
        <w:t>района</w:t>
      </w:r>
      <w:r w:rsidRPr="003011E8">
        <w:t>.</w:t>
      </w:r>
    </w:p>
    <w:p w:rsidR="008C61D2" w:rsidRPr="003011E8" w:rsidRDefault="008C61D2" w:rsidP="008C61D2">
      <w:pPr>
        <w:tabs>
          <w:tab w:val="left" w:pos="709"/>
        </w:tabs>
        <w:ind w:right="-20" w:firstLine="426"/>
        <w:jc w:val="both"/>
      </w:pPr>
      <w:r w:rsidRPr="003011E8">
        <w:t xml:space="preserve">3. Общественный </w:t>
      </w:r>
      <w:proofErr w:type="gramStart"/>
      <w:r w:rsidRPr="003011E8">
        <w:t>контроль за</w:t>
      </w:r>
      <w:proofErr w:type="gramEnd"/>
      <w:r w:rsidRPr="003011E8">
        <w:t xml:space="preserve"> деятельностью органов государственной власти </w:t>
      </w:r>
      <w:r>
        <w:t>на территории муниципального образования</w:t>
      </w:r>
      <w:r w:rsidRPr="003011E8">
        <w:t>, а также органов местного самоуправления осуществляется Общественной палатой в формах:</w:t>
      </w:r>
    </w:p>
    <w:p w:rsidR="008C61D2" w:rsidRPr="003011E8" w:rsidRDefault="008C61D2" w:rsidP="008C61D2">
      <w:pPr>
        <w:tabs>
          <w:tab w:val="left" w:pos="709"/>
        </w:tabs>
        <w:ind w:right="-20" w:firstLine="426"/>
        <w:jc w:val="both"/>
      </w:pPr>
      <w:r w:rsidRPr="003011E8">
        <w:t xml:space="preserve">1) мониторинга и оценки соответствия общественным интересам населения </w:t>
      </w:r>
      <w:r>
        <w:t xml:space="preserve">Анучинского </w:t>
      </w:r>
      <w:r w:rsidRPr="008B51EE">
        <w:t xml:space="preserve">муниципального </w:t>
      </w:r>
      <w:r>
        <w:t>района</w:t>
      </w:r>
      <w:r w:rsidRPr="003011E8">
        <w:t xml:space="preserve"> деятельности органов государственной власти </w:t>
      </w:r>
      <w:r>
        <w:t xml:space="preserve">на территории Анучинского </w:t>
      </w:r>
      <w:r w:rsidRPr="008B51EE">
        <w:t xml:space="preserve">муниципального </w:t>
      </w:r>
      <w:r>
        <w:t>района</w:t>
      </w:r>
      <w:r w:rsidRPr="003011E8">
        <w:t>, органов местного самоуправления;</w:t>
      </w:r>
    </w:p>
    <w:p w:rsidR="008C61D2" w:rsidRPr="003011E8" w:rsidRDefault="008C61D2" w:rsidP="008C61D2">
      <w:pPr>
        <w:tabs>
          <w:tab w:val="left" w:pos="709"/>
        </w:tabs>
        <w:ind w:right="-20" w:firstLine="426"/>
        <w:jc w:val="both"/>
      </w:pPr>
      <w:r w:rsidRPr="003011E8">
        <w:t>2) мониторинга и оценки эффективности реализации орган</w:t>
      </w:r>
      <w:r>
        <w:t>ами</w:t>
      </w:r>
      <w:r w:rsidRPr="003011E8">
        <w:t xml:space="preserve"> местного самоуправления нормативных правовых актов.</w:t>
      </w:r>
    </w:p>
    <w:p w:rsidR="008C61D2" w:rsidRPr="003011E8" w:rsidRDefault="008C61D2" w:rsidP="008C61D2">
      <w:pPr>
        <w:tabs>
          <w:tab w:val="left" w:pos="709"/>
        </w:tabs>
        <w:ind w:right="-20" w:firstLine="426"/>
        <w:jc w:val="both"/>
      </w:pPr>
      <w:r w:rsidRPr="003011E8">
        <w:t xml:space="preserve">4. Общественный </w:t>
      </w:r>
      <w:proofErr w:type="gramStart"/>
      <w:r w:rsidRPr="003011E8">
        <w:t>контроль за</w:t>
      </w:r>
      <w:proofErr w:type="gramEnd"/>
      <w:r w:rsidRPr="003011E8">
        <w:t xml:space="preserve"> деятельностью </w:t>
      </w:r>
      <w:r>
        <w:t xml:space="preserve">Думы Анучинского </w:t>
      </w:r>
      <w:r w:rsidRPr="008B51EE">
        <w:t xml:space="preserve">муниципального </w:t>
      </w:r>
      <w:r>
        <w:t>района</w:t>
      </w:r>
      <w:r w:rsidRPr="003011E8">
        <w:t xml:space="preserve"> осуществляется Общественной палатой в форме мониторинга, анализа и оценки социальных, экономических, правовых и иных последствий принимаемых </w:t>
      </w:r>
      <w:r>
        <w:t xml:space="preserve">нормативно-правовых актов Думой Анучинского </w:t>
      </w:r>
      <w:r w:rsidRPr="008B51EE">
        <w:t xml:space="preserve">муниципального </w:t>
      </w:r>
      <w:r>
        <w:t>района</w:t>
      </w:r>
      <w:r w:rsidRPr="003011E8">
        <w:t>.</w:t>
      </w:r>
    </w:p>
    <w:p w:rsidR="008C61D2" w:rsidRPr="003011E8" w:rsidRDefault="008C61D2" w:rsidP="008C61D2">
      <w:pPr>
        <w:tabs>
          <w:tab w:val="left" w:pos="709"/>
        </w:tabs>
        <w:ind w:right="-20" w:firstLine="426"/>
        <w:jc w:val="both"/>
      </w:pPr>
      <w:r w:rsidRPr="003011E8">
        <w:t>5. По результатам осуществления общественного контроля Общественная палата принимает заключение.</w:t>
      </w:r>
    </w:p>
    <w:p w:rsidR="008C61D2" w:rsidRPr="003011E8" w:rsidRDefault="008C61D2" w:rsidP="008C61D2">
      <w:pPr>
        <w:tabs>
          <w:tab w:val="left" w:pos="709"/>
        </w:tabs>
        <w:ind w:right="-20" w:firstLine="426"/>
        <w:jc w:val="both"/>
      </w:pPr>
      <w:r w:rsidRPr="003011E8">
        <w:lastRenderedPageBreak/>
        <w:t xml:space="preserve">Заключение Общественной палаты, принятое по итогам общественного </w:t>
      </w:r>
      <w:proofErr w:type="gramStart"/>
      <w:r w:rsidRPr="003011E8">
        <w:t>контроля за</w:t>
      </w:r>
      <w:proofErr w:type="gramEnd"/>
      <w:r w:rsidRPr="003011E8">
        <w:t xml:space="preserve"> деятельностью органов </w:t>
      </w:r>
      <w:r>
        <w:t>местного самоуправления</w:t>
      </w:r>
      <w:r w:rsidRPr="003011E8">
        <w:t xml:space="preserve">, направляется </w:t>
      </w:r>
      <w:r>
        <w:t xml:space="preserve">Главе Анучинского </w:t>
      </w:r>
      <w:r w:rsidRPr="008B51EE">
        <w:t xml:space="preserve">муниципального </w:t>
      </w:r>
      <w:r>
        <w:t>района</w:t>
      </w:r>
      <w:r w:rsidRPr="003011E8">
        <w:t xml:space="preserve">, принятое по итогам общественного контроля за деятельностью </w:t>
      </w:r>
      <w:r>
        <w:t xml:space="preserve">Думы Анучинского </w:t>
      </w:r>
      <w:r w:rsidRPr="008B51EE">
        <w:t xml:space="preserve">муниципального </w:t>
      </w:r>
      <w:r>
        <w:t>района</w:t>
      </w:r>
      <w:r w:rsidRPr="003011E8">
        <w:t xml:space="preserve">, направляется в </w:t>
      </w:r>
      <w:r>
        <w:t xml:space="preserve">Думу Анучинского </w:t>
      </w:r>
      <w:r w:rsidRPr="008B51EE">
        <w:t xml:space="preserve">муниципального </w:t>
      </w:r>
      <w:r>
        <w:t>района</w:t>
      </w:r>
      <w:r w:rsidRPr="003011E8">
        <w:t>, для рассмотрения.</w:t>
      </w:r>
    </w:p>
    <w:p w:rsidR="008C61D2" w:rsidRPr="003011E8" w:rsidRDefault="008C61D2" w:rsidP="008C61D2">
      <w:pPr>
        <w:tabs>
          <w:tab w:val="left" w:pos="709"/>
        </w:tabs>
        <w:ind w:right="-20" w:firstLine="426"/>
        <w:jc w:val="both"/>
      </w:pPr>
      <w:r w:rsidRPr="003011E8">
        <w:t>6. Г</w:t>
      </w:r>
      <w:r>
        <w:t xml:space="preserve">лава Анучинского </w:t>
      </w:r>
      <w:r w:rsidRPr="008B51EE">
        <w:t xml:space="preserve">муниципального </w:t>
      </w:r>
      <w:r>
        <w:t>района</w:t>
      </w:r>
      <w:r w:rsidRPr="003011E8">
        <w:t xml:space="preserve">, </w:t>
      </w:r>
      <w:r>
        <w:t xml:space="preserve">Дума Анучинского </w:t>
      </w:r>
      <w:r w:rsidRPr="008B51EE">
        <w:t xml:space="preserve">муниципального </w:t>
      </w:r>
      <w:r>
        <w:t>района</w:t>
      </w:r>
      <w:r w:rsidRPr="003011E8">
        <w:t>, которым в соответствии с частью 5 настоящей статьи направлено заключение Общественной палаты, принятое по результатам общественного контроля, обязаны в течение 30 дней со дня получения такого заключения направить в Общественную палату мотивированный ответ о результатах его рассмотрения.</w:t>
      </w:r>
    </w:p>
    <w:p w:rsidR="008C61D2" w:rsidRPr="003011E8" w:rsidRDefault="008C61D2" w:rsidP="008C61D2">
      <w:pPr>
        <w:tabs>
          <w:tab w:val="left" w:pos="709"/>
        </w:tabs>
        <w:ind w:right="-20" w:firstLine="426"/>
        <w:jc w:val="both"/>
      </w:pPr>
      <w:r w:rsidRPr="003011E8">
        <w:t>7. Заключение Общественной палаты, принятое по результатам общественного контроля, и ответ о результатах его рассмотрения может рассматриваться на заседаниях Общественной палаты, заседаниях Совета Общественной палаты, заседаниях комиссий и рабочих групп Общественной палаты, в рамках иных форм работы Общественной палаты.</w:t>
      </w:r>
    </w:p>
    <w:p w:rsidR="008C61D2" w:rsidRDefault="008C61D2" w:rsidP="008C61D2">
      <w:pPr>
        <w:tabs>
          <w:tab w:val="left" w:pos="709"/>
        </w:tabs>
        <w:spacing w:line="360" w:lineRule="auto"/>
        <w:ind w:right="-20" w:firstLine="426"/>
        <w:jc w:val="both"/>
      </w:pPr>
    </w:p>
    <w:p w:rsidR="008C61D2" w:rsidRPr="003011E8" w:rsidRDefault="008C61D2" w:rsidP="008C61D2">
      <w:pPr>
        <w:tabs>
          <w:tab w:val="left" w:pos="709"/>
        </w:tabs>
        <w:ind w:right="-20" w:firstLine="426"/>
        <w:jc w:val="both"/>
      </w:pPr>
      <w:r w:rsidRPr="003011E8">
        <w:t>СТАТЬЯ 2</w:t>
      </w:r>
      <w:r>
        <w:t>1</w:t>
      </w:r>
      <w:r w:rsidRPr="003011E8">
        <w:t>. ПОДДЕРЖКА ОБЩЕСТВЕННОЙ</w:t>
      </w:r>
      <w:r>
        <w:t xml:space="preserve"> </w:t>
      </w:r>
      <w:r w:rsidRPr="003011E8">
        <w:t>ПАЛАТОЙ ГРАЖДАНСКИХ ИНИЦИАТИВ</w:t>
      </w:r>
    </w:p>
    <w:p w:rsidR="008C61D2" w:rsidRPr="003011E8" w:rsidRDefault="008C61D2" w:rsidP="008C61D2">
      <w:pPr>
        <w:tabs>
          <w:tab w:val="left" w:pos="709"/>
        </w:tabs>
        <w:ind w:right="-20" w:firstLine="426"/>
        <w:jc w:val="both"/>
      </w:pPr>
    </w:p>
    <w:p w:rsidR="008C61D2" w:rsidRPr="003011E8" w:rsidRDefault="008C61D2" w:rsidP="008C61D2">
      <w:pPr>
        <w:tabs>
          <w:tab w:val="left" w:pos="709"/>
        </w:tabs>
        <w:ind w:right="-20" w:firstLine="426"/>
        <w:jc w:val="both"/>
      </w:pPr>
      <w:r w:rsidRPr="003011E8">
        <w:t xml:space="preserve">1. Общественная палата осуществляет сбор и обработку информации о гражданских инициативах населения </w:t>
      </w:r>
      <w:r>
        <w:t>муниципального образования</w:t>
      </w:r>
      <w:r w:rsidRPr="003011E8">
        <w:t xml:space="preserve"> по вопросам экономического, социально-политического и культурного развития </w:t>
      </w:r>
      <w:r>
        <w:t>муниципального образования</w:t>
      </w:r>
      <w:r w:rsidRPr="003011E8">
        <w:t>, укрепления правопорядка и общественной безопасности, защиты основных прав и свобод человека и гражданина.</w:t>
      </w:r>
    </w:p>
    <w:p w:rsidR="008C61D2" w:rsidRPr="003011E8" w:rsidRDefault="008C61D2" w:rsidP="008C61D2">
      <w:pPr>
        <w:tabs>
          <w:tab w:val="left" w:pos="709"/>
        </w:tabs>
        <w:ind w:right="-20" w:firstLine="426"/>
        <w:jc w:val="both"/>
      </w:pPr>
      <w:r w:rsidRPr="003011E8">
        <w:t xml:space="preserve">2. Общественная палата доводит до сведения населения </w:t>
      </w:r>
      <w:r>
        <w:t>муниципального образования</w:t>
      </w:r>
      <w:r w:rsidRPr="003011E8">
        <w:t xml:space="preserve"> информацию о гражданских инициативах, указанных в части 1 настоящей статьи, с целью привлечения общественности к их обсуждению и реализации.</w:t>
      </w:r>
    </w:p>
    <w:p w:rsidR="008C61D2" w:rsidRPr="003011E8" w:rsidRDefault="008C61D2" w:rsidP="008C61D2">
      <w:pPr>
        <w:tabs>
          <w:tab w:val="left" w:pos="709"/>
        </w:tabs>
        <w:ind w:right="-20" w:firstLine="426"/>
        <w:jc w:val="both"/>
      </w:pPr>
      <w:r w:rsidRPr="003011E8">
        <w:t xml:space="preserve">3. По результатам обсуждения гражданских инициатив, указанных в части 1 настоящей статьи, Общественная палата вправе обратиться с предложениями к органам местного самоуправления, а также разработать проект </w:t>
      </w:r>
      <w:r>
        <w:t xml:space="preserve">нормативного акта </w:t>
      </w:r>
      <w:r w:rsidRPr="003011E8">
        <w:t xml:space="preserve">и представить его для рассмотрения </w:t>
      </w:r>
      <w:r>
        <w:t xml:space="preserve">Главе Анучинского </w:t>
      </w:r>
      <w:r w:rsidRPr="008B51EE">
        <w:t xml:space="preserve">муниципального </w:t>
      </w:r>
      <w:r>
        <w:t xml:space="preserve">района или Думе Анучинского </w:t>
      </w:r>
      <w:r w:rsidRPr="008B51EE">
        <w:t xml:space="preserve">муниципального </w:t>
      </w:r>
      <w:r>
        <w:t>района</w:t>
      </w:r>
      <w:r w:rsidRPr="003011E8">
        <w:t xml:space="preserve">. </w:t>
      </w:r>
    </w:p>
    <w:p w:rsidR="008C61D2" w:rsidRPr="003011E8" w:rsidRDefault="008C61D2" w:rsidP="008C61D2">
      <w:pPr>
        <w:tabs>
          <w:tab w:val="left" w:pos="709"/>
        </w:tabs>
        <w:spacing w:line="360" w:lineRule="auto"/>
        <w:ind w:right="-20" w:firstLine="426"/>
        <w:jc w:val="both"/>
        <w:rPr>
          <w:rFonts w:eastAsia="TimesNewRomanPSMT"/>
        </w:rPr>
      </w:pPr>
    </w:p>
    <w:p w:rsidR="008C61D2" w:rsidRDefault="008C61D2" w:rsidP="008C61D2">
      <w:pPr>
        <w:tabs>
          <w:tab w:val="left" w:pos="709"/>
        </w:tabs>
        <w:ind w:right="-20" w:firstLine="426"/>
        <w:jc w:val="both"/>
        <w:rPr>
          <w:rFonts w:eastAsia="TimesNewRomanPSMT"/>
        </w:rPr>
      </w:pPr>
      <w:r w:rsidRPr="003011E8">
        <w:rPr>
          <w:rFonts w:eastAsia="TimesNewRomanPSMT"/>
        </w:rPr>
        <w:t>СТАТЬЯ 2</w:t>
      </w:r>
      <w:r>
        <w:rPr>
          <w:rFonts w:eastAsia="TimesNewRomanPSMT"/>
        </w:rPr>
        <w:t>2</w:t>
      </w:r>
      <w:r w:rsidRPr="003011E8">
        <w:rPr>
          <w:rFonts w:eastAsia="TimesNewRomanPSMT"/>
        </w:rPr>
        <w:t>.</w:t>
      </w:r>
      <w:r>
        <w:rPr>
          <w:rFonts w:eastAsia="TimesNewRomanPSMT"/>
        </w:rPr>
        <w:t xml:space="preserve"> </w:t>
      </w:r>
      <w:r w:rsidRPr="003011E8">
        <w:rPr>
          <w:rFonts w:eastAsia="TimesNewRomanPSMT"/>
        </w:rPr>
        <w:t>ВЗАИМОДЕЙСТВИЕ</w:t>
      </w:r>
      <w:r>
        <w:rPr>
          <w:rFonts w:eastAsia="TimesNewRomanPSMT"/>
        </w:rPr>
        <w:t xml:space="preserve"> </w:t>
      </w:r>
      <w:r w:rsidRPr="003011E8">
        <w:rPr>
          <w:rFonts w:eastAsia="TimesNewRomanPSMT"/>
        </w:rPr>
        <w:t>ОБЩЕСТВЕННОЙ</w:t>
      </w:r>
      <w:r>
        <w:rPr>
          <w:rFonts w:eastAsia="TimesNewRomanPSMT"/>
        </w:rPr>
        <w:t xml:space="preserve"> </w:t>
      </w:r>
      <w:r w:rsidRPr="003011E8">
        <w:rPr>
          <w:rFonts w:eastAsia="TimesNewRomanPSMT"/>
        </w:rPr>
        <w:t xml:space="preserve">ПАЛАТЫ С ОРГАНАМИ МЕСТНОГО  </w:t>
      </w:r>
    </w:p>
    <w:p w:rsidR="008C61D2" w:rsidRPr="003011E8" w:rsidRDefault="008C61D2" w:rsidP="008C61D2">
      <w:pPr>
        <w:tabs>
          <w:tab w:val="left" w:pos="709"/>
        </w:tabs>
        <w:ind w:right="-20" w:firstLine="426"/>
        <w:jc w:val="both"/>
        <w:rPr>
          <w:rFonts w:eastAsia="TimesNewRomanPSMT"/>
        </w:rPr>
      </w:pPr>
      <w:r w:rsidRPr="003011E8">
        <w:rPr>
          <w:rFonts w:eastAsia="TimesNewRomanPSMT"/>
        </w:rPr>
        <w:t>САМОУПРАВЛЕНИЯ</w:t>
      </w:r>
    </w:p>
    <w:p w:rsidR="008C61D2" w:rsidRPr="003011E8" w:rsidRDefault="008C61D2" w:rsidP="008C61D2">
      <w:pPr>
        <w:tabs>
          <w:tab w:val="left" w:pos="709"/>
        </w:tabs>
        <w:ind w:right="-20" w:firstLine="426"/>
        <w:jc w:val="both"/>
        <w:rPr>
          <w:rFonts w:eastAsia="TimesNewRomanPSMT"/>
        </w:rPr>
      </w:pPr>
    </w:p>
    <w:p w:rsidR="008C61D2" w:rsidRPr="003011E8" w:rsidRDefault="008C61D2" w:rsidP="008C61D2">
      <w:pPr>
        <w:tabs>
          <w:tab w:val="left" w:pos="709"/>
        </w:tabs>
        <w:ind w:right="-20" w:firstLine="426"/>
        <w:jc w:val="both"/>
        <w:rPr>
          <w:rFonts w:eastAsia="TimesNewRomanPSMT"/>
        </w:rPr>
      </w:pPr>
      <w:r w:rsidRPr="003011E8">
        <w:rPr>
          <w:rFonts w:eastAsia="TimesNewRomanPSMT"/>
        </w:rPr>
        <w:t xml:space="preserve">1. Органы государственной власти </w:t>
      </w:r>
      <w:r>
        <w:rPr>
          <w:rFonts w:eastAsia="TimesNewRomanPSMT"/>
        </w:rPr>
        <w:t xml:space="preserve">на территории </w:t>
      </w:r>
      <w:r>
        <w:t xml:space="preserve">Анучинского </w:t>
      </w:r>
      <w:r w:rsidRPr="008B51EE">
        <w:t xml:space="preserve">муниципального </w:t>
      </w:r>
      <w:r>
        <w:t>района</w:t>
      </w:r>
      <w:r w:rsidRPr="003011E8">
        <w:rPr>
          <w:rFonts w:eastAsia="TimesNewRomanPSMT"/>
        </w:rPr>
        <w:t>, органы местного самоуправления предоставляют по запросам Общественной палаты необходимые для ее работы сведения, за исключением сведений, составляющих государственную или иную охраняемую законом тайну.</w:t>
      </w:r>
    </w:p>
    <w:p w:rsidR="008C61D2" w:rsidRPr="003011E8" w:rsidRDefault="008C61D2" w:rsidP="008C61D2">
      <w:pPr>
        <w:tabs>
          <w:tab w:val="left" w:pos="709"/>
        </w:tabs>
        <w:ind w:right="-20" w:firstLine="426"/>
        <w:jc w:val="both"/>
      </w:pPr>
      <w:r w:rsidRPr="003011E8">
        <w:t>2. Члены Общественной палаты, уполномоченные Общественной палатой, имеют право присутствовать на заседаниях органов местного самоуправления.</w:t>
      </w:r>
    </w:p>
    <w:p w:rsidR="008C61D2" w:rsidRPr="003011E8" w:rsidRDefault="008C61D2" w:rsidP="008C61D2">
      <w:pPr>
        <w:tabs>
          <w:tab w:val="left" w:pos="709"/>
        </w:tabs>
        <w:ind w:right="-20" w:firstLine="426"/>
        <w:jc w:val="both"/>
        <w:rPr>
          <w:rFonts w:eastAsia="TimesNewRomanPSMT"/>
        </w:rPr>
      </w:pPr>
      <w:r w:rsidRPr="003011E8">
        <w:rPr>
          <w:rFonts w:eastAsia="TimesNewRomanPSMT"/>
        </w:rPr>
        <w:t xml:space="preserve">3. Органы местного самоуправления и их должностные лица оказывают содействие членам Общественной палаты в исполнении их полномочий, установленных настоящим </w:t>
      </w:r>
      <w:r>
        <w:rPr>
          <w:rFonts w:eastAsia="TimesNewRomanPSMT"/>
        </w:rPr>
        <w:t>Положением</w:t>
      </w:r>
      <w:r w:rsidRPr="003011E8">
        <w:rPr>
          <w:rFonts w:eastAsia="TimesNewRomanPSMT"/>
        </w:rPr>
        <w:t>.</w:t>
      </w:r>
    </w:p>
    <w:p w:rsidR="008C61D2" w:rsidRPr="003011E8" w:rsidRDefault="008C61D2" w:rsidP="008C61D2">
      <w:pPr>
        <w:tabs>
          <w:tab w:val="left" w:pos="709"/>
        </w:tabs>
        <w:spacing w:line="360" w:lineRule="auto"/>
        <w:ind w:right="-20" w:firstLine="426"/>
        <w:jc w:val="both"/>
        <w:rPr>
          <w:rFonts w:eastAsia="TimesNewRomanPSMT"/>
        </w:rPr>
      </w:pPr>
    </w:p>
    <w:p w:rsidR="008C61D2" w:rsidRDefault="008C61D2" w:rsidP="008C61D2">
      <w:pPr>
        <w:tabs>
          <w:tab w:val="left" w:pos="709"/>
        </w:tabs>
        <w:ind w:right="-20" w:firstLine="426"/>
        <w:jc w:val="both"/>
      </w:pPr>
      <w:r w:rsidRPr="003011E8">
        <w:t>ГЛАВА 5. ОРГАНИЗАЦИОННОЕ,</w:t>
      </w:r>
      <w:r>
        <w:t xml:space="preserve"> </w:t>
      </w:r>
      <w:r w:rsidRPr="003011E8">
        <w:t xml:space="preserve">ИНФОРМАЦИОННОЕ ОБЕСПЕЧЕНИЕ </w:t>
      </w:r>
    </w:p>
    <w:p w:rsidR="008C61D2" w:rsidRPr="003011E8" w:rsidRDefault="008C61D2" w:rsidP="008C61D2">
      <w:pPr>
        <w:tabs>
          <w:tab w:val="left" w:pos="709"/>
        </w:tabs>
        <w:ind w:right="-20" w:firstLine="426"/>
        <w:jc w:val="both"/>
      </w:pPr>
      <w:r w:rsidRPr="003011E8">
        <w:t>ДЕЯТЕЛЬНОСТИ  ОБЩЕСТВЕННОЙ ПАЛАТЫ</w:t>
      </w:r>
    </w:p>
    <w:p w:rsidR="008C61D2" w:rsidRPr="003011E8" w:rsidRDefault="008C61D2" w:rsidP="008C61D2">
      <w:pPr>
        <w:tabs>
          <w:tab w:val="left" w:pos="709"/>
        </w:tabs>
        <w:spacing w:line="360" w:lineRule="auto"/>
        <w:ind w:right="-20" w:firstLine="426"/>
        <w:jc w:val="both"/>
      </w:pPr>
    </w:p>
    <w:p w:rsidR="008C61D2" w:rsidRPr="003011E8" w:rsidRDefault="008C61D2" w:rsidP="008C61D2">
      <w:pPr>
        <w:tabs>
          <w:tab w:val="left" w:pos="709"/>
        </w:tabs>
        <w:ind w:right="-20" w:firstLine="426"/>
        <w:jc w:val="both"/>
      </w:pPr>
    </w:p>
    <w:p w:rsidR="008C61D2" w:rsidRPr="003011E8" w:rsidRDefault="008C61D2" w:rsidP="008C61D2">
      <w:pPr>
        <w:tabs>
          <w:tab w:val="left" w:pos="709"/>
        </w:tabs>
        <w:ind w:right="-20" w:firstLine="426"/>
        <w:jc w:val="both"/>
      </w:pPr>
      <w:r w:rsidRPr="003011E8">
        <w:lastRenderedPageBreak/>
        <w:t>СТАТЬЯ 2</w:t>
      </w:r>
      <w:r>
        <w:t>3</w:t>
      </w:r>
      <w:r w:rsidRPr="003011E8">
        <w:t xml:space="preserve">. УДОСТОВЕРЕНИЕ ЧЛЕНА ОБЩЕСТВЕННОЙ ПАЛАТЫ </w:t>
      </w:r>
    </w:p>
    <w:p w:rsidR="008C61D2" w:rsidRPr="003011E8" w:rsidRDefault="008C61D2" w:rsidP="008C61D2">
      <w:pPr>
        <w:tabs>
          <w:tab w:val="left" w:pos="709"/>
        </w:tabs>
        <w:ind w:right="-20" w:firstLine="426"/>
        <w:jc w:val="both"/>
      </w:pPr>
    </w:p>
    <w:p w:rsidR="008C61D2" w:rsidRPr="003011E8" w:rsidRDefault="008C61D2" w:rsidP="008C61D2">
      <w:pPr>
        <w:tabs>
          <w:tab w:val="left" w:pos="709"/>
        </w:tabs>
        <w:ind w:right="-20" w:firstLine="426"/>
        <w:jc w:val="both"/>
      </w:pPr>
      <w:r w:rsidRPr="003011E8">
        <w:t>1.</w:t>
      </w:r>
      <w:r>
        <w:t xml:space="preserve"> </w:t>
      </w:r>
      <w:r w:rsidRPr="003011E8">
        <w:t xml:space="preserve">Член Общественной палаты имеет удостоверение члена Общественной палаты, являющееся документом, подтверждающим его полномочия. </w:t>
      </w:r>
    </w:p>
    <w:p w:rsidR="008C61D2" w:rsidRPr="003011E8" w:rsidRDefault="008C61D2" w:rsidP="008C61D2">
      <w:pPr>
        <w:tabs>
          <w:tab w:val="left" w:pos="709"/>
        </w:tabs>
        <w:ind w:right="-20" w:firstLine="426"/>
        <w:jc w:val="both"/>
      </w:pPr>
      <w:r w:rsidRPr="003011E8">
        <w:t>2.</w:t>
      </w:r>
      <w:r>
        <w:t xml:space="preserve"> </w:t>
      </w:r>
      <w:r w:rsidRPr="003011E8">
        <w:t>Образец и описание удостоверения члена Общественной палаты утверждаются Общественной палатой.</w:t>
      </w:r>
    </w:p>
    <w:p w:rsidR="008C61D2" w:rsidRPr="003011E8" w:rsidRDefault="008C61D2" w:rsidP="008C61D2">
      <w:pPr>
        <w:tabs>
          <w:tab w:val="left" w:pos="709"/>
        </w:tabs>
        <w:spacing w:line="360" w:lineRule="auto"/>
        <w:ind w:right="-20" w:firstLine="426"/>
        <w:jc w:val="both"/>
      </w:pPr>
    </w:p>
    <w:p w:rsidR="008C61D2" w:rsidRDefault="008C61D2" w:rsidP="008C61D2">
      <w:pPr>
        <w:tabs>
          <w:tab w:val="left" w:pos="709"/>
        </w:tabs>
        <w:ind w:right="-20" w:firstLine="426"/>
        <w:jc w:val="both"/>
        <w:rPr>
          <w:rFonts w:eastAsia="TimesNewRomanPSMT"/>
        </w:rPr>
      </w:pPr>
      <w:r w:rsidRPr="003011E8">
        <w:rPr>
          <w:rFonts w:eastAsia="TimesNewRomanPSMT"/>
        </w:rPr>
        <w:t>СТАТЬЯ 2</w:t>
      </w:r>
      <w:r>
        <w:rPr>
          <w:rFonts w:eastAsia="TimesNewRomanPSMT"/>
        </w:rPr>
        <w:t>4</w:t>
      </w:r>
      <w:r w:rsidRPr="003011E8">
        <w:rPr>
          <w:rFonts w:eastAsia="TimesNewRomanPSMT"/>
        </w:rPr>
        <w:t>. ИНФОРМАЦИОННОЕ</w:t>
      </w:r>
      <w:r>
        <w:rPr>
          <w:rFonts w:eastAsia="TimesNewRomanPSMT"/>
        </w:rPr>
        <w:t xml:space="preserve"> </w:t>
      </w:r>
      <w:r w:rsidRPr="003011E8">
        <w:rPr>
          <w:rFonts w:eastAsia="TimesNewRomanPSMT"/>
        </w:rPr>
        <w:t>ОБЕСПЕЧЕНИЕ ДЕЯТЕЛЬНОСТИ</w:t>
      </w:r>
      <w:r>
        <w:rPr>
          <w:rFonts w:eastAsia="TimesNewRomanPSMT"/>
        </w:rPr>
        <w:t xml:space="preserve"> </w:t>
      </w:r>
      <w:r w:rsidRPr="003011E8">
        <w:rPr>
          <w:rFonts w:eastAsia="TimesNewRomanPSMT"/>
        </w:rPr>
        <w:t xml:space="preserve">ОБЩЕСТВЕННОЙ </w:t>
      </w:r>
    </w:p>
    <w:p w:rsidR="008C61D2" w:rsidRPr="003011E8" w:rsidRDefault="008C61D2" w:rsidP="008C61D2">
      <w:pPr>
        <w:tabs>
          <w:tab w:val="left" w:pos="709"/>
        </w:tabs>
        <w:ind w:right="-20" w:firstLine="426"/>
        <w:jc w:val="both"/>
        <w:rPr>
          <w:rFonts w:eastAsia="TimesNewRomanPSMT"/>
        </w:rPr>
      </w:pPr>
      <w:r w:rsidRPr="003011E8">
        <w:rPr>
          <w:rFonts w:eastAsia="TimesNewRomanPSMT"/>
        </w:rPr>
        <w:t>ПАЛАТЫ</w:t>
      </w:r>
    </w:p>
    <w:p w:rsidR="008C61D2" w:rsidRPr="003011E8" w:rsidRDefault="008C61D2" w:rsidP="008C61D2">
      <w:pPr>
        <w:tabs>
          <w:tab w:val="left" w:pos="709"/>
        </w:tabs>
        <w:ind w:right="-20" w:firstLine="426"/>
        <w:jc w:val="both"/>
        <w:rPr>
          <w:rFonts w:eastAsia="TimesNewRomanPSMT"/>
        </w:rPr>
      </w:pPr>
    </w:p>
    <w:p w:rsidR="008C61D2" w:rsidRPr="003011E8" w:rsidRDefault="008C61D2" w:rsidP="008C61D2">
      <w:pPr>
        <w:tabs>
          <w:tab w:val="left" w:pos="709"/>
        </w:tabs>
        <w:ind w:right="-20" w:firstLine="426"/>
        <w:jc w:val="both"/>
      </w:pPr>
      <w:r w:rsidRPr="003011E8">
        <w:t>1.</w:t>
      </w:r>
      <w:r>
        <w:t xml:space="preserve"> </w:t>
      </w:r>
      <w:r w:rsidRPr="003011E8">
        <w:t xml:space="preserve">Информация о деятельности Общественной палаты в соответствии с регламентом Общественной палаты размещается </w:t>
      </w:r>
      <w:r>
        <w:t xml:space="preserve">по возможности </w:t>
      </w:r>
      <w:r w:rsidRPr="003011E8">
        <w:t xml:space="preserve">на </w:t>
      </w:r>
      <w:r>
        <w:t xml:space="preserve">местном </w:t>
      </w:r>
      <w:r w:rsidRPr="003011E8">
        <w:t>телевидении, радио и в периодических печатных изданиях.</w:t>
      </w:r>
    </w:p>
    <w:p w:rsidR="008C61D2" w:rsidRPr="003011E8" w:rsidRDefault="008C61D2" w:rsidP="008C61D2">
      <w:pPr>
        <w:tabs>
          <w:tab w:val="left" w:pos="709"/>
        </w:tabs>
        <w:spacing w:line="360" w:lineRule="auto"/>
        <w:ind w:right="-20" w:firstLine="426"/>
        <w:jc w:val="both"/>
        <w:rPr>
          <w:rFonts w:eastAsia="TimesNewRomanPSMT"/>
        </w:rPr>
      </w:pPr>
    </w:p>
    <w:p w:rsidR="008C61D2" w:rsidRPr="000344E5" w:rsidRDefault="008C61D2" w:rsidP="008C61D2">
      <w:pPr>
        <w:tabs>
          <w:tab w:val="left" w:pos="709"/>
        </w:tabs>
        <w:ind w:right="-20" w:firstLine="426"/>
        <w:jc w:val="both"/>
        <w:rPr>
          <w:rFonts w:eastAsia="TimesNewRomanPSMT"/>
        </w:rPr>
      </w:pPr>
      <w:r w:rsidRPr="000344E5">
        <w:rPr>
          <w:rFonts w:eastAsia="TimesNewRomanPSMT"/>
        </w:rPr>
        <w:t>СТАТЬЯ 25. ОБЕСПЕЧЕНИЕ ДЕЯТЕЛЬНОСТИ ОБЩЕСТВЕННОЙ ПАЛАТЫ</w:t>
      </w:r>
    </w:p>
    <w:p w:rsidR="008C61D2" w:rsidRPr="007429FF" w:rsidRDefault="008C61D2" w:rsidP="008C61D2">
      <w:pPr>
        <w:tabs>
          <w:tab w:val="left" w:pos="709"/>
        </w:tabs>
        <w:ind w:right="-20" w:firstLine="426"/>
        <w:jc w:val="both"/>
        <w:rPr>
          <w:rFonts w:eastAsia="TimesNewRomanPSMT"/>
          <w:highlight w:val="yellow"/>
        </w:rPr>
      </w:pPr>
    </w:p>
    <w:p w:rsidR="008C61D2" w:rsidRDefault="008C61D2" w:rsidP="008C61D2">
      <w:pPr>
        <w:ind w:firstLine="426"/>
        <w:jc w:val="both"/>
      </w:pPr>
      <w:r w:rsidRPr="003C3F6C">
        <w:t>1. Обеспечение</w:t>
      </w:r>
      <w:r>
        <w:t xml:space="preserve"> организации взаимодействия Общественной палаты с Администрацией и Думой Анучинского </w:t>
      </w:r>
      <w:r w:rsidRPr="008B51EE">
        <w:t xml:space="preserve">муниципального </w:t>
      </w:r>
      <w:r>
        <w:t xml:space="preserve">района осуществляется отделом социального развития администрации Анучинского </w:t>
      </w:r>
      <w:r w:rsidRPr="008B51EE">
        <w:t xml:space="preserve">муниципального </w:t>
      </w:r>
      <w:r>
        <w:t>района.</w:t>
      </w:r>
    </w:p>
    <w:p w:rsidR="008C61D2" w:rsidRPr="003011E8" w:rsidRDefault="008C61D2" w:rsidP="008C61D2">
      <w:pPr>
        <w:tabs>
          <w:tab w:val="left" w:pos="709"/>
        </w:tabs>
        <w:ind w:right="-20" w:firstLine="426"/>
        <w:jc w:val="both"/>
      </w:pPr>
    </w:p>
    <w:p w:rsidR="008C61D2" w:rsidRPr="003011E8" w:rsidRDefault="008C61D2" w:rsidP="008C61D2">
      <w:pPr>
        <w:tabs>
          <w:tab w:val="left" w:pos="709"/>
        </w:tabs>
        <w:ind w:right="-20" w:firstLine="426"/>
        <w:jc w:val="both"/>
        <w:rPr>
          <w:rFonts w:eastAsia="TimesNewRomanPSMT"/>
        </w:rPr>
      </w:pPr>
      <w:r w:rsidRPr="003011E8">
        <w:t xml:space="preserve">ГЛАВА 6. </w:t>
      </w:r>
      <w:r w:rsidRPr="003011E8">
        <w:rPr>
          <w:rFonts w:eastAsia="TimesNewRomanPSMT"/>
        </w:rPr>
        <w:t>ЗАКЛЮЧИТЕЛЬНЫЕ И ПЕРЕХОДНЫЕ ПОЛОЖЕНИЯ</w:t>
      </w:r>
    </w:p>
    <w:p w:rsidR="008C61D2" w:rsidRPr="003011E8" w:rsidRDefault="008C61D2" w:rsidP="008C61D2">
      <w:pPr>
        <w:tabs>
          <w:tab w:val="left" w:pos="709"/>
        </w:tabs>
        <w:spacing w:line="360" w:lineRule="auto"/>
        <w:ind w:right="-20" w:firstLine="426"/>
        <w:jc w:val="both"/>
        <w:rPr>
          <w:rFonts w:eastAsia="TimesNewRomanPSMT"/>
        </w:rPr>
      </w:pPr>
    </w:p>
    <w:p w:rsidR="008C61D2" w:rsidRPr="003011E8" w:rsidRDefault="008C61D2" w:rsidP="008C61D2">
      <w:pPr>
        <w:tabs>
          <w:tab w:val="left" w:pos="709"/>
        </w:tabs>
        <w:ind w:right="-20" w:firstLine="426"/>
        <w:jc w:val="both"/>
      </w:pPr>
      <w:r w:rsidRPr="003011E8">
        <w:t xml:space="preserve">СТАТЬЯ </w:t>
      </w:r>
      <w:r>
        <w:t>26</w:t>
      </w:r>
      <w:r w:rsidRPr="003011E8">
        <w:t xml:space="preserve">. ПОРЯДОК ВСТУПЛЕНИЯ В СИЛУ НАСТОЯЩЕГО </w:t>
      </w:r>
      <w:r>
        <w:t>ПОЛОЖЕНИЯ</w:t>
      </w:r>
    </w:p>
    <w:p w:rsidR="008C61D2" w:rsidRPr="003011E8" w:rsidRDefault="008C61D2" w:rsidP="008C61D2">
      <w:pPr>
        <w:tabs>
          <w:tab w:val="left" w:pos="709"/>
        </w:tabs>
        <w:ind w:right="-20" w:firstLine="426"/>
        <w:jc w:val="both"/>
      </w:pPr>
    </w:p>
    <w:p w:rsidR="008C61D2" w:rsidRPr="003011E8" w:rsidRDefault="008C61D2" w:rsidP="008C61D2">
      <w:pPr>
        <w:tabs>
          <w:tab w:val="left" w:pos="709"/>
        </w:tabs>
        <w:ind w:right="-20" w:firstLine="426"/>
        <w:jc w:val="both"/>
        <w:rPr>
          <w:rFonts w:eastAsia="TimesNewRomanPSMT"/>
        </w:rPr>
      </w:pPr>
      <w:r w:rsidRPr="003011E8">
        <w:rPr>
          <w:rFonts w:eastAsia="TimesNewRomanPSMT"/>
        </w:rPr>
        <w:t>Настоящ</w:t>
      </w:r>
      <w:r>
        <w:rPr>
          <w:rFonts w:eastAsia="TimesNewRomanPSMT"/>
        </w:rPr>
        <w:t>ее</w:t>
      </w:r>
      <w:r w:rsidRPr="003011E8">
        <w:rPr>
          <w:rFonts w:eastAsia="TimesNewRomanPSMT"/>
        </w:rPr>
        <w:t xml:space="preserve"> </w:t>
      </w:r>
      <w:r>
        <w:rPr>
          <w:rFonts w:eastAsia="TimesNewRomanPSMT"/>
        </w:rPr>
        <w:t>Положение</w:t>
      </w:r>
      <w:r w:rsidRPr="003011E8">
        <w:rPr>
          <w:rFonts w:eastAsia="TimesNewRomanPSMT"/>
        </w:rPr>
        <w:t xml:space="preserve"> вступает в силу по истечении </w:t>
      </w:r>
      <w:r>
        <w:rPr>
          <w:rFonts w:eastAsia="TimesNewRomanPSMT"/>
        </w:rPr>
        <w:t>5</w:t>
      </w:r>
      <w:r w:rsidRPr="003011E8">
        <w:rPr>
          <w:rFonts w:eastAsia="TimesNewRomanPSMT"/>
        </w:rPr>
        <w:t xml:space="preserve"> дней со дня его официального опубликования. </w:t>
      </w:r>
    </w:p>
    <w:p w:rsidR="008C61D2" w:rsidRPr="003011E8" w:rsidRDefault="008C61D2" w:rsidP="008C61D2">
      <w:pPr>
        <w:tabs>
          <w:tab w:val="left" w:pos="709"/>
        </w:tabs>
        <w:spacing w:line="360" w:lineRule="auto"/>
        <w:ind w:right="-20" w:firstLine="426"/>
        <w:jc w:val="both"/>
        <w:rPr>
          <w:rFonts w:eastAsia="TimesNewRomanPSMT"/>
        </w:rPr>
      </w:pPr>
    </w:p>
    <w:p w:rsidR="008C61D2" w:rsidRDefault="008C61D2" w:rsidP="008C61D2">
      <w:pPr>
        <w:pStyle w:val="2"/>
        <w:shd w:val="clear" w:color="auto" w:fill="auto"/>
        <w:spacing w:before="0" w:after="0" w:line="326" w:lineRule="exact"/>
        <w:ind w:right="23" w:firstLine="0"/>
        <w:jc w:val="right"/>
        <w:rPr>
          <w:sz w:val="24"/>
          <w:szCs w:val="24"/>
        </w:rPr>
      </w:pPr>
    </w:p>
    <w:p w:rsidR="008C61D2" w:rsidRDefault="008C61D2" w:rsidP="008C61D2">
      <w:pPr>
        <w:pStyle w:val="2"/>
        <w:shd w:val="clear" w:color="auto" w:fill="auto"/>
        <w:spacing w:before="0" w:after="0" w:line="326" w:lineRule="exact"/>
        <w:ind w:right="23" w:firstLine="0"/>
        <w:jc w:val="right"/>
        <w:rPr>
          <w:sz w:val="24"/>
          <w:szCs w:val="24"/>
        </w:rPr>
      </w:pPr>
    </w:p>
    <w:p w:rsidR="008C61D2" w:rsidRDefault="008C61D2" w:rsidP="008C61D2">
      <w:pPr>
        <w:pStyle w:val="2"/>
        <w:shd w:val="clear" w:color="auto" w:fill="auto"/>
        <w:spacing w:before="0" w:after="0" w:line="326" w:lineRule="exact"/>
        <w:ind w:right="23" w:firstLine="0"/>
        <w:jc w:val="right"/>
        <w:rPr>
          <w:sz w:val="24"/>
          <w:szCs w:val="24"/>
        </w:rPr>
      </w:pPr>
    </w:p>
    <w:p w:rsidR="008C61D2" w:rsidRDefault="008C61D2" w:rsidP="008C61D2">
      <w:pPr>
        <w:pStyle w:val="2"/>
        <w:shd w:val="clear" w:color="auto" w:fill="auto"/>
        <w:spacing w:before="0" w:after="0" w:line="326" w:lineRule="exact"/>
        <w:ind w:right="23" w:firstLine="0"/>
        <w:jc w:val="right"/>
        <w:rPr>
          <w:sz w:val="24"/>
          <w:szCs w:val="24"/>
        </w:rPr>
      </w:pPr>
    </w:p>
    <w:p w:rsidR="008C61D2" w:rsidRDefault="008C61D2" w:rsidP="008C61D2">
      <w:pPr>
        <w:pStyle w:val="2"/>
        <w:shd w:val="clear" w:color="auto" w:fill="auto"/>
        <w:spacing w:before="0" w:after="0" w:line="326" w:lineRule="exact"/>
        <w:ind w:right="23" w:firstLine="0"/>
        <w:jc w:val="right"/>
        <w:rPr>
          <w:sz w:val="24"/>
          <w:szCs w:val="24"/>
        </w:rPr>
      </w:pPr>
    </w:p>
    <w:p w:rsidR="008C61D2" w:rsidRDefault="008C61D2" w:rsidP="008C61D2">
      <w:pPr>
        <w:pStyle w:val="2"/>
        <w:shd w:val="clear" w:color="auto" w:fill="auto"/>
        <w:spacing w:before="0" w:after="0" w:line="326" w:lineRule="exact"/>
        <w:ind w:right="23" w:firstLine="0"/>
        <w:jc w:val="right"/>
        <w:rPr>
          <w:sz w:val="24"/>
          <w:szCs w:val="24"/>
        </w:rPr>
      </w:pPr>
    </w:p>
    <w:p w:rsidR="008C61D2" w:rsidRDefault="008C61D2" w:rsidP="008C61D2">
      <w:pPr>
        <w:pStyle w:val="2"/>
        <w:shd w:val="clear" w:color="auto" w:fill="auto"/>
        <w:spacing w:before="0" w:after="0" w:line="326" w:lineRule="exact"/>
        <w:ind w:right="23" w:firstLine="0"/>
        <w:jc w:val="right"/>
        <w:rPr>
          <w:sz w:val="24"/>
          <w:szCs w:val="24"/>
        </w:rPr>
      </w:pPr>
    </w:p>
    <w:p w:rsidR="008C61D2" w:rsidRDefault="008C61D2" w:rsidP="008C61D2">
      <w:pPr>
        <w:pStyle w:val="2"/>
        <w:shd w:val="clear" w:color="auto" w:fill="auto"/>
        <w:spacing w:before="0" w:after="0" w:line="326" w:lineRule="exact"/>
        <w:ind w:right="23" w:firstLine="0"/>
        <w:jc w:val="right"/>
        <w:rPr>
          <w:sz w:val="24"/>
          <w:szCs w:val="24"/>
        </w:rPr>
      </w:pPr>
    </w:p>
    <w:p w:rsidR="008C61D2" w:rsidRDefault="008C61D2" w:rsidP="008C61D2">
      <w:pPr>
        <w:pStyle w:val="2"/>
        <w:shd w:val="clear" w:color="auto" w:fill="auto"/>
        <w:spacing w:before="0" w:after="0" w:line="326" w:lineRule="exact"/>
        <w:ind w:right="23" w:firstLine="0"/>
        <w:jc w:val="right"/>
        <w:rPr>
          <w:sz w:val="24"/>
          <w:szCs w:val="24"/>
        </w:rPr>
      </w:pPr>
    </w:p>
    <w:p w:rsidR="008C61D2" w:rsidRDefault="008C61D2" w:rsidP="008C61D2">
      <w:pPr>
        <w:jc w:val="right"/>
      </w:pPr>
    </w:p>
    <w:p w:rsidR="008C61D2" w:rsidRDefault="008C61D2" w:rsidP="008C61D2">
      <w:pPr>
        <w:jc w:val="right"/>
      </w:pPr>
    </w:p>
    <w:p w:rsidR="008C61D2" w:rsidRDefault="008C61D2" w:rsidP="008C61D2">
      <w:pPr>
        <w:jc w:val="right"/>
      </w:pPr>
    </w:p>
    <w:p w:rsidR="008C61D2" w:rsidRDefault="008C61D2" w:rsidP="008C61D2">
      <w:pPr>
        <w:jc w:val="right"/>
      </w:pPr>
    </w:p>
    <w:p w:rsidR="008C61D2" w:rsidRDefault="008C61D2" w:rsidP="008C61D2">
      <w:pPr>
        <w:jc w:val="right"/>
      </w:pPr>
    </w:p>
    <w:p w:rsidR="008C61D2" w:rsidRDefault="008C61D2" w:rsidP="008C61D2">
      <w:pPr>
        <w:jc w:val="right"/>
      </w:pPr>
    </w:p>
    <w:p w:rsidR="008C61D2" w:rsidRDefault="008C61D2" w:rsidP="008C61D2">
      <w:pPr>
        <w:jc w:val="right"/>
      </w:pPr>
    </w:p>
    <w:p w:rsidR="008C61D2" w:rsidRDefault="008C61D2" w:rsidP="008C61D2">
      <w:pPr>
        <w:jc w:val="right"/>
      </w:pPr>
    </w:p>
    <w:p w:rsidR="008C61D2" w:rsidRDefault="008C61D2" w:rsidP="008C61D2">
      <w:pPr>
        <w:jc w:val="right"/>
      </w:pPr>
    </w:p>
    <w:p w:rsidR="008C61D2" w:rsidRDefault="008C61D2" w:rsidP="008C61D2">
      <w:pPr>
        <w:jc w:val="right"/>
      </w:pPr>
    </w:p>
    <w:p w:rsidR="008C61D2" w:rsidRDefault="008C61D2" w:rsidP="008C61D2">
      <w:pPr>
        <w:jc w:val="right"/>
      </w:pPr>
    </w:p>
    <w:p w:rsidR="008C61D2" w:rsidRDefault="008C61D2" w:rsidP="008C61D2">
      <w:pPr>
        <w:jc w:val="right"/>
      </w:pPr>
    </w:p>
    <w:p w:rsidR="008C61D2" w:rsidRPr="009547C6" w:rsidRDefault="008C61D2" w:rsidP="008C61D2">
      <w:pPr>
        <w:jc w:val="right"/>
      </w:pPr>
      <w:r w:rsidRPr="009547C6">
        <w:lastRenderedPageBreak/>
        <w:t xml:space="preserve">Приложение 1 </w:t>
      </w:r>
    </w:p>
    <w:p w:rsidR="008C61D2" w:rsidRPr="009547C6" w:rsidRDefault="008C61D2" w:rsidP="008C61D2">
      <w:pPr>
        <w:jc w:val="center"/>
      </w:pPr>
      <w:r>
        <w:t xml:space="preserve">                                                                                    </w:t>
      </w:r>
      <w:r w:rsidRPr="009547C6">
        <w:t>к Положению об Общественной палате</w:t>
      </w:r>
    </w:p>
    <w:p w:rsidR="008C61D2" w:rsidRPr="009547C6" w:rsidRDefault="008C61D2" w:rsidP="008C61D2">
      <w:pPr>
        <w:jc w:val="center"/>
      </w:pPr>
      <w:r>
        <w:t xml:space="preserve">                                                                                 Анучинского </w:t>
      </w:r>
      <w:r w:rsidRPr="008B51EE">
        <w:t xml:space="preserve">муниципального </w:t>
      </w:r>
      <w:r>
        <w:t>района</w:t>
      </w:r>
    </w:p>
    <w:p w:rsidR="008C61D2" w:rsidRDefault="008C61D2" w:rsidP="008C61D2">
      <w:pPr>
        <w:spacing w:line="360" w:lineRule="auto"/>
        <w:ind w:left="4956"/>
        <w:jc w:val="both"/>
      </w:pPr>
      <w:r>
        <w:t xml:space="preserve">   </w:t>
      </w:r>
    </w:p>
    <w:p w:rsidR="008C61D2" w:rsidRPr="009547C6" w:rsidRDefault="008C61D2" w:rsidP="008C61D2">
      <w:pPr>
        <w:spacing w:line="360" w:lineRule="auto"/>
        <w:ind w:left="4956"/>
        <w:jc w:val="both"/>
      </w:pPr>
      <w:r w:rsidRPr="009547C6">
        <w:t xml:space="preserve">Главе </w:t>
      </w:r>
      <w:r>
        <w:t xml:space="preserve">Анучинского </w:t>
      </w:r>
      <w:r w:rsidRPr="008B51EE">
        <w:t xml:space="preserve">муниципального </w:t>
      </w:r>
      <w:r>
        <w:t xml:space="preserve">      района</w:t>
      </w:r>
    </w:p>
    <w:p w:rsidR="008C61D2" w:rsidRPr="009547C6" w:rsidRDefault="008C61D2" w:rsidP="008C61D2">
      <w:pPr>
        <w:spacing w:line="360" w:lineRule="auto"/>
        <w:ind w:left="5670" w:hanging="6"/>
        <w:jc w:val="both"/>
      </w:pPr>
      <w:proofErr w:type="spellStart"/>
      <w:r>
        <w:t>С.А.Понуровскому</w:t>
      </w:r>
      <w:proofErr w:type="spellEnd"/>
    </w:p>
    <w:p w:rsidR="008C61D2" w:rsidRPr="009547C6" w:rsidRDefault="008C61D2" w:rsidP="008C61D2">
      <w:pPr>
        <w:ind w:left="4956"/>
        <w:jc w:val="both"/>
      </w:pPr>
      <w:r w:rsidRPr="009547C6">
        <w:t>от______________________</w:t>
      </w:r>
      <w:r>
        <w:t>____________</w:t>
      </w:r>
    </w:p>
    <w:p w:rsidR="008C61D2" w:rsidRPr="009547C6" w:rsidRDefault="008C61D2" w:rsidP="008C61D2">
      <w:pPr>
        <w:jc w:val="both"/>
        <w:rPr>
          <w:sz w:val="18"/>
          <w:szCs w:val="18"/>
        </w:rPr>
      </w:pPr>
      <w:r w:rsidRPr="009547C6">
        <w:rPr>
          <w:sz w:val="18"/>
          <w:szCs w:val="18"/>
        </w:rPr>
        <w:t xml:space="preserve">                                                                                                                                           </w:t>
      </w:r>
      <w:r>
        <w:rPr>
          <w:sz w:val="18"/>
          <w:szCs w:val="18"/>
        </w:rPr>
        <w:t xml:space="preserve">   </w:t>
      </w:r>
      <w:r w:rsidRPr="009547C6">
        <w:rPr>
          <w:sz w:val="18"/>
          <w:szCs w:val="18"/>
        </w:rPr>
        <w:t xml:space="preserve"> (фамилия, имя, отчество)</w:t>
      </w:r>
    </w:p>
    <w:p w:rsidR="008C61D2" w:rsidRDefault="008C61D2" w:rsidP="008C61D2">
      <w:pPr>
        <w:pStyle w:val="2"/>
        <w:shd w:val="clear" w:color="auto" w:fill="auto"/>
        <w:spacing w:before="0" w:after="0" w:line="322" w:lineRule="exact"/>
        <w:ind w:firstLine="0"/>
        <w:jc w:val="center"/>
        <w:rPr>
          <w:sz w:val="24"/>
          <w:szCs w:val="24"/>
        </w:rPr>
      </w:pPr>
    </w:p>
    <w:p w:rsidR="008C61D2" w:rsidRDefault="008C61D2" w:rsidP="008C61D2">
      <w:pPr>
        <w:pStyle w:val="2"/>
        <w:shd w:val="clear" w:color="auto" w:fill="auto"/>
        <w:spacing w:before="0" w:after="0" w:line="322" w:lineRule="exact"/>
        <w:ind w:firstLine="0"/>
        <w:jc w:val="center"/>
        <w:rPr>
          <w:sz w:val="24"/>
          <w:szCs w:val="24"/>
        </w:rPr>
      </w:pPr>
    </w:p>
    <w:p w:rsidR="008C61D2" w:rsidRPr="00303E64" w:rsidRDefault="008C61D2" w:rsidP="008C61D2">
      <w:pPr>
        <w:pStyle w:val="2"/>
        <w:shd w:val="clear" w:color="auto" w:fill="auto"/>
        <w:spacing w:before="0" w:after="0" w:line="322" w:lineRule="exact"/>
        <w:ind w:firstLine="0"/>
        <w:jc w:val="center"/>
        <w:rPr>
          <w:sz w:val="24"/>
          <w:szCs w:val="24"/>
        </w:rPr>
      </w:pPr>
      <w:r w:rsidRPr="00303E64">
        <w:rPr>
          <w:sz w:val="24"/>
          <w:szCs w:val="24"/>
        </w:rPr>
        <w:t>СОГЛАСИЕ</w:t>
      </w:r>
    </w:p>
    <w:p w:rsidR="008C61D2" w:rsidRDefault="008C61D2" w:rsidP="008C61D2">
      <w:pPr>
        <w:pStyle w:val="2"/>
        <w:shd w:val="clear" w:color="auto" w:fill="auto"/>
        <w:spacing w:before="0" w:after="261" w:line="322" w:lineRule="exact"/>
        <w:ind w:right="600" w:firstLine="0"/>
        <w:jc w:val="center"/>
        <w:rPr>
          <w:sz w:val="24"/>
          <w:szCs w:val="24"/>
        </w:rPr>
      </w:pPr>
      <w:r w:rsidRPr="00303E64">
        <w:rPr>
          <w:sz w:val="24"/>
          <w:szCs w:val="24"/>
        </w:rPr>
        <w:t xml:space="preserve">НА УТВЕРЖДЕНИЕ ЧЛЕНОМ ОБЩЕСТВЕННОЙ ПАЛАТЫ </w:t>
      </w:r>
      <w:bookmarkStart w:id="0" w:name="bookmark1"/>
      <w:r>
        <w:rPr>
          <w:rFonts w:eastAsia="Courier New"/>
          <w:sz w:val="24"/>
          <w:szCs w:val="24"/>
        </w:rPr>
        <w:t xml:space="preserve">АНУЧИНСКОГО </w:t>
      </w:r>
      <w:r w:rsidRPr="008B51EE">
        <w:rPr>
          <w:rFonts w:eastAsia="Courier New"/>
          <w:sz w:val="24"/>
          <w:szCs w:val="24"/>
        </w:rPr>
        <w:t xml:space="preserve">МУНИЦИПАЛЬНОГО </w:t>
      </w:r>
      <w:r>
        <w:rPr>
          <w:rFonts w:eastAsia="Courier New"/>
          <w:sz w:val="24"/>
          <w:szCs w:val="24"/>
        </w:rPr>
        <w:t>РАЙОНА</w:t>
      </w:r>
      <w:r w:rsidRPr="00303E64">
        <w:rPr>
          <w:sz w:val="24"/>
          <w:szCs w:val="24"/>
        </w:rPr>
        <w:t xml:space="preserve"> </w:t>
      </w:r>
    </w:p>
    <w:p w:rsidR="008C61D2" w:rsidRPr="00303E64" w:rsidRDefault="008C61D2" w:rsidP="008C61D2">
      <w:pPr>
        <w:pStyle w:val="2"/>
        <w:shd w:val="clear" w:color="auto" w:fill="auto"/>
        <w:spacing w:before="0" w:after="261" w:line="322" w:lineRule="exact"/>
        <w:ind w:right="600" w:firstLine="0"/>
        <w:rPr>
          <w:sz w:val="24"/>
          <w:szCs w:val="24"/>
        </w:rPr>
      </w:pPr>
      <w:r>
        <w:rPr>
          <w:sz w:val="24"/>
          <w:szCs w:val="24"/>
        </w:rPr>
        <w:t xml:space="preserve">        </w:t>
      </w:r>
      <w:r w:rsidRPr="00303E64">
        <w:rPr>
          <w:sz w:val="24"/>
          <w:szCs w:val="24"/>
        </w:rPr>
        <w:t>Я,</w:t>
      </w:r>
      <w:r w:rsidRPr="00303E64">
        <w:rPr>
          <w:rStyle w:val="1TimesNewRoman"/>
          <w:sz w:val="24"/>
          <w:szCs w:val="24"/>
        </w:rPr>
        <w:tab/>
      </w:r>
      <w:bookmarkEnd w:id="0"/>
    </w:p>
    <w:p w:rsidR="008C61D2" w:rsidRPr="00303E64" w:rsidRDefault="008C61D2" w:rsidP="008C61D2">
      <w:pPr>
        <w:pStyle w:val="31"/>
        <w:shd w:val="clear" w:color="auto" w:fill="auto"/>
        <w:spacing w:before="0" w:after="146" w:line="140" w:lineRule="exact"/>
        <w:ind w:left="4160"/>
        <w:jc w:val="left"/>
        <w:rPr>
          <w:sz w:val="16"/>
          <w:szCs w:val="16"/>
        </w:rPr>
      </w:pPr>
      <w:r w:rsidRPr="00303E64">
        <w:rPr>
          <w:sz w:val="16"/>
          <w:szCs w:val="16"/>
        </w:rPr>
        <w:t>(фамилия, имя, отчество)</w:t>
      </w:r>
    </w:p>
    <w:p w:rsidR="008C61D2" w:rsidRDefault="008C61D2" w:rsidP="008C61D2">
      <w:pPr>
        <w:pStyle w:val="2"/>
        <w:shd w:val="clear" w:color="auto" w:fill="auto"/>
        <w:spacing w:before="0" w:after="0" w:line="485" w:lineRule="exact"/>
        <w:ind w:right="20" w:firstLine="660"/>
        <w:jc w:val="both"/>
        <w:rPr>
          <w:sz w:val="24"/>
          <w:szCs w:val="24"/>
        </w:rPr>
      </w:pPr>
      <w:r w:rsidRPr="009F3C3E">
        <w:rPr>
          <w:sz w:val="24"/>
          <w:szCs w:val="24"/>
        </w:rPr>
        <w:t xml:space="preserve">Даю согласие на утверждение меня членом Общественной палаты </w:t>
      </w:r>
      <w:r>
        <w:rPr>
          <w:rFonts w:eastAsia="Courier New"/>
          <w:sz w:val="24"/>
          <w:szCs w:val="24"/>
        </w:rPr>
        <w:t xml:space="preserve">Анучинского </w:t>
      </w:r>
      <w:r w:rsidRPr="008B51EE">
        <w:rPr>
          <w:rFonts w:eastAsia="Courier New"/>
          <w:sz w:val="24"/>
          <w:szCs w:val="24"/>
        </w:rPr>
        <w:t xml:space="preserve">муниципального </w:t>
      </w:r>
      <w:r>
        <w:rPr>
          <w:rFonts w:eastAsia="Courier New"/>
          <w:sz w:val="24"/>
          <w:szCs w:val="24"/>
        </w:rPr>
        <w:t>района</w:t>
      </w:r>
      <w:r w:rsidRPr="009F3C3E">
        <w:rPr>
          <w:sz w:val="24"/>
          <w:szCs w:val="24"/>
        </w:rPr>
        <w:t xml:space="preserve"> </w:t>
      </w:r>
    </w:p>
    <w:p w:rsidR="008C61D2" w:rsidRPr="009F3C3E" w:rsidRDefault="008C61D2" w:rsidP="008C61D2">
      <w:pPr>
        <w:pStyle w:val="2"/>
        <w:shd w:val="clear" w:color="auto" w:fill="auto"/>
        <w:spacing w:before="0" w:after="0" w:line="485" w:lineRule="exact"/>
        <w:ind w:right="20" w:firstLine="660"/>
        <w:jc w:val="both"/>
        <w:rPr>
          <w:sz w:val="24"/>
          <w:szCs w:val="24"/>
        </w:rPr>
      </w:pPr>
      <w:r w:rsidRPr="009F3C3E">
        <w:rPr>
          <w:sz w:val="24"/>
          <w:szCs w:val="24"/>
        </w:rPr>
        <w:t xml:space="preserve">С Положением об Общественной палате </w:t>
      </w:r>
      <w:r>
        <w:rPr>
          <w:rFonts w:eastAsia="Courier New"/>
          <w:sz w:val="24"/>
          <w:szCs w:val="24"/>
        </w:rPr>
        <w:t xml:space="preserve">Анучинского </w:t>
      </w:r>
      <w:r w:rsidRPr="008B51EE">
        <w:rPr>
          <w:rFonts w:eastAsia="Courier New"/>
          <w:sz w:val="24"/>
          <w:szCs w:val="24"/>
        </w:rPr>
        <w:t xml:space="preserve">муниципального </w:t>
      </w:r>
      <w:r>
        <w:rPr>
          <w:rFonts w:eastAsia="Courier New"/>
          <w:sz w:val="24"/>
          <w:szCs w:val="24"/>
        </w:rPr>
        <w:t>района</w:t>
      </w:r>
      <w:r w:rsidRPr="009F3C3E">
        <w:rPr>
          <w:sz w:val="24"/>
          <w:szCs w:val="24"/>
        </w:rPr>
        <w:t xml:space="preserve">, утвержденным Постановлением администрации </w:t>
      </w:r>
      <w:r>
        <w:rPr>
          <w:rFonts w:eastAsia="Courier New"/>
          <w:sz w:val="24"/>
          <w:szCs w:val="24"/>
        </w:rPr>
        <w:t xml:space="preserve">Анучинского </w:t>
      </w:r>
      <w:r w:rsidRPr="008B51EE">
        <w:rPr>
          <w:rFonts w:eastAsia="Courier New"/>
          <w:sz w:val="24"/>
          <w:szCs w:val="24"/>
        </w:rPr>
        <w:t xml:space="preserve">муниципального </w:t>
      </w:r>
      <w:r>
        <w:rPr>
          <w:rFonts w:eastAsia="Courier New"/>
          <w:sz w:val="24"/>
          <w:szCs w:val="24"/>
        </w:rPr>
        <w:t>района</w:t>
      </w:r>
      <w:r w:rsidRPr="009F3C3E">
        <w:rPr>
          <w:sz w:val="24"/>
          <w:szCs w:val="24"/>
        </w:rPr>
        <w:t xml:space="preserve"> от №</w:t>
      </w:r>
      <w:r>
        <w:rPr>
          <w:sz w:val="24"/>
          <w:szCs w:val="24"/>
        </w:rPr>
        <w:t>__________</w:t>
      </w:r>
      <w:r w:rsidRPr="009F3C3E">
        <w:rPr>
          <w:sz w:val="24"/>
          <w:szCs w:val="24"/>
        </w:rPr>
        <w:t xml:space="preserve">, </w:t>
      </w:r>
      <w:proofErr w:type="gramStart"/>
      <w:r w:rsidRPr="009F3C3E">
        <w:rPr>
          <w:sz w:val="24"/>
          <w:szCs w:val="24"/>
        </w:rPr>
        <w:t>ознакомлен</w:t>
      </w:r>
      <w:proofErr w:type="gramEnd"/>
      <w:r w:rsidRPr="009F3C3E">
        <w:rPr>
          <w:sz w:val="24"/>
          <w:szCs w:val="24"/>
        </w:rPr>
        <w:t xml:space="preserve"> (а).</w:t>
      </w:r>
    </w:p>
    <w:p w:rsidR="008C61D2" w:rsidRDefault="008C61D2" w:rsidP="008C61D2">
      <w:pPr>
        <w:pStyle w:val="aa"/>
      </w:pPr>
      <w:r>
        <w:t>____________________             ________________________</w:t>
      </w:r>
    </w:p>
    <w:p w:rsidR="008C61D2" w:rsidRPr="00303E64" w:rsidRDefault="008C61D2" w:rsidP="008C61D2">
      <w:pPr>
        <w:pStyle w:val="aa"/>
        <w:rPr>
          <w:rFonts w:ascii="Times New Roman" w:hAnsi="Times New Roman" w:cs="Times New Roman"/>
          <w:sz w:val="16"/>
          <w:szCs w:val="16"/>
        </w:rPr>
      </w:pPr>
      <w:r>
        <w:rPr>
          <w:rFonts w:ascii="Times New Roman" w:hAnsi="Times New Roman" w:cs="Times New Roman"/>
          <w:sz w:val="16"/>
          <w:szCs w:val="16"/>
        </w:rPr>
        <w:t xml:space="preserve">                                   </w:t>
      </w:r>
      <w:r w:rsidRPr="00303E64">
        <w:rPr>
          <w:rFonts w:ascii="Times New Roman" w:hAnsi="Times New Roman" w:cs="Times New Roman"/>
          <w:sz w:val="16"/>
          <w:szCs w:val="16"/>
        </w:rPr>
        <w:t xml:space="preserve">дата                                                                  </w:t>
      </w:r>
      <w:r>
        <w:rPr>
          <w:rFonts w:ascii="Times New Roman" w:hAnsi="Times New Roman" w:cs="Times New Roman"/>
          <w:sz w:val="16"/>
          <w:szCs w:val="16"/>
        </w:rPr>
        <w:t xml:space="preserve">                                                  </w:t>
      </w:r>
      <w:r w:rsidRPr="00303E64">
        <w:rPr>
          <w:rFonts w:ascii="Times New Roman" w:hAnsi="Times New Roman" w:cs="Times New Roman"/>
          <w:sz w:val="16"/>
          <w:szCs w:val="16"/>
        </w:rPr>
        <w:t xml:space="preserve"> подпись</w:t>
      </w:r>
    </w:p>
    <w:p w:rsidR="008C61D2" w:rsidRDefault="008C61D2" w:rsidP="008C61D2">
      <w:pPr>
        <w:pStyle w:val="2"/>
        <w:shd w:val="clear" w:color="auto" w:fill="auto"/>
        <w:tabs>
          <w:tab w:val="left" w:leader="underscore" w:pos="3749"/>
          <w:tab w:val="left" w:leader="underscore" w:pos="5981"/>
        </w:tabs>
        <w:spacing w:before="0" w:after="1356" w:line="485" w:lineRule="exact"/>
        <w:ind w:right="20" w:firstLine="660"/>
        <w:jc w:val="both"/>
        <w:rPr>
          <w:sz w:val="24"/>
          <w:szCs w:val="24"/>
        </w:rPr>
      </w:pPr>
    </w:p>
    <w:p w:rsidR="008C61D2" w:rsidRDefault="008C61D2" w:rsidP="008C61D2">
      <w:pPr>
        <w:pStyle w:val="2"/>
        <w:shd w:val="clear" w:color="auto" w:fill="auto"/>
        <w:spacing w:before="0" w:after="1140" w:line="322" w:lineRule="exact"/>
        <w:ind w:right="240" w:firstLine="0"/>
        <w:jc w:val="center"/>
        <w:rPr>
          <w:sz w:val="24"/>
          <w:szCs w:val="24"/>
        </w:rPr>
      </w:pPr>
    </w:p>
    <w:p w:rsidR="008C61D2" w:rsidRDefault="008C61D2" w:rsidP="008C61D2">
      <w:pPr>
        <w:pStyle w:val="2"/>
        <w:shd w:val="clear" w:color="auto" w:fill="auto"/>
        <w:spacing w:before="0" w:after="1140" w:line="322" w:lineRule="exact"/>
        <w:ind w:right="240" w:firstLine="0"/>
        <w:jc w:val="center"/>
        <w:rPr>
          <w:sz w:val="24"/>
          <w:szCs w:val="24"/>
        </w:rPr>
      </w:pPr>
    </w:p>
    <w:p w:rsidR="008C61D2" w:rsidRDefault="008C61D2" w:rsidP="008C61D2">
      <w:pPr>
        <w:pStyle w:val="aa"/>
        <w:jc w:val="right"/>
        <w:rPr>
          <w:rFonts w:ascii="Times New Roman" w:hAnsi="Times New Roman" w:cs="Times New Roman"/>
        </w:rPr>
      </w:pPr>
    </w:p>
    <w:p w:rsidR="008C61D2" w:rsidRDefault="008C61D2" w:rsidP="008C61D2">
      <w:pPr>
        <w:pStyle w:val="aa"/>
        <w:jc w:val="right"/>
        <w:rPr>
          <w:rFonts w:ascii="Times New Roman" w:hAnsi="Times New Roman" w:cs="Times New Roman"/>
        </w:rPr>
      </w:pPr>
    </w:p>
    <w:p w:rsidR="008C61D2" w:rsidRDefault="008C61D2" w:rsidP="008C61D2">
      <w:pPr>
        <w:pStyle w:val="aa"/>
        <w:jc w:val="right"/>
        <w:rPr>
          <w:rFonts w:ascii="Times New Roman" w:hAnsi="Times New Roman" w:cs="Times New Roman"/>
        </w:rPr>
      </w:pPr>
    </w:p>
    <w:p w:rsidR="008C61D2" w:rsidRDefault="008C61D2" w:rsidP="008C61D2">
      <w:pPr>
        <w:pStyle w:val="aa"/>
        <w:jc w:val="right"/>
        <w:rPr>
          <w:rFonts w:ascii="Times New Roman" w:hAnsi="Times New Roman" w:cs="Times New Roman"/>
        </w:rPr>
      </w:pPr>
    </w:p>
    <w:p w:rsidR="008C61D2" w:rsidRPr="00303E64" w:rsidRDefault="008C61D2" w:rsidP="008C61D2">
      <w:pPr>
        <w:pStyle w:val="aa"/>
        <w:jc w:val="right"/>
        <w:rPr>
          <w:rFonts w:ascii="Times New Roman" w:hAnsi="Times New Roman" w:cs="Times New Roman"/>
        </w:rPr>
      </w:pPr>
      <w:r w:rsidRPr="00303E64">
        <w:rPr>
          <w:rFonts w:ascii="Times New Roman" w:hAnsi="Times New Roman" w:cs="Times New Roman"/>
        </w:rPr>
        <w:lastRenderedPageBreak/>
        <w:t xml:space="preserve">Приложение 2 </w:t>
      </w:r>
    </w:p>
    <w:p w:rsidR="008C61D2" w:rsidRDefault="008C61D2" w:rsidP="008C61D2">
      <w:pPr>
        <w:pStyle w:val="aa"/>
        <w:jc w:val="right"/>
        <w:rPr>
          <w:rFonts w:ascii="Times New Roman" w:hAnsi="Times New Roman" w:cs="Times New Roman"/>
        </w:rPr>
      </w:pPr>
      <w:r w:rsidRPr="00303E64">
        <w:rPr>
          <w:rFonts w:ascii="Times New Roman" w:hAnsi="Times New Roman" w:cs="Times New Roman"/>
        </w:rPr>
        <w:t xml:space="preserve">к Положению </w:t>
      </w:r>
    </w:p>
    <w:p w:rsidR="008C61D2" w:rsidRDefault="008C61D2" w:rsidP="008C61D2">
      <w:pPr>
        <w:pStyle w:val="aa"/>
        <w:jc w:val="right"/>
        <w:rPr>
          <w:rFonts w:ascii="Times New Roman" w:hAnsi="Times New Roman" w:cs="Times New Roman"/>
        </w:rPr>
      </w:pPr>
      <w:r w:rsidRPr="00303E64">
        <w:rPr>
          <w:rFonts w:ascii="Times New Roman" w:hAnsi="Times New Roman" w:cs="Times New Roman"/>
        </w:rPr>
        <w:t xml:space="preserve">об Общественной палате </w:t>
      </w:r>
    </w:p>
    <w:p w:rsidR="008C61D2" w:rsidRDefault="008C61D2" w:rsidP="008C61D2">
      <w:pPr>
        <w:pStyle w:val="aa"/>
        <w:jc w:val="right"/>
        <w:rPr>
          <w:rFonts w:ascii="Times New Roman" w:hAnsi="Times New Roman" w:cs="Times New Roman"/>
        </w:rPr>
      </w:pPr>
      <w:r>
        <w:rPr>
          <w:rFonts w:ascii="Times New Roman" w:hAnsi="Times New Roman" w:cs="Times New Roman"/>
        </w:rPr>
        <w:t xml:space="preserve">Анучинского </w:t>
      </w:r>
      <w:r w:rsidRPr="008B51EE">
        <w:rPr>
          <w:rFonts w:ascii="Times New Roman" w:hAnsi="Times New Roman" w:cs="Times New Roman"/>
        </w:rPr>
        <w:t xml:space="preserve">муниципального </w:t>
      </w:r>
      <w:r>
        <w:rPr>
          <w:rFonts w:ascii="Times New Roman" w:hAnsi="Times New Roman" w:cs="Times New Roman"/>
        </w:rPr>
        <w:t>района</w:t>
      </w:r>
    </w:p>
    <w:p w:rsidR="008C61D2" w:rsidRDefault="008C61D2" w:rsidP="008C61D2">
      <w:pPr>
        <w:pStyle w:val="aa"/>
        <w:jc w:val="right"/>
        <w:rPr>
          <w:rFonts w:ascii="Times New Roman" w:hAnsi="Times New Roman" w:cs="Times New Roman"/>
        </w:rPr>
      </w:pPr>
    </w:p>
    <w:p w:rsidR="008C61D2" w:rsidRPr="00303E64" w:rsidRDefault="008C61D2" w:rsidP="008C61D2">
      <w:pPr>
        <w:pStyle w:val="aa"/>
        <w:jc w:val="center"/>
        <w:rPr>
          <w:rFonts w:ascii="Times New Roman" w:hAnsi="Times New Roman" w:cs="Times New Roman"/>
        </w:rPr>
      </w:pPr>
      <w:r w:rsidRPr="00303E64">
        <w:rPr>
          <w:rFonts w:ascii="Times New Roman" w:hAnsi="Times New Roman" w:cs="Times New Roman"/>
        </w:rPr>
        <w:t>АНКЕТА</w:t>
      </w:r>
    </w:p>
    <w:p w:rsidR="008C61D2" w:rsidRDefault="008C61D2" w:rsidP="008C61D2">
      <w:pPr>
        <w:pStyle w:val="aa"/>
        <w:jc w:val="center"/>
        <w:rPr>
          <w:rFonts w:ascii="Times New Roman" w:hAnsi="Times New Roman" w:cs="Times New Roman"/>
        </w:rPr>
      </w:pPr>
      <w:r w:rsidRPr="00303E64">
        <w:rPr>
          <w:rFonts w:ascii="Times New Roman" w:hAnsi="Times New Roman" w:cs="Times New Roman"/>
        </w:rPr>
        <w:t xml:space="preserve">КАНДИДАТА В ЧЛЕНЫ ОБЩЕСТВЕННОЙ ПАЛАТЫ </w:t>
      </w:r>
    </w:p>
    <w:p w:rsidR="008C61D2" w:rsidRDefault="008C61D2" w:rsidP="008C61D2">
      <w:pPr>
        <w:pStyle w:val="aa"/>
        <w:jc w:val="center"/>
        <w:rPr>
          <w:rFonts w:ascii="Times New Roman" w:hAnsi="Times New Roman" w:cs="Times New Roman"/>
        </w:rPr>
      </w:pPr>
      <w:r>
        <w:rPr>
          <w:rFonts w:ascii="Times New Roman" w:hAnsi="Times New Roman" w:cs="Times New Roman"/>
        </w:rPr>
        <w:t xml:space="preserve">АНУЧИНСКОГО </w:t>
      </w:r>
      <w:r w:rsidRPr="008B51EE">
        <w:rPr>
          <w:rFonts w:ascii="Times New Roman" w:hAnsi="Times New Roman" w:cs="Times New Roman"/>
        </w:rPr>
        <w:t xml:space="preserve">МУНИЦИПАЛЬНОГО </w:t>
      </w:r>
      <w:r>
        <w:rPr>
          <w:rFonts w:ascii="Times New Roman" w:hAnsi="Times New Roman" w:cs="Times New Roman"/>
        </w:rPr>
        <w:t>РАЙОНА</w:t>
      </w:r>
    </w:p>
    <w:p w:rsidR="008C61D2" w:rsidRDefault="008C61D2" w:rsidP="008C61D2">
      <w:pPr>
        <w:pStyle w:val="aa"/>
        <w:jc w:val="center"/>
        <w:rPr>
          <w:rFonts w:ascii="Times New Roman" w:hAnsi="Times New Roman" w:cs="Times New Roman"/>
        </w:rPr>
      </w:pPr>
    </w:p>
    <w:p w:rsidR="008C61D2" w:rsidRPr="00303E64" w:rsidRDefault="008C61D2" w:rsidP="008C61D2">
      <w:pPr>
        <w:pStyle w:val="aa"/>
        <w:jc w:val="center"/>
        <w:rPr>
          <w:rFonts w:ascii="Times New Roman" w:hAnsi="Times New Roman" w:cs="Times New Roman"/>
        </w:rPr>
      </w:pPr>
    </w:p>
    <w:p w:rsidR="008C61D2" w:rsidRDefault="008C61D2" w:rsidP="008C61D2">
      <w:pPr>
        <w:pStyle w:val="aa"/>
        <w:numPr>
          <w:ilvl w:val="0"/>
          <w:numId w:val="5"/>
        </w:numPr>
        <w:spacing w:line="276" w:lineRule="auto"/>
        <w:rPr>
          <w:rFonts w:ascii="Times New Roman" w:hAnsi="Times New Roman" w:cs="Times New Roman"/>
        </w:rPr>
      </w:pPr>
      <w:r w:rsidRPr="00303E64">
        <w:rPr>
          <w:rFonts w:ascii="Times New Roman" w:hAnsi="Times New Roman" w:cs="Times New Roman"/>
        </w:rPr>
        <w:t>Фамилия, имя, отчество</w:t>
      </w:r>
      <w:r>
        <w:rPr>
          <w:rFonts w:ascii="Times New Roman" w:hAnsi="Times New Roman" w:cs="Times New Roman"/>
        </w:rPr>
        <w:t xml:space="preserve"> _________________________________________________________</w:t>
      </w:r>
    </w:p>
    <w:p w:rsidR="008C61D2" w:rsidRPr="00303E64" w:rsidRDefault="008C61D2" w:rsidP="008C61D2">
      <w:pPr>
        <w:pStyle w:val="aa"/>
        <w:numPr>
          <w:ilvl w:val="0"/>
          <w:numId w:val="5"/>
        </w:numPr>
        <w:spacing w:line="276" w:lineRule="auto"/>
        <w:rPr>
          <w:rFonts w:ascii="Times New Roman" w:hAnsi="Times New Roman" w:cs="Times New Roman"/>
        </w:rPr>
      </w:pPr>
      <w:r w:rsidRPr="00303E64">
        <w:rPr>
          <w:rFonts w:ascii="Times New Roman" w:hAnsi="Times New Roman" w:cs="Times New Roman"/>
        </w:rPr>
        <w:t xml:space="preserve">Дата рождения </w:t>
      </w:r>
      <w:r>
        <w:rPr>
          <w:rFonts w:ascii="Times New Roman" w:hAnsi="Times New Roman" w:cs="Times New Roman"/>
        </w:rPr>
        <w:t>_________________________________________________________________</w:t>
      </w:r>
    </w:p>
    <w:p w:rsidR="008C61D2" w:rsidRPr="00303E64" w:rsidRDefault="008C61D2" w:rsidP="008C61D2">
      <w:pPr>
        <w:pStyle w:val="aa"/>
        <w:numPr>
          <w:ilvl w:val="0"/>
          <w:numId w:val="5"/>
        </w:numPr>
        <w:spacing w:line="276" w:lineRule="auto"/>
        <w:rPr>
          <w:rFonts w:ascii="Times New Roman" w:hAnsi="Times New Roman" w:cs="Times New Roman"/>
        </w:rPr>
      </w:pPr>
      <w:r w:rsidRPr="00303E64">
        <w:rPr>
          <w:rFonts w:ascii="Times New Roman" w:hAnsi="Times New Roman" w:cs="Times New Roman"/>
        </w:rPr>
        <w:t>Место рождения</w:t>
      </w:r>
      <w:r>
        <w:rPr>
          <w:rFonts w:ascii="Times New Roman" w:hAnsi="Times New Roman" w:cs="Times New Roman"/>
        </w:rPr>
        <w:t xml:space="preserve"> ________________________________________________________________</w:t>
      </w:r>
    </w:p>
    <w:p w:rsidR="008C61D2" w:rsidRDefault="008C61D2" w:rsidP="008C61D2">
      <w:pPr>
        <w:pStyle w:val="aa"/>
        <w:numPr>
          <w:ilvl w:val="0"/>
          <w:numId w:val="5"/>
        </w:numPr>
        <w:spacing w:line="276" w:lineRule="auto"/>
        <w:rPr>
          <w:rFonts w:ascii="Times New Roman" w:hAnsi="Times New Roman" w:cs="Times New Roman"/>
        </w:rPr>
      </w:pPr>
      <w:r w:rsidRPr="00303E64">
        <w:rPr>
          <w:rFonts w:ascii="Times New Roman" w:hAnsi="Times New Roman" w:cs="Times New Roman"/>
        </w:rPr>
        <w:t>Гражданство</w:t>
      </w:r>
      <w:r>
        <w:rPr>
          <w:rFonts w:ascii="Times New Roman" w:hAnsi="Times New Roman" w:cs="Times New Roman"/>
        </w:rPr>
        <w:t xml:space="preserve"> ___________________________________________________________________ </w:t>
      </w:r>
    </w:p>
    <w:p w:rsidR="008C61D2" w:rsidRPr="00303E64" w:rsidRDefault="008C61D2" w:rsidP="008C61D2">
      <w:pPr>
        <w:pStyle w:val="aa"/>
        <w:spacing w:line="276" w:lineRule="auto"/>
        <w:rPr>
          <w:rFonts w:ascii="Times New Roman" w:hAnsi="Times New Roman" w:cs="Times New Roman"/>
          <w:sz w:val="16"/>
          <w:szCs w:val="16"/>
        </w:rPr>
      </w:pPr>
      <w:r>
        <w:rPr>
          <w:rFonts w:ascii="Times New Roman" w:hAnsi="Times New Roman" w:cs="Times New Roman"/>
          <w:sz w:val="16"/>
          <w:szCs w:val="16"/>
        </w:rPr>
        <w:t xml:space="preserve">                                                                            </w:t>
      </w:r>
      <w:r w:rsidRPr="00303E64">
        <w:rPr>
          <w:rFonts w:ascii="Times New Roman" w:hAnsi="Times New Roman" w:cs="Times New Roman"/>
          <w:sz w:val="16"/>
          <w:szCs w:val="16"/>
        </w:rPr>
        <w:t>(если изменялось, указать, когда и по какой причине)</w:t>
      </w:r>
    </w:p>
    <w:p w:rsidR="008C61D2" w:rsidRPr="00303E64" w:rsidRDefault="008C61D2" w:rsidP="008C61D2">
      <w:pPr>
        <w:pStyle w:val="aa"/>
        <w:numPr>
          <w:ilvl w:val="0"/>
          <w:numId w:val="5"/>
        </w:numPr>
        <w:spacing w:line="276" w:lineRule="auto"/>
        <w:rPr>
          <w:rFonts w:ascii="Times New Roman" w:hAnsi="Times New Roman" w:cs="Times New Roman"/>
          <w:sz w:val="16"/>
          <w:szCs w:val="16"/>
        </w:rPr>
      </w:pPr>
      <w:r w:rsidRPr="00303E64">
        <w:rPr>
          <w:rFonts w:ascii="Times New Roman" w:hAnsi="Times New Roman" w:cs="Times New Roman"/>
        </w:rPr>
        <w:t>Вид документа, удостоверяющего личность</w:t>
      </w:r>
      <w:r>
        <w:rPr>
          <w:rFonts w:ascii="Times New Roman" w:hAnsi="Times New Roman" w:cs="Times New Roman"/>
        </w:rPr>
        <w:t xml:space="preserve"> ________________________________________</w:t>
      </w:r>
    </w:p>
    <w:p w:rsidR="008C61D2" w:rsidRPr="00303E64" w:rsidRDefault="008C61D2" w:rsidP="008C61D2">
      <w:pPr>
        <w:pStyle w:val="aa"/>
        <w:spacing w:line="276" w:lineRule="auto"/>
        <w:ind w:left="720"/>
        <w:rPr>
          <w:rFonts w:ascii="Times New Roman" w:hAnsi="Times New Roman" w:cs="Times New Roman"/>
          <w:sz w:val="16"/>
          <w:szCs w:val="16"/>
        </w:rPr>
      </w:pPr>
      <w:r>
        <w:rPr>
          <w:rFonts w:ascii="Times New Roman" w:hAnsi="Times New Roman" w:cs="Times New Roman"/>
          <w:sz w:val="16"/>
          <w:szCs w:val="16"/>
        </w:rPr>
        <w:t xml:space="preserve">                                                                                                           </w:t>
      </w:r>
      <w:r w:rsidRPr="00303E64">
        <w:rPr>
          <w:rFonts w:ascii="Times New Roman" w:hAnsi="Times New Roman" w:cs="Times New Roman"/>
          <w:sz w:val="16"/>
          <w:szCs w:val="16"/>
        </w:rPr>
        <w:t>(паспорт или документ, его заменяющий серия, номер, когда и кем выдан),</w:t>
      </w:r>
    </w:p>
    <w:p w:rsidR="008C61D2" w:rsidRPr="00303E64" w:rsidRDefault="008C61D2" w:rsidP="008C61D2">
      <w:pPr>
        <w:pStyle w:val="aa"/>
        <w:numPr>
          <w:ilvl w:val="0"/>
          <w:numId w:val="5"/>
        </w:numPr>
        <w:spacing w:line="276" w:lineRule="auto"/>
        <w:rPr>
          <w:rFonts w:ascii="Times New Roman" w:hAnsi="Times New Roman" w:cs="Times New Roman"/>
        </w:rPr>
      </w:pPr>
      <w:r w:rsidRPr="00303E64">
        <w:rPr>
          <w:rFonts w:ascii="Times New Roman" w:hAnsi="Times New Roman" w:cs="Times New Roman"/>
        </w:rPr>
        <w:t>Адрес места жительства</w:t>
      </w:r>
      <w:r>
        <w:rPr>
          <w:rFonts w:ascii="Times New Roman" w:hAnsi="Times New Roman" w:cs="Times New Roman"/>
        </w:rPr>
        <w:t xml:space="preserve"> _________________________________________________________</w:t>
      </w:r>
    </w:p>
    <w:p w:rsidR="008C61D2" w:rsidRPr="00E83B0C" w:rsidRDefault="008C61D2" w:rsidP="008C61D2">
      <w:pPr>
        <w:pStyle w:val="aa"/>
        <w:spacing w:line="276" w:lineRule="auto"/>
        <w:rPr>
          <w:rFonts w:ascii="Times New Roman" w:hAnsi="Times New Roman" w:cs="Times New Roman"/>
          <w:sz w:val="16"/>
          <w:szCs w:val="16"/>
        </w:rPr>
      </w:pPr>
      <w:r>
        <w:rPr>
          <w:rFonts w:ascii="Times New Roman" w:hAnsi="Times New Roman" w:cs="Times New Roman"/>
          <w:sz w:val="16"/>
          <w:szCs w:val="16"/>
        </w:rPr>
        <w:t xml:space="preserve">                                                        </w:t>
      </w:r>
      <w:r w:rsidRPr="00303E64">
        <w:rPr>
          <w:rFonts w:ascii="Times New Roman" w:hAnsi="Times New Roman" w:cs="Times New Roman"/>
          <w:sz w:val="16"/>
          <w:szCs w:val="16"/>
        </w:rPr>
        <w:t xml:space="preserve">(улица, </w:t>
      </w:r>
      <w:r>
        <w:rPr>
          <w:rFonts w:ascii="Times New Roman" w:hAnsi="Times New Roman" w:cs="Times New Roman"/>
          <w:sz w:val="16"/>
          <w:szCs w:val="16"/>
        </w:rPr>
        <w:t xml:space="preserve">№ </w:t>
      </w:r>
      <w:r w:rsidRPr="00303E64">
        <w:rPr>
          <w:rFonts w:ascii="Times New Roman" w:hAnsi="Times New Roman" w:cs="Times New Roman"/>
          <w:sz w:val="16"/>
          <w:szCs w:val="16"/>
        </w:rPr>
        <w:t>дома, квартиры, город, иной населенный пункт, район, наименование субъекта</w:t>
      </w:r>
      <w:r>
        <w:rPr>
          <w:rFonts w:ascii="Times New Roman" w:hAnsi="Times New Roman" w:cs="Times New Roman"/>
          <w:sz w:val="16"/>
          <w:szCs w:val="16"/>
        </w:rPr>
        <w:t xml:space="preserve"> </w:t>
      </w:r>
      <w:r w:rsidRPr="00E83B0C">
        <w:rPr>
          <w:rFonts w:ascii="Times New Roman" w:hAnsi="Times New Roman" w:cs="Times New Roman"/>
          <w:sz w:val="16"/>
          <w:szCs w:val="16"/>
        </w:rPr>
        <w:t>Российской Федерации)</w:t>
      </w:r>
    </w:p>
    <w:p w:rsidR="008C61D2" w:rsidRPr="00303E64" w:rsidRDefault="008C61D2" w:rsidP="008C61D2">
      <w:pPr>
        <w:pStyle w:val="aa"/>
        <w:numPr>
          <w:ilvl w:val="0"/>
          <w:numId w:val="5"/>
        </w:numPr>
        <w:spacing w:line="276" w:lineRule="auto"/>
        <w:rPr>
          <w:rFonts w:ascii="Times New Roman" w:hAnsi="Times New Roman" w:cs="Times New Roman"/>
        </w:rPr>
      </w:pPr>
      <w:r w:rsidRPr="00303E64">
        <w:rPr>
          <w:rFonts w:ascii="Times New Roman" w:hAnsi="Times New Roman" w:cs="Times New Roman"/>
        </w:rPr>
        <w:t>Место работы</w:t>
      </w:r>
      <w:r>
        <w:rPr>
          <w:rFonts w:ascii="Times New Roman" w:hAnsi="Times New Roman" w:cs="Times New Roman"/>
        </w:rPr>
        <w:t xml:space="preserve"> __________________________________________________________________</w:t>
      </w:r>
    </w:p>
    <w:p w:rsidR="008C61D2" w:rsidRPr="00E83B0C" w:rsidRDefault="008C61D2" w:rsidP="008C61D2">
      <w:pPr>
        <w:pStyle w:val="aa"/>
        <w:spacing w:line="276" w:lineRule="auto"/>
        <w:rPr>
          <w:rFonts w:ascii="Times New Roman" w:hAnsi="Times New Roman" w:cs="Times New Roman"/>
          <w:sz w:val="16"/>
          <w:szCs w:val="16"/>
        </w:rPr>
      </w:pPr>
      <w:r>
        <w:rPr>
          <w:rFonts w:ascii="Times New Roman" w:hAnsi="Times New Roman" w:cs="Times New Roman"/>
          <w:sz w:val="16"/>
          <w:szCs w:val="16"/>
        </w:rPr>
        <w:t xml:space="preserve">                                                                                   </w:t>
      </w:r>
      <w:r w:rsidRPr="00E83B0C">
        <w:rPr>
          <w:rFonts w:ascii="Times New Roman" w:hAnsi="Times New Roman" w:cs="Times New Roman"/>
          <w:sz w:val="16"/>
          <w:szCs w:val="16"/>
        </w:rPr>
        <w:t>(наименование основного места работы или службы (род занятий), должность)</w:t>
      </w:r>
    </w:p>
    <w:p w:rsidR="008C61D2" w:rsidRPr="00303E64" w:rsidRDefault="008C61D2" w:rsidP="008C61D2">
      <w:pPr>
        <w:pStyle w:val="aa"/>
        <w:numPr>
          <w:ilvl w:val="0"/>
          <w:numId w:val="5"/>
        </w:numPr>
        <w:spacing w:line="276" w:lineRule="auto"/>
        <w:rPr>
          <w:rFonts w:ascii="Times New Roman" w:hAnsi="Times New Roman" w:cs="Times New Roman"/>
        </w:rPr>
      </w:pPr>
      <w:r w:rsidRPr="00303E64">
        <w:rPr>
          <w:rFonts w:ascii="Times New Roman" w:hAnsi="Times New Roman" w:cs="Times New Roman"/>
        </w:rPr>
        <w:t>Образование, наименование учебного заведения</w:t>
      </w:r>
      <w:r>
        <w:rPr>
          <w:rFonts w:ascii="Times New Roman" w:hAnsi="Times New Roman" w:cs="Times New Roman"/>
        </w:rPr>
        <w:t xml:space="preserve"> ____________________________________</w:t>
      </w:r>
    </w:p>
    <w:p w:rsidR="008C61D2" w:rsidRDefault="008C61D2" w:rsidP="008C61D2">
      <w:pPr>
        <w:pStyle w:val="aa"/>
        <w:spacing w:line="276" w:lineRule="auto"/>
        <w:rPr>
          <w:rFonts w:ascii="Times New Roman" w:hAnsi="Times New Roman" w:cs="Times New Roman"/>
        </w:rPr>
      </w:pPr>
    </w:p>
    <w:p w:rsidR="008C61D2" w:rsidRDefault="008C61D2" w:rsidP="008C61D2">
      <w:pPr>
        <w:pStyle w:val="aa"/>
        <w:spacing w:line="276" w:lineRule="auto"/>
        <w:rPr>
          <w:rFonts w:ascii="Times New Roman" w:hAnsi="Times New Roman" w:cs="Times New Roman"/>
        </w:rPr>
      </w:pPr>
    </w:p>
    <w:p w:rsidR="008C61D2" w:rsidRDefault="008C61D2" w:rsidP="008C61D2">
      <w:pPr>
        <w:pStyle w:val="aa"/>
        <w:spacing w:line="276" w:lineRule="auto"/>
        <w:rPr>
          <w:rFonts w:ascii="Times New Roman" w:hAnsi="Times New Roman" w:cs="Times New Roman"/>
        </w:rPr>
      </w:pPr>
    </w:p>
    <w:p w:rsidR="008C61D2" w:rsidRDefault="008C61D2" w:rsidP="008C61D2">
      <w:pPr>
        <w:pStyle w:val="aa"/>
        <w:spacing w:line="276" w:lineRule="auto"/>
        <w:rPr>
          <w:rFonts w:ascii="Times New Roman" w:hAnsi="Times New Roman" w:cs="Times New Roman"/>
        </w:rPr>
      </w:pPr>
    </w:p>
    <w:p w:rsidR="008C61D2" w:rsidRDefault="008C61D2" w:rsidP="008C61D2">
      <w:pPr>
        <w:pStyle w:val="aa"/>
      </w:pPr>
      <w:r>
        <w:t xml:space="preserve">   ____________________             ________________________</w:t>
      </w:r>
    </w:p>
    <w:p w:rsidR="008C61D2" w:rsidRPr="00303E64" w:rsidRDefault="008C61D2" w:rsidP="008C61D2">
      <w:pPr>
        <w:pStyle w:val="aa"/>
        <w:rPr>
          <w:rFonts w:ascii="Times New Roman" w:hAnsi="Times New Roman" w:cs="Times New Roman"/>
          <w:sz w:val="16"/>
          <w:szCs w:val="16"/>
        </w:rPr>
      </w:pPr>
      <w:r>
        <w:rPr>
          <w:rFonts w:ascii="Times New Roman" w:hAnsi="Times New Roman" w:cs="Times New Roman"/>
          <w:sz w:val="16"/>
          <w:szCs w:val="16"/>
        </w:rPr>
        <w:t xml:space="preserve">                                    </w:t>
      </w:r>
      <w:r w:rsidRPr="00303E64">
        <w:rPr>
          <w:rFonts w:ascii="Times New Roman" w:hAnsi="Times New Roman" w:cs="Times New Roman"/>
          <w:sz w:val="16"/>
          <w:szCs w:val="16"/>
        </w:rPr>
        <w:t xml:space="preserve">дата                                                                   </w:t>
      </w:r>
      <w:r>
        <w:rPr>
          <w:rFonts w:ascii="Times New Roman" w:hAnsi="Times New Roman" w:cs="Times New Roman"/>
          <w:sz w:val="16"/>
          <w:szCs w:val="16"/>
        </w:rPr>
        <w:t xml:space="preserve">                                                          </w:t>
      </w:r>
      <w:r w:rsidRPr="00303E64">
        <w:rPr>
          <w:rFonts w:ascii="Times New Roman" w:hAnsi="Times New Roman" w:cs="Times New Roman"/>
          <w:sz w:val="16"/>
          <w:szCs w:val="16"/>
        </w:rPr>
        <w:t>подпись</w:t>
      </w:r>
    </w:p>
    <w:p w:rsidR="008C61D2" w:rsidRDefault="008C61D2" w:rsidP="008C61D2">
      <w:pPr>
        <w:pStyle w:val="aa"/>
        <w:spacing w:line="276" w:lineRule="auto"/>
        <w:rPr>
          <w:rFonts w:ascii="Times New Roman" w:hAnsi="Times New Roman" w:cs="Times New Roman"/>
        </w:rPr>
      </w:pPr>
    </w:p>
    <w:p w:rsidR="00232E9D" w:rsidRPr="00A73415" w:rsidRDefault="00232E9D" w:rsidP="00232E9D">
      <w:pPr>
        <w:jc w:val="both"/>
        <w:rPr>
          <w:vanish/>
          <w:sz w:val="28"/>
          <w:szCs w:val="28"/>
        </w:rPr>
      </w:pPr>
      <w:bookmarkStart w:id="1" w:name="bookmark2"/>
      <w:bookmarkEnd w:id="1"/>
      <w:r w:rsidRPr="00A73415">
        <w:rPr>
          <w:vanish/>
          <w:sz w:val="28"/>
          <w:szCs w:val="28"/>
        </w:rPr>
        <w:t>Пожалуйста, подождите</w:t>
      </w:r>
    </w:p>
    <w:sectPr w:rsidR="00232E9D" w:rsidRPr="00A73415" w:rsidSect="00C524E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0B7DCF"/>
    <w:multiLevelType w:val="hybridMultilevel"/>
    <w:tmpl w:val="BA167C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5FA2974"/>
    <w:multiLevelType w:val="multilevel"/>
    <w:tmpl w:val="ED5C67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rPr>
    </w:lvl>
    <w:lvl w:ilvl="1">
      <w:start w:val="1"/>
      <w:numFmt w:val="decimal"/>
      <w:lvlText w:val="%2."/>
      <w:lvlJc w:val="left"/>
      <w:rPr>
        <w:rFonts w:ascii="Times New Roman" w:hAnsi="Times New Roman" w:cs="Times New Roman" w:hint="default"/>
        <w:b w:val="0"/>
        <w:i w:val="0"/>
        <w:sz w:val="24"/>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2C196B7C"/>
    <w:multiLevelType w:val="hybridMultilevel"/>
    <w:tmpl w:val="96826F16"/>
    <w:lvl w:ilvl="0" w:tplc="9B324C4C">
      <w:start w:val="1"/>
      <w:numFmt w:val="decimal"/>
      <w:lvlText w:val="%1."/>
      <w:lvlJc w:val="left"/>
      <w:pPr>
        <w:ind w:left="900" w:hanging="54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3937266"/>
    <w:multiLevelType w:val="hybridMultilevel"/>
    <w:tmpl w:val="F5E2AB32"/>
    <w:lvl w:ilvl="0" w:tplc="34225308">
      <w:start w:val="1"/>
      <w:numFmt w:val="decimal"/>
      <w:lvlText w:val="%1."/>
      <w:lvlJc w:val="left"/>
      <w:pPr>
        <w:ind w:left="720" w:hanging="360"/>
      </w:pPr>
      <w:rPr>
        <w:rFonts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7A210D3C"/>
    <w:multiLevelType w:val="hybridMultilevel"/>
    <w:tmpl w:val="B950B9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C86056F"/>
    <w:multiLevelType w:val="hybridMultilevel"/>
    <w:tmpl w:val="FB5A6CB6"/>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2"/>
  </w:num>
  <w:num w:numId="2">
    <w:abstractNumId w:val="4"/>
  </w:num>
  <w:num w:numId="3">
    <w:abstractNumId w:val="0"/>
  </w:num>
  <w:num w:numId="4">
    <w:abstractNumId w:val="5"/>
  </w:num>
  <w:num w:numId="5">
    <w:abstractNumId w:val="3"/>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486BAF"/>
    <w:rsid w:val="0002326B"/>
    <w:rsid w:val="00174D53"/>
    <w:rsid w:val="00232E9D"/>
    <w:rsid w:val="002B4A5C"/>
    <w:rsid w:val="004327E2"/>
    <w:rsid w:val="00486BAF"/>
    <w:rsid w:val="004A1911"/>
    <w:rsid w:val="004E31EA"/>
    <w:rsid w:val="0067386A"/>
    <w:rsid w:val="006B243F"/>
    <w:rsid w:val="00746888"/>
    <w:rsid w:val="007D5F1F"/>
    <w:rsid w:val="008C61D2"/>
    <w:rsid w:val="00920B27"/>
    <w:rsid w:val="009D1F15"/>
    <w:rsid w:val="009E2212"/>
    <w:rsid w:val="009E5CFA"/>
    <w:rsid w:val="00AA5225"/>
    <w:rsid w:val="00B45AFB"/>
    <w:rsid w:val="00BA7FD2"/>
    <w:rsid w:val="00BE50DC"/>
    <w:rsid w:val="00C524E3"/>
    <w:rsid w:val="00CA2046"/>
    <w:rsid w:val="00D15516"/>
    <w:rsid w:val="00DE6890"/>
    <w:rsid w:val="00EC18B4"/>
    <w:rsid w:val="00EC45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6BA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86BAF"/>
    <w:pPr>
      <w:keepNext/>
      <w:jc w:val="both"/>
      <w:outlineLvl w:val="0"/>
    </w:pPr>
    <w:rPr>
      <w:sz w:val="2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6BAF"/>
    <w:rPr>
      <w:rFonts w:ascii="Times New Roman" w:eastAsia="Times New Roman" w:hAnsi="Times New Roman" w:cs="Times New Roman"/>
      <w:sz w:val="26"/>
      <w:szCs w:val="20"/>
      <w:lang w:eastAsia="ru-RU"/>
    </w:rPr>
  </w:style>
  <w:style w:type="paragraph" w:styleId="a3">
    <w:name w:val="Balloon Text"/>
    <w:basedOn w:val="a"/>
    <w:link w:val="a4"/>
    <w:uiPriority w:val="99"/>
    <w:semiHidden/>
    <w:unhideWhenUsed/>
    <w:rsid w:val="00486BAF"/>
    <w:rPr>
      <w:rFonts w:ascii="Tahoma" w:hAnsi="Tahoma" w:cs="Tahoma"/>
      <w:sz w:val="16"/>
      <w:szCs w:val="16"/>
    </w:rPr>
  </w:style>
  <w:style w:type="character" w:customStyle="1" w:styleId="a4">
    <w:name w:val="Текст выноски Знак"/>
    <w:basedOn w:val="a0"/>
    <w:link w:val="a3"/>
    <w:uiPriority w:val="99"/>
    <w:semiHidden/>
    <w:rsid w:val="00486BAF"/>
    <w:rPr>
      <w:rFonts w:ascii="Tahoma" w:eastAsia="Times New Roman" w:hAnsi="Tahoma" w:cs="Tahoma"/>
      <w:sz w:val="16"/>
      <w:szCs w:val="16"/>
      <w:lang w:eastAsia="ru-RU"/>
    </w:rPr>
  </w:style>
  <w:style w:type="paragraph" w:styleId="a5">
    <w:name w:val="List Paragraph"/>
    <w:basedOn w:val="a"/>
    <w:uiPriority w:val="34"/>
    <w:qFormat/>
    <w:rsid w:val="00232E9D"/>
    <w:pPr>
      <w:ind w:left="720"/>
      <w:contextualSpacing/>
    </w:pPr>
  </w:style>
  <w:style w:type="table" w:styleId="a6">
    <w:name w:val="Table Grid"/>
    <w:basedOn w:val="a1"/>
    <w:uiPriority w:val="59"/>
    <w:rsid w:val="002B4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semiHidden/>
    <w:unhideWhenUsed/>
    <w:rsid w:val="00BE50DC"/>
    <w:pPr>
      <w:spacing w:before="100" w:beforeAutospacing="1" w:after="100" w:afterAutospacing="1"/>
    </w:pPr>
  </w:style>
  <w:style w:type="character" w:styleId="a8">
    <w:name w:val="Emphasis"/>
    <w:basedOn w:val="a0"/>
    <w:uiPriority w:val="20"/>
    <w:qFormat/>
    <w:rsid w:val="00BE50DC"/>
    <w:rPr>
      <w:i/>
      <w:iCs/>
    </w:rPr>
  </w:style>
  <w:style w:type="character" w:customStyle="1" w:styleId="3">
    <w:name w:val="Основной текст (3)_"/>
    <w:link w:val="31"/>
    <w:uiPriority w:val="99"/>
    <w:locked/>
    <w:rsid w:val="008C61D2"/>
    <w:rPr>
      <w:rFonts w:ascii="Times New Roman" w:hAnsi="Times New Roman" w:cs="Times New Roman"/>
      <w:spacing w:val="10"/>
      <w:sz w:val="14"/>
      <w:szCs w:val="14"/>
      <w:shd w:val="clear" w:color="auto" w:fill="FFFFFF"/>
    </w:rPr>
  </w:style>
  <w:style w:type="character" w:customStyle="1" w:styleId="a9">
    <w:name w:val="Основной текст_"/>
    <w:link w:val="2"/>
    <w:uiPriority w:val="99"/>
    <w:locked/>
    <w:rsid w:val="008C61D2"/>
    <w:rPr>
      <w:rFonts w:ascii="Times New Roman" w:hAnsi="Times New Roman" w:cs="Times New Roman"/>
      <w:spacing w:val="10"/>
      <w:sz w:val="25"/>
      <w:szCs w:val="25"/>
      <w:shd w:val="clear" w:color="auto" w:fill="FFFFFF"/>
    </w:rPr>
  </w:style>
  <w:style w:type="character" w:customStyle="1" w:styleId="20">
    <w:name w:val="Заголовок №2_"/>
    <w:link w:val="21"/>
    <w:uiPriority w:val="99"/>
    <w:locked/>
    <w:rsid w:val="008C61D2"/>
    <w:rPr>
      <w:rFonts w:ascii="Times New Roman" w:hAnsi="Times New Roman" w:cs="Times New Roman"/>
      <w:b/>
      <w:bCs/>
      <w:sz w:val="30"/>
      <w:szCs w:val="30"/>
      <w:shd w:val="clear" w:color="auto" w:fill="FFFFFF"/>
    </w:rPr>
  </w:style>
  <w:style w:type="character" w:customStyle="1" w:styleId="1TimesNewRoman">
    <w:name w:val="Заголовок №1 + Times New Roman"/>
    <w:aliases w:val="10 pt,Интервал 0 pt1"/>
    <w:uiPriority w:val="99"/>
    <w:rsid w:val="008C61D2"/>
    <w:rPr>
      <w:rFonts w:ascii="Times New Roman" w:hAnsi="Times New Roman" w:cs="Times New Roman"/>
      <w:color w:val="000000"/>
      <w:spacing w:val="0"/>
      <w:w w:val="100"/>
      <w:position w:val="0"/>
      <w:sz w:val="20"/>
      <w:szCs w:val="20"/>
      <w:u w:val="none"/>
    </w:rPr>
  </w:style>
  <w:style w:type="paragraph" w:customStyle="1" w:styleId="2">
    <w:name w:val="Основной текст2"/>
    <w:basedOn w:val="a"/>
    <w:link w:val="a9"/>
    <w:uiPriority w:val="99"/>
    <w:rsid w:val="008C61D2"/>
    <w:pPr>
      <w:widowControl w:val="0"/>
      <w:shd w:val="clear" w:color="auto" w:fill="FFFFFF"/>
      <w:spacing w:before="780" w:after="1080" w:line="240" w:lineRule="atLeast"/>
      <w:ind w:hanging="1440"/>
    </w:pPr>
    <w:rPr>
      <w:rFonts w:eastAsiaTheme="minorHAnsi"/>
      <w:spacing w:val="10"/>
      <w:sz w:val="25"/>
      <w:szCs w:val="25"/>
      <w:lang w:eastAsia="en-US"/>
    </w:rPr>
  </w:style>
  <w:style w:type="paragraph" w:customStyle="1" w:styleId="31">
    <w:name w:val="Основной текст (3)1"/>
    <w:basedOn w:val="a"/>
    <w:link w:val="3"/>
    <w:uiPriority w:val="99"/>
    <w:rsid w:val="008C61D2"/>
    <w:pPr>
      <w:widowControl w:val="0"/>
      <w:shd w:val="clear" w:color="auto" w:fill="FFFFFF"/>
      <w:spacing w:before="60" w:after="420" w:line="202" w:lineRule="exact"/>
      <w:jc w:val="center"/>
    </w:pPr>
    <w:rPr>
      <w:rFonts w:eastAsiaTheme="minorHAnsi"/>
      <w:spacing w:val="10"/>
      <w:sz w:val="14"/>
      <w:szCs w:val="14"/>
      <w:lang w:eastAsia="en-US"/>
    </w:rPr>
  </w:style>
  <w:style w:type="paragraph" w:customStyle="1" w:styleId="21">
    <w:name w:val="Заголовок №2"/>
    <w:basedOn w:val="a"/>
    <w:link w:val="20"/>
    <w:uiPriority w:val="99"/>
    <w:rsid w:val="008C61D2"/>
    <w:pPr>
      <w:widowControl w:val="0"/>
      <w:shd w:val="clear" w:color="auto" w:fill="FFFFFF"/>
      <w:spacing w:line="370" w:lineRule="exact"/>
      <w:jc w:val="center"/>
      <w:outlineLvl w:val="1"/>
    </w:pPr>
    <w:rPr>
      <w:rFonts w:eastAsiaTheme="minorHAnsi"/>
      <w:b/>
      <w:bCs/>
      <w:sz w:val="30"/>
      <w:szCs w:val="30"/>
      <w:lang w:eastAsia="en-US"/>
    </w:rPr>
  </w:style>
  <w:style w:type="paragraph" w:styleId="aa">
    <w:name w:val="No Spacing"/>
    <w:uiPriority w:val="99"/>
    <w:qFormat/>
    <w:rsid w:val="008C61D2"/>
    <w:pPr>
      <w:widowControl w:val="0"/>
      <w:spacing w:after="0" w:line="240" w:lineRule="auto"/>
    </w:pPr>
    <w:rPr>
      <w:rFonts w:ascii="Courier New" w:eastAsia="Courier New" w:hAnsi="Courier New" w:cs="Courier New"/>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divs>
    <w:div w:id="1021005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cs.cntd.ru/document/444798393"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6059</Words>
  <Characters>34539</Characters>
  <Application>Microsoft Office Word</Application>
  <DocSecurity>0</DocSecurity>
  <Lines>287</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VedernikovaOV</dc:creator>
  <cp:lastModifiedBy>VedernikovaOV</cp:lastModifiedBy>
  <cp:revision>2</cp:revision>
  <cp:lastPrinted>2018-03-28T05:59:00Z</cp:lastPrinted>
  <dcterms:created xsi:type="dcterms:W3CDTF">2018-03-30T00:11:00Z</dcterms:created>
  <dcterms:modified xsi:type="dcterms:W3CDTF">2018-03-30T00:11:00Z</dcterms:modified>
</cp:coreProperties>
</file>