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34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34"/>
      </w:tblGrid>
      <w:tr w:rsidR="00A679BD" w14:paraId="48C74B06" w14:textId="77777777">
        <w:trPr>
          <w:trHeight w:val="825"/>
        </w:trPr>
        <w:tc>
          <w:tcPr>
            <w:tcW w:w="9734" w:type="dxa"/>
          </w:tcPr>
          <w:p w14:paraId="19A23C05" w14:textId="77777777" w:rsidR="00A679BD" w:rsidRDefault="008038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DE8EFE2" wp14:editId="0C477AE9">
                  <wp:extent cx="762000" cy="1133475"/>
                  <wp:effectExtent l="0" t="0" r="0" b="9525"/>
                  <wp:docPr id="2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E5438F" w14:textId="77777777" w:rsidR="00A679BD" w:rsidRDefault="008038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14:paraId="195DCA8D" w14:textId="77777777" w:rsidR="00A679BD" w:rsidRDefault="008038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АНУЧИНСКОГО МУНИЦИПАЛЬНОГО ОКРУГА </w:t>
            </w:r>
          </w:p>
          <w:p w14:paraId="3E30319B" w14:textId="77777777" w:rsidR="00A679BD" w:rsidRDefault="008038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ПРИМОРСКОГО КРАЯ </w:t>
            </w:r>
          </w:p>
          <w:p w14:paraId="59EBCB7E" w14:textId="77777777" w:rsidR="00A679BD" w:rsidRDefault="00A679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45EA85DA" w14:textId="77777777" w:rsidR="00A679BD" w:rsidRDefault="0080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 О С Т А Н О В Л Е Н И Е            </w:t>
            </w:r>
          </w:p>
          <w:p w14:paraId="511DD74F" w14:textId="77777777" w:rsidR="00A679BD" w:rsidRDefault="00A679BD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00D9C6BF" w14:textId="6EDE833C" w:rsidR="00A679BD" w:rsidRDefault="00A753A9">
            <w:pPr>
              <w:ind w:firstLineChars="100" w:firstLine="2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14.05.2025г.</w:t>
            </w:r>
            <w:r w:rsidR="0080386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с. Анучино                                       № </w:t>
            </w:r>
            <w:r w:rsidRPr="00A753A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387</w:t>
            </w:r>
          </w:p>
          <w:p w14:paraId="3DAA4715" w14:textId="77777777" w:rsidR="00A679BD" w:rsidRDefault="00A679BD">
            <w:pPr>
              <w:pStyle w:val="a7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875C539" w14:textId="77777777" w:rsidR="00A679BD" w:rsidRDefault="008038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 муниципальную программу «Сохранение и р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азвитие культуры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Анучинском муниципальном округе на 2025-2029 годы»,  утверждённую постановлением администрации Анучинского муниципального округа от 11.09.2024 г № 879-па</w:t>
            </w:r>
          </w:p>
          <w:p w14:paraId="691C03C8" w14:textId="77777777" w:rsidR="00A679BD" w:rsidRDefault="00A679BD">
            <w:pPr>
              <w:pStyle w:val="a7"/>
              <w:spacing w:line="360" w:lineRule="auto"/>
              <w:ind w:left="-28" w:firstLine="170"/>
              <w:jc w:val="both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72C9F4F5" w14:textId="77777777" w:rsidR="00A679BD" w:rsidRDefault="0080386D">
            <w:pPr>
              <w:pStyle w:val="a7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округа, администрация Анучинского муниципального округа Приморского края </w:t>
            </w:r>
          </w:p>
        </w:tc>
      </w:tr>
    </w:tbl>
    <w:p w14:paraId="2095EDF0" w14:textId="77777777" w:rsidR="00A679BD" w:rsidRDefault="008038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32D5D1FA" w14:textId="77777777" w:rsidR="00A679BD" w:rsidRDefault="008038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4FE529BA" w14:textId="77777777" w:rsidR="00A679BD" w:rsidRDefault="00A679B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14:paraId="257EB078" w14:textId="77777777" w:rsidR="00A679BD" w:rsidRDefault="008038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 В муниципальную программу «Сохранение и развитие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 культуры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 на 2025-2029годы», утверждённую постановлением администрации Анучинского муниципального округа от 11.09.2024 г № 879-па (далее - Программа) внести следующие изменения:</w:t>
      </w:r>
    </w:p>
    <w:p w14:paraId="0844B4A7" w14:textId="77777777" w:rsidR="00A679BD" w:rsidRDefault="008038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Паспорт Программы, раздел "Индикаторы ( показатели) муниципальной программы" дополнить словами следующего содержания" :</w:t>
      </w:r>
    </w:p>
    <w:p w14:paraId="4ED321F7" w14:textId="77777777" w:rsidR="00A679BD" w:rsidRDefault="008038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"Укрепление материально-технической базы учреждений культуры, Проведение работ по сохранению объектов культурного наследия. Участие в конкурсе инициативного бюджетирования "Твой проект"</w:t>
      </w:r>
    </w:p>
    <w:p w14:paraId="14CADC85" w14:textId="77777777" w:rsidR="00A679BD" w:rsidRDefault="0080386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Паспорт Программы, раздел "Объем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её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sz w:val="28"/>
          <w:szCs w:val="28"/>
        </w:rPr>
        <w:t>" читать в новой редакции:</w:t>
      </w:r>
    </w:p>
    <w:tbl>
      <w:tblPr>
        <w:tblStyle w:val="ae"/>
        <w:tblW w:w="9606" w:type="dxa"/>
        <w:tblLook w:val="04A0" w:firstRow="1" w:lastRow="0" w:firstColumn="1" w:lastColumn="0" w:noHBand="0" w:noVBand="1"/>
      </w:tblPr>
      <w:tblGrid>
        <w:gridCol w:w="4157"/>
        <w:gridCol w:w="5449"/>
      </w:tblGrid>
      <w:tr w:rsidR="00A679BD" w14:paraId="3ED533B0" w14:textId="77777777">
        <w:tc>
          <w:tcPr>
            <w:tcW w:w="4157" w:type="dxa"/>
            <w:shd w:val="clear" w:color="auto" w:fill="auto"/>
          </w:tcPr>
          <w:p w14:paraId="457AA159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 xml:space="preserve">Объем средств бюджета Анучинского муниципального округа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  <w:lang w:eastAsia="ru-RU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449" w:type="dxa"/>
            <w:shd w:val="clear" w:color="auto" w:fill="auto"/>
          </w:tcPr>
          <w:p w14:paraId="0C8CB4AB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Общий объем финансирования – 515232,0 тыс. рублей, в т.ч. по годам:</w:t>
            </w:r>
          </w:p>
          <w:p w14:paraId="0CFBB5BA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2025 г.- 150195,1.рублей;</w:t>
            </w:r>
          </w:p>
          <w:p w14:paraId="2F775D7D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в т.ч.- фед.бюджет-18192,3.рублей, </w:t>
            </w:r>
          </w:p>
          <w:p w14:paraId="114A51BD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краевой бюд.-21985,3 тыс.рублей;</w:t>
            </w:r>
          </w:p>
          <w:p w14:paraId="6B2E8484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бюджет АМО-109646,7 тыс.рублей;</w:t>
            </w:r>
          </w:p>
          <w:p w14:paraId="729EB961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внебюд.сред.ДШИ-370,8 тыс.рублей;</w:t>
            </w:r>
          </w:p>
          <w:p w14:paraId="4E3AC123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2026 г.- 78223,0  тыс.рублей; </w:t>
            </w:r>
          </w:p>
          <w:p w14:paraId="3F104224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 т.ч.-краевой бюд.-168,0 тыс.рублей;</w:t>
            </w:r>
          </w:p>
          <w:p w14:paraId="6DC64487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бюджет АМО-77661,7 тыс.рублей;</w:t>
            </w:r>
          </w:p>
          <w:p w14:paraId="6A3FECFF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внебюд.сред.ДШИ-393,3 тыс.рублей;</w:t>
            </w:r>
          </w:p>
          <w:p w14:paraId="3173D984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2027 г.- 82388,2  тыс.рублей; </w:t>
            </w:r>
          </w:p>
          <w:p w14:paraId="446C5F7D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 т.ч.-краевой бюд.-168,0 тыс.рублей;</w:t>
            </w:r>
          </w:p>
          <w:p w14:paraId="0C9823A4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бюджет АМО-81820,2 тыс.рублей;</w:t>
            </w:r>
          </w:p>
          <w:p w14:paraId="439C0D44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внебюд.сред.ДШИ-400,0 тыс.рублей;</w:t>
            </w:r>
          </w:p>
          <w:p w14:paraId="54B5B681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2028 г.- 101228,0  тыс.рублей; </w:t>
            </w:r>
          </w:p>
          <w:p w14:paraId="5A2753AB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 т.ч.-краевой бюд.-168,0 тыс.рублей;</w:t>
            </w:r>
          </w:p>
          <w:p w14:paraId="31C1BB09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бюджет АМО-100610,0 тыс.рублей;</w:t>
            </w:r>
          </w:p>
          <w:p w14:paraId="70312208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внебюд.сред.ДШИ-450,0 тыс.рублей;</w:t>
            </w:r>
          </w:p>
          <w:p w14:paraId="27F37DFA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2029 г.-   103197,7  тыс.рублей; </w:t>
            </w:r>
          </w:p>
          <w:p w14:paraId="4334970B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 т.ч.-краевой бюд.-168,0 тыс.рублей;</w:t>
            </w:r>
          </w:p>
          <w:p w14:paraId="539355D0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бюджет АМО-102579,7 тыс.рублей;</w:t>
            </w:r>
          </w:p>
          <w:p w14:paraId="564FFE14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внебюд.сред.ДШИ- 450,0 тыс.рублей;</w:t>
            </w:r>
          </w:p>
          <w:p w14:paraId="55D32639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Источник финансирования:</w:t>
            </w:r>
          </w:p>
          <w:p w14:paraId="206E3432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Краевой бюджет, бюджет Анучинского  муниципального округа</w:t>
            </w:r>
            <w:r>
              <w:rPr>
                <w:rFonts w:ascii="Helvetica" w:eastAsia="Times New Roman" w:hAnsi="Helvetica" w:cs="Helvetica"/>
                <w:color w:val="1A1A1A"/>
                <w:sz w:val="16"/>
                <w:szCs w:val="16"/>
                <w:lang w:eastAsia="ru-RU"/>
              </w:rPr>
              <w:t xml:space="preserve"> , </w:t>
            </w:r>
            <w:r>
              <w:rPr>
                <w:rFonts w:eastAsia="Times New Roman"/>
                <w:color w:val="1A1A1A"/>
                <w:sz w:val="28"/>
                <w:szCs w:val="28"/>
                <w:lang w:eastAsia="ru-RU"/>
              </w:rPr>
              <w:t>внебюджетные средства ДШИ</w:t>
            </w:r>
            <w:r>
              <w:rPr>
                <w:rFonts w:ascii="Helvetica" w:eastAsia="Times New Roman" w:hAnsi="Helvetica" w:cs="Helvetica"/>
                <w:color w:val="1A1A1A"/>
                <w:sz w:val="16"/>
                <w:szCs w:val="16"/>
                <w:lang w:eastAsia="ru-RU"/>
              </w:rPr>
              <w:t xml:space="preserve"> </w:t>
            </w:r>
          </w:p>
        </w:tc>
      </w:tr>
    </w:tbl>
    <w:p w14:paraId="142CB265" w14:textId="77777777" w:rsidR="00A679BD" w:rsidRDefault="00A679BD">
      <w:pPr>
        <w:rPr>
          <w:highlight w:val="yellow"/>
        </w:rPr>
      </w:pPr>
    </w:p>
    <w:p w14:paraId="11C47CCC" w14:textId="77777777" w:rsidR="00A679BD" w:rsidRDefault="00A679BD">
      <w:pPr>
        <w:rPr>
          <w:highlight w:val="yellow"/>
        </w:rPr>
      </w:pPr>
    </w:p>
    <w:p w14:paraId="39F4691D" w14:textId="77777777" w:rsidR="00A679BD" w:rsidRDefault="00A679BD">
      <w:pPr>
        <w:rPr>
          <w:rFonts w:ascii="Times New Roman" w:hAnsi="Times New Roman" w:cs="Times New Roman"/>
          <w:sz w:val="24"/>
          <w:szCs w:val="24"/>
          <w:highlight w:val="yellow"/>
        </w:rPr>
        <w:sectPr w:rsidR="00A679BD">
          <w:pgSz w:w="11906" w:h="16838"/>
          <w:pgMar w:top="1134" w:right="849" w:bottom="1134" w:left="1701" w:header="708" w:footer="708" w:gutter="0"/>
          <w:cols w:space="708"/>
          <w:docGrid w:linePitch="360"/>
        </w:sectPr>
      </w:pPr>
    </w:p>
    <w:p w14:paraId="7071508E" w14:textId="77777777" w:rsidR="00A679BD" w:rsidRDefault="0080386D">
      <w:pPr>
        <w:pStyle w:val="ConsPlusNormal"/>
        <w:spacing w:line="360" w:lineRule="auto"/>
        <w:ind w:left="284" w:firstLine="142"/>
        <w:jc w:val="both"/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lastRenderedPageBreak/>
        <w:t xml:space="preserve">      1.3. В текстовой части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приложение 3."Информация о ресурсном обеспечении муниципальной программы за счет средств бюджета Анучинского муниципального округа и прогнозная оценка на реализацию ее целей</w:t>
      </w:r>
      <w:r>
        <w:rPr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бюджета, краевого бюджета, бюджетов государственных внебюджетных фондов, иных внебюджетных источников     </w:t>
      </w:r>
      <w:r>
        <w:rPr>
          <w:rFonts w:ascii="Times New Roman" w:hAnsi="Times New Roman" w:cs="Times New Roman"/>
          <w:b/>
          <w:bCs/>
          <w:sz w:val="28"/>
          <w:szCs w:val="28"/>
        </w:rPr>
        <w:t>"Сохранение и развитие культуры Анучинского муниципального округа  на 2025-2029 годы"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читать в новой редакции:</w:t>
      </w:r>
    </w:p>
    <w:p w14:paraId="462C3B51" w14:textId="77777777" w:rsidR="00A679BD" w:rsidRDefault="00A679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pPr w:leftFromText="180" w:rightFromText="180" w:vertAnchor="text" w:tblpX="357" w:tblpY="1"/>
        <w:tblOverlap w:val="never"/>
        <w:tblW w:w="14567" w:type="dxa"/>
        <w:tblLayout w:type="fixed"/>
        <w:tblLook w:val="04A0" w:firstRow="1" w:lastRow="0" w:firstColumn="1" w:lastColumn="0" w:noHBand="0" w:noVBand="1"/>
      </w:tblPr>
      <w:tblGrid>
        <w:gridCol w:w="426"/>
        <w:gridCol w:w="2693"/>
        <w:gridCol w:w="2302"/>
        <w:gridCol w:w="1418"/>
        <w:gridCol w:w="425"/>
        <w:gridCol w:w="567"/>
        <w:gridCol w:w="425"/>
        <w:gridCol w:w="567"/>
        <w:gridCol w:w="1208"/>
        <w:gridCol w:w="1134"/>
        <w:gridCol w:w="1134"/>
        <w:gridCol w:w="1134"/>
        <w:gridCol w:w="1134"/>
      </w:tblGrid>
      <w:tr w:rsidR="00A679BD" w14:paraId="1CC7188E" w14:textId="77777777">
        <w:tc>
          <w:tcPr>
            <w:tcW w:w="426" w:type="dxa"/>
            <w:vMerge w:val="restart"/>
          </w:tcPr>
          <w:p w14:paraId="29EC634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693" w:type="dxa"/>
            <w:vMerge w:val="restart"/>
            <w:shd w:val="clear" w:color="auto" w:fill="FFFFFF" w:themeFill="background1"/>
          </w:tcPr>
          <w:p w14:paraId="6CA94DE4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361E1F63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3CA6E0AC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Источник ресурсного обеспечения</w:t>
            </w:r>
          </w:p>
        </w:tc>
        <w:tc>
          <w:tcPr>
            <w:tcW w:w="1984" w:type="dxa"/>
            <w:gridSpan w:val="4"/>
            <w:shd w:val="clear" w:color="auto" w:fill="FFFFFF" w:themeFill="background1"/>
          </w:tcPr>
          <w:p w14:paraId="6905F9C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5744" w:type="dxa"/>
            <w:gridSpan w:val="5"/>
            <w:shd w:val="clear" w:color="auto" w:fill="FFFFFF" w:themeFill="background1"/>
          </w:tcPr>
          <w:p w14:paraId="254D2D14" w14:textId="77777777" w:rsidR="00A679BD" w:rsidRDefault="008038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Оценка расходов</w:t>
            </w:r>
          </w:p>
        </w:tc>
      </w:tr>
      <w:tr w:rsidR="00A679BD" w14:paraId="2B5138E5" w14:textId="77777777">
        <w:trPr>
          <w:cantSplit/>
          <w:trHeight w:val="1329"/>
        </w:trPr>
        <w:tc>
          <w:tcPr>
            <w:tcW w:w="426" w:type="dxa"/>
            <w:vMerge/>
          </w:tcPr>
          <w:p w14:paraId="1D05D39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0392C65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30D078F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48BE32E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3B40CE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567" w:type="dxa"/>
            <w:shd w:val="clear" w:color="auto" w:fill="FFFFFF" w:themeFill="background1"/>
          </w:tcPr>
          <w:p w14:paraId="6D5FE83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РзПр</w:t>
            </w:r>
          </w:p>
        </w:tc>
        <w:tc>
          <w:tcPr>
            <w:tcW w:w="425" w:type="dxa"/>
            <w:shd w:val="clear" w:color="auto" w:fill="FFFFFF" w:themeFill="background1"/>
          </w:tcPr>
          <w:p w14:paraId="135C47D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67" w:type="dxa"/>
            <w:shd w:val="clear" w:color="auto" w:fill="FFFFFF" w:themeFill="background1"/>
          </w:tcPr>
          <w:p w14:paraId="563CF66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208" w:type="dxa"/>
            <w:shd w:val="clear" w:color="auto" w:fill="FFFFFF" w:themeFill="background1"/>
            <w:textDirection w:val="btLr"/>
            <w:vAlign w:val="center"/>
          </w:tcPr>
          <w:p w14:paraId="7BC6559D" w14:textId="77777777" w:rsidR="00A679BD" w:rsidRDefault="0080386D">
            <w:pPr>
              <w:spacing w:after="0" w:line="240" w:lineRule="auto"/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textDirection w:val="btLr"/>
            <w:vAlign w:val="center"/>
          </w:tcPr>
          <w:p w14:paraId="02CF53B6" w14:textId="77777777" w:rsidR="00A679BD" w:rsidRDefault="0080386D">
            <w:pPr>
              <w:spacing w:after="0" w:line="240" w:lineRule="auto"/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  <w:textDirection w:val="btLr"/>
            <w:vAlign w:val="center"/>
          </w:tcPr>
          <w:p w14:paraId="66CB2157" w14:textId="77777777" w:rsidR="00A679BD" w:rsidRDefault="0080386D">
            <w:pPr>
              <w:spacing w:after="0" w:line="240" w:lineRule="auto"/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1134" w:type="dxa"/>
            <w:textDirection w:val="btLr"/>
            <w:vAlign w:val="center"/>
          </w:tcPr>
          <w:p w14:paraId="19CAF79A" w14:textId="77777777" w:rsidR="00A679BD" w:rsidRDefault="0080386D">
            <w:pPr>
              <w:spacing w:after="0" w:line="240" w:lineRule="auto"/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134" w:type="dxa"/>
            <w:textDirection w:val="btLr"/>
            <w:vAlign w:val="center"/>
          </w:tcPr>
          <w:p w14:paraId="1A899621" w14:textId="77777777" w:rsidR="00A679BD" w:rsidRDefault="0080386D">
            <w:pPr>
              <w:spacing w:after="0" w:line="240" w:lineRule="auto"/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:rsidR="00A679BD" w14:paraId="397984E5" w14:textId="77777777">
        <w:trPr>
          <w:trHeight w:val="274"/>
        </w:trPr>
        <w:tc>
          <w:tcPr>
            <w:tcW w:w="426" w:type="dxa"/>
            <w:vMerge w:val="restart"/>
          </w:tcPr>
          <w:p w14:paraId="660078E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shd w:val="clear" w:color="auto" w:fill="FFFFFF" w:themeFill="background1"/>
          </w:tcPr>
          <w:p w14:paraId="3B2B8D0A" w14:textId="77777777" w:rsidR="00A679BD" w:rsidRDefault="0080386D">
            <w:pPr>
              <w:spacing w:after="0" w:line="240" w:lineRule="auto"/>
              <w:jc w:val="both"/>
              <w:rPr>
                <w:b/>
                <w:spacing w:val="2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b/>
                <w:spacing w:val="2"/>
                <w:sz w:val="24"/>
                <w:szCs w:val="24"/>
                <w:shd w:val="clear" w:color="auto" w:fill="FFFFFF"/>
                <w:lang w:eastAsia="ru-RU"/>
              </w:rPr>
              <w:t>Муниципальная программа</w:t>
            </w:r>
          </w:p>
          <w:p w14:paraId="10CE7EEB" w14:textId="77777777" w:rsidR="00A679BD" w:rsidRDefault="0080386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"Сохранение и развитие культуры Анучинского муниципального округа  на 2025-2029 годы"</w:t>
            </w:r>
          </w:p>
          <w:p w14:paraId="5CE7BF6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41A5ED6A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Администрация АМО;</w:t>
            </w:r>
          </w:p>
          <w:p w14:paraId="1591DB0B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178CFF2E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17263472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2FB6BDC0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Общественные организации (по согласованию)  </w:t>
            </w:r>
          </w:p>
        </w:tc>
        <w:tc>
          <w:tcPr>
            <w:tcW w:w="1418" w:type="dxa"/>
            <w:shd w:val="clear" w:color="auto" w:fill="FFFFFF" w:themeFill="background1"/>
          </w:tcPr>
          <w:p w14:paraId="109A3B6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14:paraId="07E5B14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1CF39A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5E47AD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94A420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70D40D43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150195,1</w:t>
            </w:r>
          </w:p>
        </w:tc>
        <w:tc>
          <w:tcPr>
            <w:tcW w:w="1134" w:type="dxa"/>
            <w:shd w:val="clear" w:color="auto" w:fill="FFFFFF" w:themeFill="background1"/>
          </w:tcPr>
          <w:p w14:paraId="120DB3CF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78223,0</w:t>
            </w:r>
          </w:p>
        </w:tc>
        <w:tc>
          <w:tcPr>
            <w:tcW w:w="1134" w:type="dxa"/>
            <w:shd w:val="clear" w:color="auto" w:fill="FFFFFF" w:themeFill="background1"/>
          </w:tcPr>
          <w:p w14:paraId="32B7D867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82388,2</w:t>
            </w:r>
          </w:p>
        </w:tc>
        <w:tc>
          <w:tcPr>
            <w:tcW w:w="1134" w:type="dxa"/>
          </w:tcPr>
          <w:p w14:paraId="51F5B6D7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101228,0</w:t>
            </w:r>
          </w:p>
        </w:tc>
        <w:tc>
          <w:tcPr>
            <w:tcW w:w="1134" w:type="dxa"/>
          </w:tcPr>
          <w:p w14:paraId="5A7444A0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103197,7</w:t>
            </w:r>
          </w:p>
        </w:tc>
      </w:tr>
      <w:tr w:rsidR="00A679BD" w14:paraId="7BC72730" w14:textId="77777777">
        <w:trPr>
          <w:trHeight w:val="548"/>
        </w:trPr>
        <w:tc>
          <w:tcPr>
            <w:tcW w:w="426" w:type="dxa"/>
            <w:vMerge/>
          </w:tcPr>
          <w:p w14:paraId="05EC05B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4AA3B34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0522031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4DE323A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Фед.бюджет</w:t>
            </w:r>
          </w:p>
        </w:tc>
        <w:tc>
          <w:tcPr>
            <w:tcW w:w="425" w:type="dxa"/>
            <w:shd w:val="clear" w:color="auto" w:fill="FFFFFF" w:themeFill="background1"/>
          </w:tcPr>
          <w:p w14:paraId="5B39818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82A390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16DADBD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52FE10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78D9A0C9" w14:textId="77777777" w:rsidR="00A679BD" w:rsidRDefault="0080386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18192,3</w:t>
            </w:r>
          </w:p>
          <w:p w14:paraId="4FFA42E5" w14:textId="77777777" w:rsidR="00A679BD" w:rsidRDefault="0080386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</w:tcPr>
          <w:p w14:paraId="4EE5190B" w14:textId="77777777" w:rsidR="00A679BD" w:rsidRDefault="0080386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14:paraId="45FE8A45" w14:textId="77777777" w:rsidR="00A679BD" w:rsidRDefault="00A679B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10B59A6" w14:textId="77777777" w:rsidR="00A679BD" w:rsidRDefault="00A679B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B7B1450" w14:textId="77777777" w:rsidR="00A679BD" w:rsidRDefault="00A679B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A679BD" w14:paraId="2FCD7C71" w14:textId="77777777">
        <w:trPr>
          <w:trHeight w:val="730"/>
        </w:trPr>
        <w:tc>
          <w:tcPr>
            <w:tcW w:w="426" w:type="dxa"/>
            <w:vMerge/>
          </w:tcPr>
          <w:p w14:paraId="22374C6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3E7A0D7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6B635B1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DAB0295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  <w:shd w:val="clear" w:color="auto" w:fill="FFFFFF" w:themeFill="background1"/>
          </w:tcPr>
          <w:p w14:paraId="048EFE0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CB300B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7A30627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D3D9F2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300EAE99" w14:textId="77777777" w:rsidR="00A679BD" w:rsidRDefault="0080386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21985,3</w:t>
            </w:r>
          </w:p>
          <w:p w14:paraId="3E4CF5DB" w14:textId="77777777" w:rsidR="00A679BD" w:rsidRDefault="00A679B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98096F8" w14:textId="77777777" w:rsidR="00A679BD" w:rsidRDefault="0080386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  <w:shd w:val="clear" w:color="auto" w:fill="FFFFFF" w:themeFill="background1"/>
          </w:tcPr>
          <w:p w14:paraId="452C7BB7" w14:textId="77777777" w:rsidR="00A679BD" w:rsidRDefault="0080386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5692EA3B" w14:textId="77777777" w:rsidR="00A679BD" w:rsidRDefault="0080386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5D30AF9A" w14:textId="77777777" w:rsidR="00A679BD" w:rsidRDefault="0080386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168,0</w:t>
            </w:r>
          </w:p>
        </w:tc>
      </w:tr>
      <w:tr w:rsidR="00A679BD" w14:paraId="2A4D35F7" w14:textId="77777777">
        <w:trPr>
          <w:trHeight w:val="730"/>
        </w:trPr>
        <w:tc>
          <w:tcPr>
            <w:tcW w:w="426" w:type="dxa"/>
            <w:vMerge/>
          </w:tcPr>
          <w:p w14:paraId="792BB83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1D46120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242E9BD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2B1D6644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  <w:p w14:paraId="21E90C68" w14:textId="77777777" w:rsidR="00A679BD" w:rsidRDefault="0080386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Средства внебюджета ДШИ</w:t>
            </w:r>
          </w:p>
        </w:tc>
        <w:tc>
          <w:tcPr>
            <w:tcW w:w="425" w:type="dxa"/>
            <w:shd w:val="clear" w:color="auto" w:fill="FFFFFF" w:themeFill="background1"/>
          </w:tcPr>
          <w:p w14:paraId="048DB31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B1D6EB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32D8D7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598FB6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18F16AD9" w14:textId="77777777" w:rsidR="00A679BD" w:rsidRDefault="0080386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109646,7</w:t>
            </w:r>
          </w:p>
        </w:tc>
        <w:tc>
          <w:tcPr>
            <w:tcW w:w="1134" w:type="dxa"/>
            <w:shd w:val="clear" w:color="auto" w:fill="FFFFFF" w:themeFill="background1"/>
          </w:tcPr>
          <w:p w14:paraId="009CC4CD" w14:textId="77777777" w:rsidR="00A679BD" w:rsidRDefault="0080386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77661,7</w:t>
            </w:r>
          </w:p>
        </w:tc>
        <w:tc>
          <w:tcPr>
            <w:tcW w:w="1134" w:type="dxa"/>
            <w:shd w:val="clear" w:color="auto" w:fill="FFFFFF" w:themeFill="background1"/>
          </w:tcPr>
          <w:p w14:paraId="1936A845" w14:textId="77777777" w:rsidR="00A679BD" w:rsidRDefault="0080386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81820,2</w:t>
            </w:r>
          </w:p>
        </w:tc>
        <w:tc>
          <w:tcPr>
            <w:tcW w:w="1134" w:type="dxa"/>
          </w:tcPr>
          <w:p w14:paraId="60E21098" w14:textId="77777777" w:rsidR="00A679BD" w:rsidRDefault="0080386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100610,0</w:t>
            </w:r>
          </w:p>
        </w:tc>
        <w:tc>
          <w:tcPr>
            <w:tcW w:w="1134" w:type="dxa"/>
          </w:tcPr>
          <w:p w14:paraId="5BA37F08" w14:textId="77777777" w:rsidR="00A679BD" w:rsidRDefault="0080386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102579,7</w:t>
            </w:r>
          </w:p>
        </w:tc>
      </w:tr>
      <w:tr w:rsidR="00A679BD" w14:paraId="5F4EC743" w14:textId="77777777">
        <w:trPr>
          <w:trHeight w:val="824"/>
        </w:trPr>
        <w:tc>
          <w:tcPr>
            <w:tcW w:w="426" w:type="dxa"/>
            <w:vMerge/>
          </w:tcPr>
          <w:p w14:paraId="6F1C195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240461C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5727632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1D13F64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1DB1E1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E1D2EB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709619B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96474D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2DE33858" w14:textId="77777777" w:rsidR="00A679BD" w:rsidRDefault="0080386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370,8</w:t>
            </w:r>
          </w:p>
        </w:tc>
        <w:tc>
          <w:tcPr>
            <w:tcW w:w="1134" w:type="dxa"/>
            <w:shd w:val="clear" w:color="auto" w:fill="FFFFFF" w:themeFill="background1"/>
          </w:tcPr>
          <w:p w14:paraId="00F55274" w14:textId="77777777" w:rsidR="00A679BD" w:rsidRDefault="0080386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393,3</w:t>
            </w:r>
          </w:p>
        </w:tc>
        <w:tc>
          <w:tcPr>
            <w:tcW w:w="1134" w:type="dxa"/>
            <w:shd w:val="clear" w:color="auto" w:fill="FFFFFF" w:themeFill="background1"/>
          </w:tcPr>
          <w:p w14:paraId="5E68CE62" w14:textId="77777777" w:rsidR="00A679BD" w:rsidRDefault="0080386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134" w:type="dxa"/>
          </w:tcPr>
          <w:p w14:paraId="75C25FD0" w14:textId="77777777" w:rsidR="00A679BD" w:rsidRDefault="0080386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134" w:type="dxa"/>
          </w:tcPr>
          <w:p w14:paraId="3CE2AE8A" w14:textId="77777777" w:rsidR="00A679BD" w:rsidRDefault="0080386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450,0</w:t>
            </w:r>
          </w:p>
        </w:tc>
      </w:tr>
      <w:tr w:rsidR="00A679BD" w14:paraId="67CDAF9E" w14:textId="77777777">
        <w:tc>
          <w:tcPr>
            <w:tcW w:w="426" w:type="dxa"/>
            <w:vMerge w:val="restart"/>
          </w:tcPr>
          <w:p w14:paraId="6C3F3B1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shd w:val="clear" w:color="auto" w:fill="FFFFFF" w:themeFill="background1"/>
          </w:tcPr>
          <w:p w14:paraId="50CAD4D2" w14:textId="77777777" w:rsidR="00A679BD" w:rsidRDefault="0080386D">
            <w:pPr>
              <w:spacing w:after="0" w:line="240" w:lineRule="auto"/>
              <w:jc w:val="both"/>
              <w:outlineLvl w:val="0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Подпрограмма №1 </w:t>
            </w:r>
            <w:r>
              <w:rPr>
                <w:b/>
                <w:bCs/>
                <w:sz w:val="24"/>
                <w:szCs w:val="24"/>
                <w:lang w:eastAsia="ru-RU"/>
              </w:rPr>
              <w:t>"Обеспечение деятельности Анучинского историко-</w:t>
            </w:r>
            <w:r>
              <w:rPr>
                <w:b/>
                <w:bCs/>
                <w:sz w:val="24"/>
                <w:szCs w:val="24"/>
                <w:lang w:eastAsia="ru-RU"/>
              </w:rPr>
              <w:lastRenderedPageBreak/>
              <w:t xml:space="preserve">краеведческого музея"  </w:t>
            </w:r>
          </w:p>
          <w:p w14:paraId="105352AF" w14:textId="77777777" w:rsidR="00A679BD" w:rsidRDefault="00A679BD">
            <w:pPr>
              <w:widowControl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6797C79B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Администрация АМО;</w:t>
            </w:r>
          </w:p>
          <w:p w14:paraId="44D182D0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349448EB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37BE33AB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- КУ «МОУО» АМО;</w:t>
            </w:r>
          </w:p>
          <w:p w14:paraId="16D0E7DD" w14:textId="77777777" w:rsidR="00A679BD" w:rsidRDefault="0080386D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  <w:shd w:val="clear" w:color="auto" w:fill="FFFFFF" w:themeFill="background1"/>
          </w:tcPr>
          <w:p w14:paraId="675BBA5C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14:paraId="45095AA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2E77C7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59F3CE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8F0F31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2EAA8C87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21521,9</w:t>
            </w:r>
          </w:p>
        </w:tc>
        <w:tc>
          <w:tcPr>
            <w:tcW w:w="1134" w:type="dxa"/>
            <w:shd w:val="clear" w:color="auto" w:fill="FFFFFF" w:themeFill="background1"/>
          </w:tcPr>
          <w:p w14:paraId="5FDDE258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4016,0</w:t>
            </w:r>
          </w:p>
        </w:tc>
        <w:tc>
          <w:tcPr>
            <w:tcW w:w="1134" w:type="dxa"/>
            <w:shd w:val="clear" w:color="auto" w:fill="FFFFFF" w:themeFill="background1"/>
          </w:tcPr>
          <w:p w14:paraId="5E4138DC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4266,0</w:t>
            </w:r>
          </w:p>
        </w:tc>
        <w:tc>
          <w:tcPr>
            <w:tcW w:w="1134" w:type="dxa"/>
          </w:tcPr>
          <w:p w14:paraId="072F4989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5447,3</w:t>
            </w:r>
          </w:p>
        </w:tc>
        <w:tc>
          <w:tcPr>
            <w:tcW w:w="1134" w:type="dxa"/>
          </w:tcPr>
          <w:p w14:paraId="3C24B8AE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5447,3</w:t>
            </w:r>
          </w:p>
        </w:tc>
      </w:tr>
      <w:tr w:rsidR="00A679BD" w14:paraId="0A587C16" w14:textId="77777777">
        <w:trPr>
          <w:trHeight w:val="398"/>
        </w:trPr>
        <w:tc>
          <w:tcPr>
            <w:tcW w:w="426" w:type="dxa"/>
            <w:vMerge/>
          </w:tcPr>
          <w:p w14:paraId="58D73A6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53E7905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7599A2D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209CDC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Фед.бюджет</w:t>
            </w:r>
          </w:p>
        </w:tc>
        <w:tc>
          <w:tcPr>
            <w:tcW w:w="425" w:type="dxa"/>
            <w:shd w:val="clear" w:color="auto" w:fill="FFFFFF" w:themeFill="background1"/>
          </w:tcPr>
          <w:p w14:paraId="6D282ED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99B0A3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0BE3945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4BF3FA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27F8AB6D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15227,4</w:t>
            </w:r>
          </w:p>
        </w:tc>
        <w:tc>
          <w:tcPr>
            <w:tcW w:w="1134" w:type="dxa"/>
            <w:shd w:val="clear" w:color="auto" w:fill="FFFFFF" w:themeFill="background1"/>
          </w:tcPr>
          <w:p w14:paraId="09D54752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61DDCA5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2A68733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99D8086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</w:tr>
      <w:tr w:rsidR="00A679BD" w14:paraId="09639043" w14:textId="77777777">
        <w:trPr>
          <w:trHeight w:val="365"/>
        </w:trPr>
        <w:tc>
          <w:tcPr>
            <w:tcW w:w="426" w:type="dxa"/>
            <w:vMerge/>
          </w:tcPr>
          <w:p w14:paraId="7F9CFE9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44DF628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48D3010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1DC11CF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  <w:shd w:val="clear" w:color="auto" w:fill="FFFFFF" w:themeFill="background1"/>
          </w:tcPr>
          <w:p w14:paraId="52A413F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B9F5F9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C233B2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EA07D5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4DF635D8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310,8</w:t>
            </w:r>
          </w:p>
        </w:tc>
        <w:tc>
          <w:tcPr>
            <w:tcW w:w="1134" w:type="dxa"/>
            <w:shd w:val="clear" w:color="auto" w:fill="FFFFFF" w:themeFill="background1"/>
          </w:tcPr>
          <w:p w14:paraId="797C903C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AB635CC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B3AB171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5B63031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</w:tr>
      <w:tr w:rsidR="00A679BD" w14:paraId="3D50EAC8" w14:textId="77777777">
        <w:trPr>
          <w:trHeight w:val="602"/>
        </w:trPr>
        <w:tc>
          <w:tcPr>
            <w:tcW w:w="426" w:type="dxa"/>
            <w:vMerge/>
          </w:tcPr>
          <w:p w14:paraId="4BA2004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20F0940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486AD4C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57113F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  <w:shd w:val="clear" w:color="auto" w:fill="FFFFFF" w:themeFill="background1"/>
          </w:tcPr>
          <w:p w14:paraId="1E18678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948ED6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6DC955B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FE98B7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1D985389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5983,7</w:t>
            </w:r>
          </w:p>
        </w:tc>
        <w:tc>
          <w:tcPr>
            <w:tcW w:w="1134" w:type="dxa"/>
            <w:shd w:val="clear" w:color="auto" w:fill="FFFFFF" w:themeFill="background1"/>
          </w:tcPr>
          <w:p w14:paraId="77C9798B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4016,0</w:t>
            </w:r>
          </w:p>
        </w:tc>
        <w:tc>
          <w:tcPr>
            <w:tcW w:w="1134" w:type="dxa"/>
            <w:shd w:val="clear" w:color="auto" w:fill="FFFFFF" w:themeFill="background1"/>
          </w:tcPr>
          <w:p w14:paraId="0748D458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4266,0</w:t>
            </w:r>
          </w:p>
        </w:tc>
        <w:tc>
          <w:tcPr>
            <w:tcW w:w="1134" w:type="dxa"/>
          </w:tcPr>
          <w:p w14:paraId="1006D76A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5447,3</w:t>
            </w:r>
          </w:p>
        </w:tc>
        <w:tc>
          <w:tcPr>
            <w:tcW w:w="1134" w:type="dxa"/>
          </w:tcPr>
          <w:p w14:paraId="7182ADC2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5447,3</w:t>
            </w:r>
          </w:p>
        </w:tc>
      </w:tr>
      <w:tr w:rsidR="00A679BD" w14:paraId="7C17BC41" w14:textId="77777777">
        <w:tc>
          <w:tcPr>
            <w:tcW w:w="426" w:type="dxa"/>
            <w:vMerge w:val="restart"/>
          </w:tcPr>
          <w:p w14:paraId="644BC58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  <w:shd w:val="clear" w:color="auto" w:fill="FFFFFF" w:themeFill="background1"/>
          </w:tcPr>
          <w:p w14:paraId="49E4F7AC" w14:textId="77777777" w:rsidR="00A679BD" w:rsidRDefault="0080386D">
            <w:pPr>
              <w:pStyle w:val="ConsPlusTitle"/>
              <w:widowControl/>
              <w:jc w:val="both"/>
              <w:rPr>
                <w:color w:val="000000"/>
              </w:rPr>
            </w:pPr>
            <w:r>
              <w:rPr>
                <w:color w:val="000000"/>
              </w:rPr>
              <w:t>Основное мероприятие 1.1</w:t>
            </w:r>
          </w:p>
          <w:p w14:paraId="6FFE6D74" w14:textId="77777777" w:rsidR="00A679BD" w:rsidRDefault="00A679BD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</w:p>
          <w:p w14:paraId="0EB9F188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Style w:val="a4"/>
                <w:b w:val="0"/>
                <w:sz w:val="24"/>
                <w:szCs w:val="24"/>
                <w:lang w:eastAsia="ru-RU"/>
              </w:rPr>
              <w:t xml:space="preserve"> Расходы обеспечения деятельности музея.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0E73A196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Администрация АМО;</w:t>
            </w:r>
          </w:p>
          <w:p w14:paraId="050AAD4B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05A6D9C3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6CFCB433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359A08BB" w14:textId="77777777" w:rsidR="00A679BD" w:rsidRDefault="0080386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  <w:shd w:val="clear" w:color="auto" w:fill="FFFFFF" w:themeFill="background1"/>
          </w:tcPr>
          <w:p w14:paraId="714DBFA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14:paraId="4EBF569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D68E94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CCABC4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8A7094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6B1BB5D1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5646,8</w:t>
            </w:r>
          </w:p>
        </w:tc>
        <w:tc>
          <w:tcPr>
            <w:tcW w:w="1134" w:type="dxa"/>
            <w:shd w:val="clear" w:color="auto" w:fill="FFFFFF" w:themeFill="background1"/>
          </w:tcPr>
          <w:p w14:paraId="211B08A4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4016,0</w:t>
            </w:r>
          </w:p>
        </w:tc>
        <w:tc>
          <w:tcPr>
            <w:tcW w:w="1134" w:type="dxa"/>
            <w:shd w:val="clear" w:color="auto" w:fill="FFFFFF" w:themeFill="background1"/>
          </w:tcPr>
          <w:p w14:paraId="25273CD8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4266,0</w:t>
            </w:r>
          </w:p>
        </w:tc>
        <w:tc>
          <w:tcPr>
            <w:tcW w:w="1134" w:type="dxa"/>
          </w:tcPr>
          <w:p w14:paraId="6D55E5F6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5147,3</w:t>
            </w:r>
          </w:p>
        </w:tc>
        <w:tc>
          <w:tcPr>
            <w:tcW w:w="1134" w:type="dxa"/>
          </w:tcPr>
          <w:p w14:paraId="1363F0C0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5147,3</w:t>
            </w:r>
          </w:p>
        </w:tc>
      </w:tr>
      <w:tr w:rsidR="00A679BD" w14:paraId="15B407E8" w14:textId="77777777">
        <w:trPr>
          <w:trHeight w:val="440"/>
        </w:trPr>
        <w:tc>
          <w:tcPr>
            <w:tcW w:w="426" w:type="dxa"/>
            <w:vMerge/>
          </w:tcPr>
          <w:p w14:paraId="359E06E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0A7B4DA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375E6D3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C917CC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Фед.бюджет</w:t>
            </w:r>
          </w:p>
        </w:tc>
        <w:tc>
          <w:tcPr>
            <w:tcW w:w="425" w:type="dxa"/>
            <w:shd w:val="clear" w:color="auto" w:fill="FFFFFF" w:themeFill="background1"/>
          </w:tcPr>
          <w:p w14:paraId="346C99F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55A562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35A787A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70B228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013946C1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D5C1130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00C2553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D0099B0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B14BD6E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</w:tr>
      <w:tr w:rsidR="00A679BD" w14:paraId="0AC2C75D" w14:textId="77777777">
        <w:trPr>
          <w:trHeight w:val="515"/>
        </w:trPr>
        <w:tc>
          <w:tcPr>
            <w:tcW w:w="426" w:type="dxa"/>
            <w:vMerge/>
          </w:tcPr>
          <w:p w14:paraId="36A0108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35A7865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76DA0D1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6347EB3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  <w:shd w:val="clear" w:color="auto" w:fill="FFFFFF" w:themeFill="background1"/>
          </w:tcPr>
          <w:p w14:paraId="46ED68F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CE1116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0165099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C2E8F2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41375B3C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3B3E062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6B3C7A6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9FF000C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6B1B6E9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</w:tr>
      <w:tr w:rsidR="00A679BD" w14:paraId="74AE7A2A" w14:textId="77777777">
        <w:trPr>
          <w:trHeight w:val="714"/>
        </w:trPr>
        <w:tc>
          <w:tcPr>
            <w:tcW w:w="426" w:type="dxa"/>
            <w:vMerge/>
          </w:tcPr>
          <w:p w14:paraId="6D66EF8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21002FD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1F371EB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0A16E3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  <w:shd w:val="clear" w:color="auto" w:fill="FFFFFF" w:themeFill="background1"/>
          </w:tcPr>
          <w:p w14:paraId="6C0E7F8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3407EA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C4756C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7D9248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205A3E49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5646,8</w:t>
            </w:r>
          </w:p>
        </w:tc>
        <w:tc>
          <w:tcPr>
            <w:tcW w:w="1134" w:type="dxa"/>
            <w:shd w:val="clear" w:color="auto" w:fill="FFFFFF" w:themeFill="background1"/>
          </w:tcPr>
          <w:p w14:paraId="41142CB1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4016,0</w:t>
            </w:r>
          </w:p>
        </w:tc>
        <w:tc>
          <w:tcPr>
            <w:tcW w:w="1134" w:type="dxa"/>
            <w:shd w:val="clear" w:color="auto" w:fill="FFFFFF" w:themeFill="background1"/>
          </w:tcPr>
          <w:p w14:paraId="3E0368A7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4266,0</w:t>
            </w:r>
          </w:p>
        </w:tc>
        <w:tc>
          <w:tcPr>
            <w:tcW w:w="1134" w:type="dxa"/>
          </w:tcPr>
          <w:p w14:paraId="23D2AD28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5147,3</w:t>
            </w:r>
          </w:p>
        </w:tc>
        <w:tc>
          <w:tcPr>
            <w:tcW w:w="1134" w:type="dxa"/>
          </w:tcPr>
          <w:p w14:paraId="64498CE1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5147,3</w:t>
            </w:r>
          </w:p>
        </w:tc>
      </w:tr>
      <w:tr w:rsidR="00A679BD" w14:paraId="6B70C5BA" w14:textId="77777777">
        <w:tc>
          <w:tcPr>
            <w:tcW w:w="426" w:type="dxa"/>
            <w:vMerge w:val="restart"/>
          </w:tcPr>
          <w:p w14:paraId="649182B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3D5057DC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 w:rsidRPr="0080386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sz w:val="24"/>
                <w:szCs w:val="24"/>
                <w:lang w:eastAsia="ru-RU"/>
              </w:rPr>
              <w:t>1.2</w:t>
            </w:r>
            <w:r>
              <w:rPr>
                <w:sz w:val="24"/>
                <w:szCs w:val="24"/>
                <w:lang w:eastAsia="ru-RU"/>
              </w:rPr>
              <w:t xml:space="preserve">. Укрепление материально технической базы. </w:t>
            </w:r>
          </w:p>
          <w:p w14:paraId="4E47614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</w:tcPr>
          <w:p w14:paraId="236C7A4D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139C9FB6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7AA7C462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1125D772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73C6DCFE" w14:textId="77777777" w:rsidR="00A679BD" w:rsidRDefault="0080386D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Общественные организации ( по согласованию) </w:t>
            </w:r>
          </w:p>
        </w:tc>
        <w:tc>
          <w:tcPr>
            <w:tcW w:w="1418" w:type="dxa"/>
          </w:tcPr>
          <w:p w14:paraId="2F18FF6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6D0AC119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 </w:t>
            </w:r>
          </w:p>
        </w:tc>
        <w:tc>
          <w:tcPr>
            <w:tcW w:w="567" w:type="dxa"/>
          </w:tcPr>
          <w:p w14:paraId="509EBC2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4A485D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6AEB3D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5735FDF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134" w:type="dxa"/>
          </w:tcPr>
          <w:p w14:paraId="4D5CFC25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0341E43F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11DDFF55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34" w:type="dxa"/>
          </w:tcPr>
          <w:p w14:paraId="0C992D6F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A679BD" w14:paraId="38CF0AEC" w14:textId="77777777">
        <w:trPr>
          <w:trHeight w:val="495"/>
        </w:trPr>
        <w:tc>
          <w:tcPr>
            <w:tcW w:w="426" w:type="dxa"/>
            <w:vMerge/>
          </w:tcPr>
          <w:p w14:paraId="605E589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1E78B760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181FABA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208EDFA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425" w:type="dxa"/>
          </w:tcPr>
          <w:p w14:paraId="7B9E4E2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" w:type="dxa"/>
          </w:tcPr>
          <w:p w14:paraId="0329598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45C79C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AB8395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187D5125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1A9EC04D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74404DD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77B89A5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95C6659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</w:tr>
      <w:tr w:rsidR="00A679BD" w14:paraId="7E684EFD" w14:textId="77777777">
        <w:trPr>
          <w:trHeight w:val="537"/>
        </w:trPr>
        <w:tc>
          <w:tcPr>
            <w:tcW w:w="426" w:type="dxa"/>
            <w:vMerge/>
          </w:tcPr>
          <w:p w14:paraId="79E2C81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0C23EC36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592987D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94D3419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11D479A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</w:tcPr>
          <w:p w14:paraId="1F4AC11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1DEAAF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652434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CEC3B2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</w:tcPr>
          <w:p w14:paraId="4DA56B9B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</w:tcPr>
          <w:p w14:paraId="5E1DF47F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</w:tcPr>
          <w:p w14:paraId="3E398826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</w:tcPr>
          <w:p w14:paraId="4028F5BE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A679BD" w14:paraId="6AA36D56" w14:textId="77777777">
        <w:trPr>
          <w:trHeight w:val="361"/>
        </w:trPr>
        <w:tc>
          <w:tcPr>
            <w:tcW w:w="426" w:type="dxa"/>
            <w:vMerge/>
          </w:tcPr>
          <w:p w14:paraId="02AB3F5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7EAAAB92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7485099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ECE831C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4388902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</w:tcPr>
          <w:p w14:paraId="690E1C5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D6284C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78CCF9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0039829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134" w:type="dxa"/>
          </w:tcPr>
          <w:p w14:paraId="04F1365D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34BF3C9E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27854108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34" w:type="dxa"/>
          </w:tcPr>
          <w:p w14:paraId="3E1C9C42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A679BD" w14:paraId="6C3472BC" w14:textId="77777777">
        <w:trPr>
          <w:trHeight w:val="323"/>
        </w:trPr>
        <w:tc>
          <w:tcPr>
            <w:tcW w:w="426" w:type="dxa"/>
            <w:vMerge w:val="restart"/>
          </w:tcPr>
          <w:p w14:paraId="1AA6628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7C1E5FD4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 w:rsidRPr="0080386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sz w:val="24"/>
                <w:szCs w:val="24"/>
                <w:lang w:eastAsia="ru-RU"/>
              </w:rPr>
              <w:t>1.3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 w14:paraId="344F4E37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sz w:val="24"/>
                <w:szCs w:val="24"/>
                <w:lang w:eastAsia="ru-RU"/>
              </w:rPr>
              <w:t xml:space="preserve">роведение текущего и капитального ремонта музея. </w:t>
            </w:r>
          </w:p>
        </w:tc>
        <w:tc>
          <w:tcPr>
            <w:tcW w:w="2302" w:type="dxa"/>
            <w:vMerge w:val="restart"/>
          </w:tcPr>
          <w:p w14:paraId="617853BE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60318FF7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686CDECE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33AC6A24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7870B0B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Общественные организации ( по </w:t>
            </w:r>
            <w:r>
              <w:rPr>
                <w:sz w:val="24"/>
                <w:szCs w:val="24"/>
                <w:lang w:eastAsia="ru-RU"/>
              </w:rPr>
              <w:lastRenderedPageBreak/>
              <w:t>согласованию)</w:t>
            </w:r>
          </w:p>
        </w:tc>
        <w:tc>
          <w:tcPr>
            <w:tcW w:w="1418" w:type="dxa"/>
          </w:tcPr>
          <w:p w14:paraId="1638E4F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1FB52C2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46BAC2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1B777A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6754F2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D6B5C92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5ACB241B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3E34FC32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11BBE295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6FF02E7D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A679BD" w14:paraId="3D6ADD35" w14:textId="77777777">
        <w:trPr>
          <w:trHeight w:val="354"/>
        </w:trPr>
        <w:tc>
          <w:tcPr>
            <w:tcW w:w="426" w:type="dxa"/>
            <w:vMerge/>
          </w:tcPr>
          <w:p w14:paraId="332283E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4E2B9E5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7A65825B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346E3B5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425" w:type="dxa"/>
          </w:tcPr>
          <w:p w14:paraId="719A59F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97A2FF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F8E413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F69915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4FF9518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AB8A3B9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86DAC3A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274F380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BAE6BD1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740A250F" w14:textId="77777777">
        <w:trPr>
          <w:trHeight w:val="387"/>
        </w:trPr>
        <w:tc>
          <w:tcPr>
            <w:tcW w:w="426" w:type="dxa"/>
            <w:vMerge/>
          </w:tcPr>
          <w:p w14:paraId="47B5218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0AD3373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63FB1625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28D745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77B5F55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A91F77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CCFDA4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CF7047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B73BF39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127BADC6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DC64405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A2C4B69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055BB96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2570E274" w14:textId="77777777">
        <w:trPr>
          <w:trHeight w:val="204"/>
        </w:trPr>
        <w:tc>
          <w:tcPr>
            <w:tcW w:w="426" w:type="dxa"/>
            <w:vMerge/>
          </w:tcPr>
          <w:p w14:paraId="443C99C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63E51E2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67C34983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9E8040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64EF476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A93F3F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904377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1D14C3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7565AE59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58DE7A67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6A0A94D0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32FBCFC6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015E9B1A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A679BD" w14:paraId="0306C65F" w14:textId="77777777">
        <w:trPr>
          <w:trHeight w:val="204"/>
        </w:trPr>
        <w:tc>
          <w:tcPr>
            <w:tcW w:w="426" w:type="dxa"/>
            <w:vMerge w:val="restart"/>
            <w:tcBorders>
              <w:top w:val="nil"/>
            </w:tcBorders>
          </w:tcPr>
          <w:p w14:paraId="76AC43D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49B3BAA7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 w:rsidRPr="0080386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sz w:val="24"/>
                <w:szCs w:val="24"/>
                <w:lang w:eastAsia="ru-RU"/>
              </w:rPr>
              <w:t>1.4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 w14:paraId="0F0C8099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Модернизация региональных и муниципальных музеев</w:t>
            </w:r>
          </w:p>
          <w:p w14:paraId="6DAE1E95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(капитальный ремонт здания историко-краеведческого музея с. Анучино)</w:t>
            </w:r>
          </w:p>
          <w:p w14:paraId="4BD8326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</w:tcPr>
          <w:p w14:paraId="4011EE56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Администрация АМО;</w:t>
            </w:r>
          </w:p>
          <w:p w14:paraId="0AF12213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5FB4FBA8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3D27442F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266F84FC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1F4D7D15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7AC457A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964B23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71683B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5C8984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7B8641CA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15695,1</w:t>
            </w:r>
          </w:p>
        </w:tc>
        <w:tc>
          <w:tcPr>
            <w:tcW w:w="1134" w:type="dxa"/>
          </w:tcPr>
          <w:p w14:paraId="6896E176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F54481A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F5EFE49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A4E25A3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35716BA0" w14:textId="77777777">
        <w:trPr>
          <w:trHeight w:val="204"/>
        </w:trPr>
        <w:tc>
          <w:tcPr>
            <w:tcW w:w="426" w:type="dxa"/>
            <w:vMerge/>
          </w:tcPr>
          <w:p w14:paraId="35F4CA0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0AF866F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7693B19A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B115BE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425" w:type="dxa"/>
          </w:tcPr>
          <w:p w14:paraId="03FF899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D4ECD3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3244D0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2AC552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184C38FA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15227,4</w:t>
            </w:r>
          </w:p>
        </w:tc>
        <w:tc>
          <w:tcPr>
            <w:tcW w:w="1134" w:type="dxa"/>
          </w:tcPr>
          <w:p w14:paraId="3F3286F1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06FA744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6709BC5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91493A8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03A7504C" w14:textId="77777777">
        <w:trPr>
          <w:trHeight w:val="204"/>
        </w:trPr>
        <w:tc>
          <w:tcPr>
            <w:tcW w:w="426" w:type="dxa"/>
            <w:vMerge/>
          </w:tcPr>
          <w:p w14:paraId="5B3A999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72220B3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1F1632E0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1AA7DD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74AA590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625422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E685E7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4FDA65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1E35C01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310,8</w:t>
            </w:r>
          </w:p>
        </w:tc>
        <w:tc>
          <w:tcPr>
            <w:tcW w:w="1134" w:type="dxa"/>
          </w:tcPr>
          <w:p w14:paraId="7A4D6AA0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7007B48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8863613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FD5443B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56122838" w14:textId="77777777">
        <w:trPr>
          <w:trHeight w:val="204"/>
        </w:trPr>
        <w:tc>
          <w:tcPr>
            <w:tcW w:w="426" w:type="dxa"/>
            <w:vMerge/>
          </w:tcPr>
          <w:p w14:paraId="44C0245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1A3DED7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54CB2D31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191978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196EF10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020A0D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EC6F3A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17F2E0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0716B2BF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156,9</w:t>
            </w:r>
          </w:p>
        </w:tc>
        <w:tc>
          <w:tcPr>
            <w:tcW w:w="1134" w:type="dxa"/>
          </w:tcPr>
          <w:p w14:paraId="0CD3ECD5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9316323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6B4F6F1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77246C7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68B2E385" w14:textId="77777777">
        <w:trPr>
          <w:trHeight w:val="355"/>
        </w:trPr>
        <w:tc>
          <w:tcPr>
            <w:tcW w:w="426" w:type="dxa"/>
            <w:vMerge w:val="restart"/>
          </w:tcPr>
          <w:p w14:paraId="119DC3B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6C69EF03" w14:textId="77777777" w:rsidR="00A679BD" w:rsidRDefault="0080386D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Подпрограмма №2 </w:t>
            </w:r>
          </w:p>
          <w:p w14:paraId="37033463" w14:textId="77777777" w:rsidR="00A679BD" w:rsidRDefault="0080386D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"Обеспечение деятельности учреждений культуры и библиотек"</w:t>
            </w:r>
          </w:p>
          <w:p w14:paraId="10FD7BD4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</w:tcPr>
          <w:p w14:paraId="678440E4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57BA529A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21FFCDBE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6D84A5CC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14D970A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74C3A615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10C777A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F461D9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4FEA984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75E0B4E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48881AD1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111128,7</w:t>
            </w:r>
          </w:p>
        </w:tc>
        <w:tc>
          <w:tcPr>
            <w:tcW w:w="1134" w:type="dxa"/>
          </w:tcPr>
          <w:p w14:paraId="2879A02A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59262,3</w:t>
            </w:r>
          </w:p>
        </w:tc>
        <w:tc>
          <w:tcPr>
            <w:tcW w:w="1134" w:type="dxa"/>
          </w:tcPr>
          <w:p w14:paraId="5D0235BC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62270,5 </w:t>
            </w:r>
          </w:p>
        </w:tc>
        <w:tc>
          <w:tcPr>
            <w:tcW w:w="1134" w:type="dxa"/>
          </w:tcPr>
          <w:p w14:paraId="38D45C44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77600,0</w:t>
            </w:r>
          </w:p>
        </w:tc>
        <w:tc>
          <w:tcPr>
            <w:tcW w:w="1134" w:type="dxa"/>
          </w:tcPr>
          <w:p w14:paraId="45E476EB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78600,0</w:t>
            </w:r>
          </w:p>
        </w:tc>
      </w:tr>
      <w:tr w:rsidR="00A679BD" w14:paraId="45116B9C" w14:textId="77777777">
        <w:trPr>
          <w:trHeight w:val="376"/>
        </w:trPr>
        <w:tc>
          <w:tcPr>
            <w:tcW w:w="426" w:type="dxa"/>
            <w:vMerge/>
          </w:tcPr>
          <w:p w14:paraId="31CF507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794EB553" w14:textId="77777777" w:rsidR="00A679BD" w:rsidRDefault="00A679BD">
            <w:pPr>
              <w:spacing w:after="0" w:line="240" w:lineRule="auto"/>
              <w:jc w:val="both"/>
              <w:rPr>
                <w:b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302" w:type="dxa"/>
            <w:vMerge/>
          </w:tcPr>
          <w:p w14:paraId="5B8F3806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20651639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425" w:type="dxa"/>
          </w:tcPr>
          <w:p w14:paraId="61124C9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6112C6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2BE216D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B92BCE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676697E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65DD6D06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7AAC7AA9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5EA8C6C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219DBC8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70F8E78A" w14:textId="77777777">
        <w:trPr>
          <w:trHeight w:val="440"/>
        </w:trPr>
        <w:tc>
          <w:tcPr>
            <w:tcW w:w="426" w:type="dxa"/>
            <w:vMerge/>
          </w:tcPr>
          <w:p w14:paraId="485A255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4557B3D4" w14:textId="77777777" w:rsidR="00A679BD" w:rsidRDefault="00A679BD">
            <w:pPr>
              <w:spacing w:after="0" w:line="240" w:lineRule="auto"/>
              <w:jc w:val="both"/>
              <w:rPr>
                <w:b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302" w:type="dxa"/>
            <w:vMerge/>
          </w:tcPr>
          <w:p w14:paraId="509AA674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57F09332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434BC3F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CA9128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0D378E7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27606C0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391C2BD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21614,0</w:t>
            </w:r>
          </w:p>
        </w:tc>
        <w:tc>
          <w:tcPr>
            <w:tcW w:w="1134" w:type="dxa"/>
          </w:tcPr>
          <w:p w14:paraId="08CBC4C2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0C48098A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42A2BC6A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7822FAB5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</w:tr>
      <w:tr w:rsidR="00A679BD" w14:paraId="24904985" w14:textId="77777777">
        <w:trPr>
          <w:trHeight w:val="462"/>
        </w:trPr>
        <w:tc>
          <w:tcPr>
            <w:tcW w:w="426" w:type="dxa"/>
            <w:vMerge/>
          </w:tcPr>
          <w:p w14:paraId="17D787A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427BE883" w14:textId="77777777" w:rsidR="00A679BD" w:rsidRDefault="00A679BD">
            <w:pPr>
              <w:spacing w:after="0" w:line="240" w:lineRule="auto"/>
              <w:jc w:val="both"/>
              <w:rPr>
                <w:b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302" w:type="dxa"/>
            <w:vMerge/>
          </w:tcPr>
          <w:p w14:paraId="2693B113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0AFCE452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22CFDD0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B5F3B1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2F6A001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092A1C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64549825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89514,7</w:t>
            </w:r>
          </w:p>
        </w:tc>
        <w:tc>
          <w:tcPr>
            <w:tcW w:w="1134" w:type="dxa"/>
          </w:tcPr>
          <w:p w14:paraId="1C5DA945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59094,3</w:t>
            </w:r>
          </w:p>
        </w:tc>
        <w:tc>
          <w:tcPr>
            <w:tcW w:w="1134" w:type="dxa"/>
          </w:tcPr>
          <w:p w14:paraId="50339023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62102,5</w:t>
            </w:r>
          </w:p>
        </w:tc>
        <w:tc>
          <w:tcPr>
            <w:tcW w:w="1134" w:type="dxa"/>
          </w:tcPr>
          <w:p w14:paraId="652D60E9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77432,0</w:t>
            </w:r>
          </w:p>
        </w:tc>
        <w:tc>
          <w:tcPr>
            <w:tcW w:w="1134" w:type="dxa"/>
          </w:tcPr>
          <w:p w14:paraId="18EBAE74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78432,0</w:t>
            </w:r>
          </w:p>
        </w:tc>
      </w:tr>
      <w:tr w:rsidR="00A679BD" w14:paraId="13123225" w14:textId="77777777">
        <w:trPr>
          <w:trHeight w:val="344"/>
        </w:trPr>
        <w:tc>
          <w:tcPr>
            <w:tcW w:w="426" w:type="dxa"/>
            <w:vMerge w:val="restart"/>
          </w:tcPr>
          <w:p w14:paraId="4E6141B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0421FCFE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Основное мероприятие</w:t>
            </w:r>
            <w:r w:rsidRPr="0080386D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sz w:val="24"/>
                <w:szCs w:val="24"/>
                <w:lang w:eastAsia="ru-RU"/>
              </w:rPr>
              <w:t>2.1.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</w:p>
          <w:p w14:paraId="26F3600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14:paraId="61B70E5B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Обеспечение деятельности МКУК "ИДЦ" АМО.</w:t>
            </w:r>
          </w:p>
          <w:p w14:paraId="46AEACE6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</w:tcPr>
          <w:p w14:paraId="362BC65A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МКУК "ИДЦ" АМО-Администрация АМО;</w:t>
            </w:r>
          </w:p>
          <w:p w14:paraId="48653985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6E5C8073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6DB8B383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61CB8C9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58DE761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69664C3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487BD3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3672C6E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6C44DF7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293E7CE7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73174,4</w:t>
            </w:r>
          </w:p>
        </w:tc>
        <w:tc>
          <w:tcPr>
            <w:tcW w:w="1134" w:type="dxa"/>
          </w:tcPr>
          <w:p w14:paraId="5D4A7046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55665,8</w:t>
            </w:r>
          </w:p>
        </w:tc>
        <w:tc>
          <w:tcPr>
            <w:tcW w:w="1134" w:type="dxa"/>
          </w:tcPr>
          <w:p w14:paraId="0BC21CC7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59827,0 </w:t>
            </w:r>
          </w:p>
        </w:tc>
        <w:tc>
          <w:tcPr>
            <w:tcW w:w="1134" w:type="dxa"/>
          </w:tcPr>
          <w:p w14:paraId="30D6AE9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66452,2</w:t>
            </w:r>
          </w:p>
        </w:tc>
        <w:tc>
          <w:tcPr>
            <w:tcW w:w="1134" w:type="dxa"/>
          </w:tcPr>
          <w:p w14:paraId="36F5E9AC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67452,2</w:t>
            </w:r>
          </w:p>
        </w:tc>
      </w:tr>
      <w:tr w:rsidR="00A679BD" w14:paraId="1E839E51" w14:textId="77777777">
        <w:trPr>
          <w:trHeight w:val="623"/>
        </w:trPr>
        <w:tc>
          <w:tcPr>
            <w:tcW w:w="426" w:type="dxa"/>
            <w:vMerge/>
          </w:tcPr>
          <w:p w14:paraId="3C1A73E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5DDE5E0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302" w:type="dxa"/>
            <w:vMerge/>
          </w:tcPr>
          <w:p w14:paraId="36CA3A50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072BEE00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425" w:type="dxa"/>
          </w:tcPr>
          <w:p w14:paraId="3B562EC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744E15C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72A78DE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20FB996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6F37FC9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1E1612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E59EA2B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6A793FE5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89530F2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4F5E8CC1" w14:textId="77777777">
        <w:trPr>
          <w:trHeight w:val="591"/>
        </w:trPr>
        <w:tc>
          <w:tcPr>
            <w:tcW w:w="426" w:type="dxa"/>
            <w:vMerge/>
          </w:tcPr>
          <w:p w14:paraId="3A5D3A3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258EC03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302" w:type="dxa"/>
            <w:vMerge/>
          </w:tcPr>
          <w:p w14:paraId="7072052E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613D9CD0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13B5AF0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3C07923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0981A53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DAD241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064FA8F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912785B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14A0065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A20E651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B3084AC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4A2E292E" w14:textId="77777777">
        <w:trPr>
          <w:trHeight w:val="473"/>
        </w:trPr>
        <w:tc>
          <w:tcPr>
            <w:tcW w:w="426" w:type="dxa"/>
            <w:vMerge/>
          </w:tcPr>
          <w:p w14:paraId="794AB2E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41BD821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302" w:type="dxa"/>
            <w:vMerge/>
          </w:tcPr>
          <w:p w14:paraId="1E3454BF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58A3D331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1FE9D44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688224C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63C8BBF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26E06B0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0A775D31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73174,4</w:t>
            </w:r>
          </w:p>
        </w:tc>
        <w:tc>
          <w:tcPr>
            <w:tcW w:w="1134" w:type="dxa"/>
          </w:tcPr>
          <w:p w14:paraId="203ECC43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55665,8</w:t>
            </w:r>
          </w:p>
        </w:tc>
        <w:tc>
          <w:tcPr>
            <w:tcW w:w="1134" w:type="dxa"/>
          </w:tcPr>
          <w:p w14:paraId="242EE74E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59827,0 </w:t>
            </w:r>
          </w:p>
        </w:tc>
        <w:tc>
          <w:tcPr>
            <w:tcW w:w="1134" w:type="dxa"/>
          </w:tcPr>
          <w:p w14:paraId="366C6152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66452,2</w:t>
            </w:r>
          </w:p>
        </w:tc>
        <w:tc>
          <w:tcPr>
            <w:tcW w:w="1134" w:type="dxa"/>
          </w:tcPr>
          <w:p w14:paraId="76DE534A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67452,2</w:t>
            </w:r>
          </w:p>
        </w:tc>
      </w:tr>
      <w:tr w:rsidR="00A679BD" w14:paraId="05FFE061" w14:textId="77777777">
        <w:trPr>
          <w:trHeight w:val="408"/>
        </w:trPr>
        <w:tc>
          <w:tcPr>
            <w:tcW w:w="426" w:type="dxa"/>
            <w:vMerge w:val="restart"/>
          </w:tcPr>
          <w:p w14:paraId="67EEA7B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49A622A7" w14:textId="77777777" w:rsidR="00A679BD" w:rsidRDefault="0080386D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 xml:space="preserve">2.2 </w:t>
            </w:r>
          </w:p>
          <w:p w14:paraId="058C3976" w14:textId="77777777" w:rsidR="00A679BD" w:rsidRDefault="0080386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F8520B5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Текущие и капитальные ремонты, модернизация объектов учреждения культуры и искусства, библиотек.</w:t>
            </w:r>
          </w:p>
        </w:tc>
        <w:tc>
          <w:tcPr>
            <w:tcW w:w="2302" w:type="dxa"/>
            <w:vMerge w:val="restart"/>
          </w:tcPr>
          <w:p w14:paraId="6144AC79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22998D61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77D17988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3A30588F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6BC22D0E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13475A64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33635BD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05C5F7D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16C2565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3878046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6F4DBC5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5215,5</w:t>
            </w:r>
          </w:p>
        </w:tc>
        <w:tc>
          <w:tcPr>
            <w:tcW w:w="1134" w:type="dxa"/>
          </w:tcPr>
          <w:p w14:paraId="143FE034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34" w:type="dxa"/>
          </w:tcPr>
          <w:p w14:paraId="7188E927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34" w:type="dxa"/>
          </w:tcPr>
          <w:p w14:paraId="2C657B33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134" w:type="dxa"/>
          </w:tcPr>
          <w:p w14:paraId="4C341B15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:rsidR="00A679BD" w14:paraId="21C19417" w14:textId="77777777">
        <w:trPr>
          <w:trHeight w:val="591"/>
        </w:trPr>
        <w:tc>
          <w:tcPr>
            <w:tcW w:w="426" w:type="dxa"/>
            <w:vMerge/>
          </w:tcPr>
          <w:p w14:paraId="444FA45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3E611CF6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2EA0E468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6D6737D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425" w:type="dxa"/>
          </w:tcPr>
          <w:p w14:paraId="2BD6B0B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664716F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504875B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06D9D17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6D459B1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225BD1E5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7900081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2A702530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2B4F717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31A0307A" w14:textId="77777777">
        <w:trPr>
          <w:trHeight w:val="784"/>
        </w:trPr>
        <w:tc>
          <w:tcPr>
            <w:tcW w:w="426" w:type="dxa"/>
            <w:vMerge/>
          </w:tcPr>
          <w:p w14:paraId="1A5AFB5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2F6A03CA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11203088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1AF2843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64C6C4E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387E034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5551923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356226E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117A9814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2728E0E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6649BDA3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5FCF261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3EB36C0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6F6AECBD" w14:textId="77777777">
        <w:trPr>
          <w:trHeight w:val="638"/>
        </w:trPr>
        <w:tc>
          <w:tcPr>
            <w:tcW w:w="426" w:type="dxa"/>
            <w:vMerge/>
          </w:tcPr>
          <w:p w14:paraId="6970922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1EA40092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14B69411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3B5B1E67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31AA212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66C760F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09DF9E4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62C6D1C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006A4837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5215,5</w:t>
            </w:r>
          </w:p>
        </w:tc>
        <w:tc>
          <w:tcPr>
            <w:tcW w:w="1134" w:type="dxa"/>
          </w:tcPr>
          <w:p w14:paraId="08610AB3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34" w:type="dxa"/>
          </w:tcPr>
          <w:p w14:paraId="0DE428A8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34" w:type="dxa"/>
          </w:tcPr>
          <w:p w14:paraId="04F879C8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134" w:type="dxa"/>
          </w:tcPr>
          <w:p w14:paraId="4B64A717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:rsidR="00A679BD" w14:paraId="7462102A" w14:textId="77777777">
        <w:trPr>
          <w:trHeight w:val="416"/>
        </w:trPr>
        <w:tc>
          <w:tcPr>
            <w:tcW w:w="426" w:type="dxa"/>
            <w:vMerge w:val="restart"/>
          </w:tcPr>
          <w:p w14:paraId="74090CD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1A3E6974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2. 3.</w:t>
            </w:r>
          </w:p>
          <w:p w14:paraId="6760366B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Укрепление материально-технической базы учреждений культуры</w:t>
            </w:r>
          </w:p>
          <w:p w14:paraId="7114984F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</w:tcPr>
          <w:p w14:paraId="3E240F0D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08624569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3D0D7EE6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49CA0868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66B1693A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3F1EC20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1A06F00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732C95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1263843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0ED4423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7FFD2B11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4115,4</w:t>
            </w:r>
          </w:p>
        </w:tc>
        <w:tc>
          <w:tcPr>
            <w:tcW w:w="1134" w:type="dxa"/>
          </w:tcPr>
          <w:p w14:paraId="2E6A2B61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34" w:type="dxa"/>
          </w:tcPr>
          <w:p w14:paraId="3A0EF9FC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34" w:type="dxa"/>
          </w:tcPr>
          <w:p w14:paraId="6B9918E7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  <w:tc>
          <w:tcPr>
            <w:tcW w:w="1134" w:type="dxa"/>
          </w:tcPr>
          <w:p w14:paraId="6B5D4662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</w:tr>
      <w:tr w:rsidR="00A679BD" w14:paraId="1CAB7A3F" w14:textId="77777777">
        <w:trPr>
          <w:trHeight w:val="311"/>
        </w:trPr>
        <w:tc>
          <w:tcPr>
            <w:tcW w:w="426" w:type="dxa"/>
            <w:vMerge/>
          </w:tcPr>
          <w:p w14:paraId="7113111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0384A177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1233058F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4A6902AF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425" w:type="dxa"/>
          </w:tcPr>
          <w:p w14:paraId="3998D53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37381FB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7F261BB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7402A3C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2451269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843267B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23282789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68166FE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D590F44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336FC5C1" w14:textId="77777777">
        <w:trPr>
          <w:trHeight w:val="204"/>
        </w:trPr>
        <w:tc>
          <w:tcPr>
            <w:tcW w:w="426" w:type="dxa"/>
            <w:vMerge/>
          </w:tcPr>
          <w:p w14:paraId="797D94D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61C48AD2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4C0E7E78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631695D0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747E2CB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2785843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482E7DB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3A99846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2E78989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6381BAE8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2EC3405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A946036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693BBA87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60B9BF44" w14:textId="77777777">
        <w:trPr>
          <w:trHeight w:val="530"/>
        </w:trPr>
        <w:tc>
          <w:tcPr>
            <w:tcW w:w="426" w:type="dxa"/>
            <w:vMerge/>
          </w:tcPr>
          <w:p w14:paraId="6202487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0CA3D947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04D3218F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32BB173C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4E7719A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A2133F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76D2E84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4253D4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73AC14F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4115,4</w:t>
            </w:r>
          </w:p>
        </w:tc>
        <w:tc>
          <w:tcPr>
            <w:tcW w:w="1134" w:type="dxa"/>
          </w:tcPr>
          <w:p w14:paraId="2BAD61E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34" w:type="dxa"/>
          </w:tcPr>
          <w:p w14:paraId="3592E0C5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34" w:type="dxa"/>
          </w:tcPr>
          <w:p w14:paraId="5EC5C253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  <w:tc>
          <w:tcPr>
            <w:tcW w:w="1134" w:type="dxa"/>
          </w:tcPr>
          <w:p w14:paraId="63BCE568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</w:tr>
      <w:tr w:rsidR="00A679BD" w14:paraId="6E71648E" w14:textId="77777777">
        <w:trPr>
          <w:trHeight w:val="569"/>
        </w:trPr>
        <w:tc>
          <w:tcPr>
            <w:tcW w:w="426" w:type="dxa"/>
            <w:vMerge w:val="restart"/>
          </w:tcPr>
          <w:p w14:paraId="50EB708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734939FE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2. 4</w:t>
            </w:r>
          </w:p>
          <w:p w14:paraId="5B42B9A3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Обеспечение развития и укрепление материально-технической базы домов культуры</w:t>
            </w:r>
          </w:p>
        </w:tc>
        <w:tc>
          <w:tcPr>
            <w:tcW w:w="2302" w:type="dxa"/>
            <w:vMerge w:val="restart"/>
          </w:tcPr>
          <w:p w14:paraId="29D87F81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Администрация АМО;</w:t>
            </w:r>
          </w:p>
          <w:p w14:paraId="71A030CE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297D50D7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47930147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6DA4CAF8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  <w:p w14:paraId="660B858D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  <w:p w14:paraId="630F5CFE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  <w:p w14:paraId="5F6F764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21890BA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137505B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0B69F92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7B8830A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32C018B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0E81036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66CD8AC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2101,8</w:t>
            </w:r>
          </w:p>
        </w:tc>
        <w:tc>
          <w:tcPr>
            <w:tcW w:w="1134" w:type="dxa"/>
          </w:tcPr>
          <w:p w14:paraId="18C0E5D3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1948,8</w:t>
            </w:r>
          </w:p>
        </w:tc>
        <w:tc>
          <w:tcPr>
            <w:tcW w:w="1134" w:type="dxa"/>
          </w:tcPr>
          <w:p w14:paraId="3B3D90FE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3F022BC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679BD" w14:paraId="205EAB8B" w14:textId="77777777">
        <w:trPr>
          <w:trHeight w:val="591"/>
        </w:trPr>
        <w:tc>
          <w:tcPr>
            <w:tcW w:w="426" w:type="dxa"/>
            <w:vMerge/>
          </w:tcPr>
          <w:p w14:paraId="0F2B88C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142A46FB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34F1D01E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3BC9ECEF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425" w:type="dxa"/>
          </w:tcPr>
          <w:p w14:paraId="4C93651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D99FC2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276AFAA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E1E78A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0207DAB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25F5B5B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1F406B9C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56CF6F8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04B35E0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037413A5" w14:textId="77777777">
        <w:trPr>
          <w:trHeight w:val="688"/>
        </w:trPr>
        <w:tc>
          <w:tcPr>
            <w:tcW w:w="426" w:type="dxa"/>
            <w:vMerge/>
          </w:tcPr>
          <w:p w14:paraId="6AE7ACD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54DDA60A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5637BED9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33A1764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54436DC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39D6C83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7FCC329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57BE66D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3E7BE36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1CFC115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A2F143B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B27C77E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01CFF1E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3AB73522" w14:textId="77777777">
        <w:trPr>
          <w:trHeight w:val="918"/>
        </w:trPr>
        <w:tc>
          <w:tcPr>
            <w:tcW w:w="426" w:type="dxa"/>
            <w:vMerge/>
          </w:tcPr>
          <w:p w14:paraId="17224A1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1980B064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78FBBEF9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6CDA3DB5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0B7E2E4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02C25EC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75BB550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2EB9F21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2E895990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663DB0CB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2101,8</w:t>
            </w:r>
          </w:p>
        </w:tc>
        <w:tc>
          <w:tcPr>
            <w:tcW w:w="1134" w:type="dxa"/>
          </w:tcPr>
          <w:p w14:paraId="67B44086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1948,8</w:t>
            </w:r>
          </w:p>
        </w:tc>
        <w:tc>
          <w:tcPr>
            <w:tcW w:w="1134" w:type="dxa"/>
          </w:tcPr>
          <w:p w14:paraId="091C3A49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AF4C1B0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679BD" w14:paraId="26D26CAA" w14:textId="77777777">
        <w:trPr>
          <w:trHeight w:val="451"/>
        </w:trPr>
        <w:tc>
          <w:tcPr>
            <w:tcW w:w="426" w:type="dxa"/>
            <w:vMerge w:val="restart"/>
          </w:tcPr>
          <w:p w14:paraId="217E3C0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02D1E137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2. 5.</w:t>
            </w:r>
          </w:p>
          <w:p w14:paraId="48B9BA72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Организация культурно-массовых мероприятий.</w:t>
            </w:r>
          </w:p>
          <w:p w14:paraId="18327B7D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  <w:p w14:paraId="63B82D3F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  <w:p w14:paraId="2BACA4A0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</w:tcPr>
          <w:p w14:paraId="193466B1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0A54629B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625780AA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51EFE7FA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7BA34313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41512743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615C1CD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25CA51D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5DB2B61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2C007C6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29B15269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1034,0</w:t>
            </w:r>
          </w:p>
        </w:tc>
        <w:tc>
          <w:tcPr>
            <w:tcW w:w="1134" w:type="dxa"/>
          </w:tcPr>
          <w:p w14:paraId="12B35B91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34" w:type="dxa"/>
          </w:tcPr>
          <w:p w14:paraId="05CC7FDA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50,0</w:t>
            </w:r>
          </w:p>
        </w:tc>
        <w:tc>
          <w:tcPr>
            <w:tcW w:w="1134" w:type="dxa"/>
          </w:tcPr>
          <w:p w14:paraId="11518E30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34" w:type="dxa"/>
          </w:tcPr>
          <w:p w14:paraId="00C87F90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A679BD" w14:paraId="0336D92B" w14:textId="77777777">
        <w:trPr>
          <w:trHeight w:val="473"/>
        </w:trPr>
        <w:tc>
          <w:tcPr>
            <w:tcW w:w="426" w:type="dxa"/>
            <w:vMerge/>
          </w:tcPr>
          <w:p w14:paraId="719F75D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0D77EA3F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4C6232C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6E43B9F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425" w:type="dxa"/>
          </w:tcPr>
          <w:p w14:paraId="3742FEB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2033A52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785392B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3931917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3DA6413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2E21DE83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64620C26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2078EF5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A83894B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5B7E902A" w14:textId="77777777">
        <w:trPr>
          <w:trHeight w:val="473"/>
        </w:trPr>
        <w:tc>
          <w:tcPr>
            <w:tcW w:w="426" w:type="dxa"/>
            <w:vMerge/>
          </w:tcPr>
          <w:p w14:paraId="6A35EEB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3213766A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2FB2972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715C7F90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0496A87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22C94EC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1FDFB33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63EBCC3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6805C4B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057F0C0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8BBDAE8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29C9B200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9BE7AEC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1B33BB54" w14:textId="77777777">
        <w:trPr>
          <w:trHeight w:val="516"/>
        </w:trPr>
        <w:tc>
          <w:tcPr>
            <w:tcW w:w="426" w:type="dxa"/>
            <w:vMerge/>
          </w:tcPr>
          <w:p w14:paraId="216D92B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03A17EAD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6585555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4726CD2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369A45D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5776F53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09A944B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3DBD501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22B6134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1034,0</w:t>
            </w:r>
          </w:p>
        </w:tc>
        <w:tc>
          <w:tcPr>
            <w:tcW w:w="1134" w:type="dxa"/>
          </w:tcPr>
          <w:p w14:paraId="3E0ED9AC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34" w:type="dxa"/>
          </w:tcPr>
          <w:p w14:paraId="5AC16284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50,0</w:t>
            </w:r>
          </w:p>
        </w:tc>
        <w:tc>
          <w:tcPr>
            <w:tcW w:w="1134" w:type="dxa"/>
          </w:tcPr>
          <w:p w14:paraId="47ED4349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34" w:type="dxa"/>
          </w:tcPr>
          <w:p w14:paraId="743B1F7C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A679BD" w14:paraId="5D62C55C" w14:textId="77777777">
        <w:trPr>
          <w:trHeight w:val="441"/>
        </w:trPr>
        <w:tc>
          <w:tcPr>
            <w:tcW w:w="426" w:type="dxa"/>
            <w:vMerge w:val="restart"/>
          </w:tcPr>
          <w:p w14:paraId="2AA652E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49C7CD33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2. 6.</w:t>
            </w:r>
          </w:p>
          <w:p w14:paraId="1117F07A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Поддержка и развитие самодеятельного художественного творчества, создание условий для развития творческой активности и самореализации жителей округа.</w:t>
            </w:r>
          </w:p>
        </w:tc>
        <w:tc>
          <w:tcPr>
            <w:tcW w:w="2302" w:type="dxa"/>
            <w:vMerge w:val="restart"/>
          </w:tcPr>
          <w:p w14:paraId="5E712EB7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371A1DBD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7FF3ADC7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425EAE7E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4558F3B6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  <w:p w14:paraId="008A621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7E1BF15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0A6C615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7ADF54A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64C00CF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36BD7E4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1EA12B07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72,3</w:t>
            </w:r>
          </w:p>
        </w:tc>
        <w:tc>
          <w:tcPr>
            <w:tcW w:w="1134" w:type="dxa"/>
          </w:tcPr>
          <w:p w14:paraId="27FC73DA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134" w:type="dxa"/>
          </w:tcPr>
          <w:p w14:paraId="1AF5308A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134" w:type="dxa"/>
          </w:tcPr>
          <w:p w14:paraId="4B53D667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134" w:type="dxa"/>
          </w:tcPr>
          <w:p w14:paraId="6A551711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</w:tr>
      <w:tr w:rsidR="00A679BD" w14:paraId="42D4B12D" w14:textId="77777777">
        <w:trPr>
          <w:trHeight w:val="591"/>
        </w:trPr>
        <w:tc>
          <w:tcPr>
            <w:tcW w:w="426" w:type="dxa"/>
            <w:vMerge/>
          </w:tcPr>
          <w:p w14:paraId="313A40A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22CE0AAD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557C4C7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1C8D4A5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425" w:type="dxa"/>
          </w:tcPr>
          <w:p w14:paraId="736ABE4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6112AA9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24276C5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774781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6A2FB11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2A9BC09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49F88B4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774C1649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CFFF7D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13CF4CAB" w14:textId="77777777">
        <w:trPr>
          <w:trHeight w:val="591"/>
        </w:trPr>
        <w:tc>
          <w:tcPr>
            <w:tcW w:w="426" w:type="dxa"/>
            <w:vMerge/>
          </w:tcPr>
          <w:p w14:paraId="749DE7A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68CD0FD7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1DE5960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0BB96C1A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6374E7F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6F3528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0FB3066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620957B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1B76C71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6C0C5BA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1C6E3A87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BC80B3C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463CD7E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626E2EBB" w14:textId="77777777">
        <w:trPr>
          <w:trHeight w:val="570"/>
        </w:trPr>
        <w:tc>
          <w:tcPr>
            <w:tcW w:w="426" w:type="dxa"/>
            <w:vMerge/>
          </w:tcPr>
          <w:p w14:paraId="12BCF33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75CA8C0B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766B7BC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14777B6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46C5BB4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2AADF6E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6EE67FB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BBD9FD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54A9BC5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72,3</w:t>
            </w:r>
          </w:p>
        </w:tc>
        <w:tc>
          <w:tcPr>
            <w:tcW w:w="1134" w:type="dxa"/>
          </w:tcPr>
          <w:p w14:paraId="0EAC4402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134" w:type="dxa"/>
          </w:tcPr>
          <w:p w14:paraId="01B9BCC0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134" w:type="dxa"/>
          </w:tcPr>
          <w:p w14:paraId="4D8AB1D2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134" w:type="dxa"/>
          </w:tcPr>
          <w:p w14:paraId="5CD4953D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</w:tr>
      <w:tr w:rsidR="00A679BD" w14:paraId="455FF48F" w14:textId="77777777">
        <w:trPr>
          <w:trHeight w:val="395"/>
        </w:trPr>
        <w:tc>
          <w:tcPr>
            <w:tcW w:w="426" w:type="dxa"/>
            <w:vMerge w:val="restart"/>
          </w:tcPr>
          <w:p w14:paraId="3803B98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01F0C0EB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2. 7.</w:t>
            </w:r>
          </w:p>
          <w:p w14:paraId="0C25A12F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Поддержка системы непрерывного профессионального образования работников культуры.</w:t>
            </w:r>
          </w:p>
        </w:tc>
        <w:tc>
          <w:tcPr>
            <w:tcW w:w="2302" w:type="dxa"/>
            <w:vMerge w:val="restart"/>
          </w:tcPr>
          <w:p w14:paraId="1AA54931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51F5A15A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573BCC01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2C0E1D7A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348DA65D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  <w:p w14:paraId="39341DD8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  <w:p w14:paraId="1F69BC11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6608E6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3144B28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3382CBF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3BD7055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2F5A3B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64958E2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142,0</w:t>
            </w:r>
          </w:p>
        </w:tc>
        <w:tc>
          <w:tcPr>
            <w:tcW w:w="1134" w:type="dxa"/>
          </w:tcPr>
          <w:p w14:paraId="587B2145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06B82944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6213B6F8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295F3AD0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A679BD" w14:paraId="0DDE3398" w14:textId="77777777">
        <w:trPr>
          <w:trHeight w:val="419"/>
        </w:trPr>
        <w:tc>
          <w:tcPr>
            <w:tcW w:w="426" w:type="dxa"/>
            <w:vMerge/>
          </w:tcPr>
          <w:p w14:paraId="0D35F83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6A80A096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639D7A5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2B6AA835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425" w:type="dxa"/>
          </w:tcPr>
          <w:p w14:paraId="35C3BBD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310AF97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0D11C89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7E49FC3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775D80E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926FD4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7D055A7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1E72C9FA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4BB3B49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5141C121" w14:textId="77777777">
        <w:trPr>
          <w:trHeight w:val="494"/>
        </w:trPr>
        <w:tc>
          <w:tcPr>
            <w:tcW w:w="426" w:type="dxa"/>
            <w:vMerge/>
          </w:tcPr>
          <w:p w14:paraId="206DFA0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361EA887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51341AC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56F45F65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77FC7F6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2CAF965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672742D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683D58D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148675F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569601A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6987C38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12E241B8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CFFED5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57BD85B3" w14:textId="77777777">
        <w:trPr>
          <w:trHeight w:val="330"/>
        </w:trPr>
        <w:tc>
          <w:tcPr>
            <w:tcW w:w="426" w:type="dxa"/>
            <w:vMerge/>
          </w:tcPr>
          <w:p w14:paraId="629AFF9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6F4CB75F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6D239E1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0A74A57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37FC4FE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6591EE9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2A7AEE0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90932F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00F60E92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142,0</w:t>
            </w:r>
          </w:p>
        </w:tc>
        <w:tc>
          <w:tcPr>
            <w:tcW w:w="1134" w:type="dxa"/>
          </w:tcPr>
          <w:p w14:paraId="7A99B7C6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762C24BC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168A24C7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4CB1B019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A679BD" w14:paraId="4E4A709D" w14:textId="77777777">
        <w:trPr>
          <w:trHeight w:val="419"/>
        </w:trPr>
        <w:tc>
          <w:tcPr>
            <w:tcW w:w="426" w:type="dxa"/>
            <w:vMerge w:val="restart"/>
          </w:tcPr>
          <w:p w14:paraId="1CBEFCF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65FB80DF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2. 8.</w:t>
            </w:r>
          </w:p>
          <w:p w14:paraId="7C8BCF7D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Комплектование книжных фондов и обеспечение информационно-техническим оборудованием</w:t>
            </w:r>
          </w:p>
        </w:tc>
        <w:tc>
          <w:tcPr>
            <w:tcW w:w="2302" w:type="dxa"/>
            <w:vMerge w:val="restart"/>
          </w:tcPr>
          <w:p w14:paraId="1AA3DE81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1B9BCA84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42B4E0A7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301B3113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1E36678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282EF77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2CD8845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095AF8D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02084EA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3BD552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61776FE9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  <w:tc>
          <w:tcPr>
            <w:tcW w:w="1134" w:type="dxa"/>
          </w:tcPr>
          <w:p w14:paraId="3E0D32D5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  <w:tc>
          <w:tcPr>
            <w:tcW w:w="1134" w:type="dxa"/>
          </w:tcPr>
          <w:p w14:paraId="1B63F284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  <w:tc>
          <w:tcPr>
            <w:tcW w:w="1134" w:type="dxa"/>
          </w:tcPr>
          <w:p w14:paraId="645B8353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  <w:tc>
          <w:tcPr>
            <w:tcW w:w="1134" w:type="dxa"/>
          </w:tcPr>
          <w:p w14:paraId="25C9EB09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</w:tr>
      <w:tr w:rsidR="00A679BD" w14:paraId="206CD7E8" w14:textId="77777777">
        <w:trPr>
          <w:trHeight w:val="462"/>
        </w:trPr>
        <w:tc>
          <w:tcPr>
            <w:tcW w:w="426" w:type="dxa"/>
            <w:vMerge/>
          </w:tcPr>
          <w:p w14:paraId="18CF27A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5E310BBB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1A9BEB8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6AA6CD9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425" w:type="dxa"/>
          </w:tcPr>
          <w:p w14:paraId="1C2AF5C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372287F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42C5DD1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3BBF086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2AB243D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13E16294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88F8894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577742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12B0B718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74D7CEDE" w14:textId="77777777">
        <w:trPr>
          <w:trHeight w:val="483"/>
        </w:trPr>
        <w:tc>
          <w:tcPr>
            <w:tcW w:w="426" w:type="dxa"/>
            <w:vMerge/>
          </w:tcPr>
          <w:p w14:paraId="0AA39E0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41F11AC0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599C0CC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52A3A7C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6B695E6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4587E9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11FC945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21D467C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6C9E661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13BFFCB8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474EC954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348E74FB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582A9660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</w:tr>
      <w:tr w:rsidR="00A679BD" w14:paraId="14FB353E" w14:textId="77777777">
        <w:trPr>
          <w:trHeight w:val="570"/>
        </w:trPr>
        <w:tc>
          <w:tcPr>
            <w:tcW w:w="426" w:type="dxa"/>
            <w:vMerge/>
          </w:tcPr>
          <w:p w14:paraId="16280D5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19958639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184AFF9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103C1741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6C54D27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0D1AB50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549FEEB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695B12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07BA1ABC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134" w:type="dxa"/>
          </w:tcPr>
          <w:p w14:paraId="09A0518D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134" w:type="dxa"/>
          </w:tcPr>
          <w:p w14:paraId="66654AFD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134" w:type="dxa"/>
          </w:tcPr>
          <w:p w14:paraId="56FAB1A9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134" w:type="dxa"/>
          </w:tcPr>
          <w:p w14:paraId="6A7E93DB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</w:tr>
      <w:tr w:rsidR="00A679BD" w14:paraId="42894EC0" w14:textId="77777777">
        <w:trPr>
          <w:trHeight w:val="270"/>
        </w:trPr>
        <w:tc>
          <w:tcPr>
            <w:tcW w:w="426" w:type="dxa"/>
            <w:vMerge w:val="restart"/>
          </w:tcPr>
          <w:p w14:paraId="0436489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318BA41F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2. 9.</w:t>
            </w:r>
          </w:p>
          <w:p w14:paraId="5523F5E1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Проведение реставрационных и ремонтных работ памятников истории и культуры</w:t>
            </w:r>
          </w:p>
        </w:tc>
        <w:tc>
          <w:tcPr>
            <w:tcW w:w="2302" w:type="dxa"/>
            <w:vMerge w:val="restart"/>
          </w:tcPr>
          <w:p w14:paraId="5F9C908D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14626CEF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1EF9BC08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6DAF4303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77AACE8F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6EC3498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54E9549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65F829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6920E0B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2D59F03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6E60A9F1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716,2</w:t>
            </w:r>
          </w:p>
        </w:tc>
        <w:tc>
          <w:tcPr>
            <w:tcW w:w="1134" w:type="dxa"/>
          </w:tcPr>
          <w:p w14:paraId="0D648574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34" w:type="dxa"/>
          </w:tcPr>
          <w:p w14:paraId="64607334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0  </w:t>
            </w:r>
          </w:p>
        </w:tc>
        <w:tc>
          <w:tcPr>
            <w:tcW w:w="1134" w:type="dxa"/>
          </w:tcPr>
          <w:p w14:paraId="63307757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1,0</w:t>
            </w:r>
          </w:p>
        </w:tc>
        <w:tc>
          <w:tcPr>
            <w:tcW w:w="1134" w:type="dxa"/>
          </w:tcPr>
          <w:p w14:paraId="555F428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1,0</w:t>
            </w:r>
          </w:p>
        </w:tc>
      </w:tr>
      <w:tr w:rsidR="00A679BD" w14:paraId="1ADAE4D5" w14:textId="77777777">
        <w:trPr>
          <w:trHeight w:val="505"/>
        </w:trPr>
        <w:tc>
          <w:tcPr>
            <w:tcW w:w="426" w:type="dxa"/>
            <w:vMerge/>
          </w:tcPr>
          <w:p w14:paraId="289EFDA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7676E58F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4A5187A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34CCD58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425" w:type="dxa"/>
          </w:tcPr>
          <w:p w14:paraId="31284BB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71ECD99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266414E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6881B70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5356953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BA6BEB0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6EE34C4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7B6AF9F9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204BD31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17C3CEFC" w14:textId="77777777">
        <w:trPr>
          <w:trHeight w:val="548"/>
        </w:trPr>
        <w:tc>
          <w:tcPr>
            <w:tcW w:w="426" w:type="dxa"/>
            <w:vMerge/>
          </w:tcPr>
          <w:p w14:paraId="5A8985A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68D98CC4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7CFA3C6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26EB34C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28545A2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714972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7BF7004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DD30A4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343DEEC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6FE2FD8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207E4C5C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28442590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961CB5F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68A783A6" w14:textId="77777777">
        <w:trPr>
          <w:trHeight w:val="688"/>
        </w:trPr>
        <w:tc>
          <w:tcPr>
            <w:tcW w:w="426" w:type="dxa"/>
            <w:vMerge/>
          </w:tcPr>
          <w:p w14:paraId="4DE85A5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65DF59D4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4486151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66E530CF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018E5A4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D2A30E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66A3095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7A9A0A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6185D96C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716,2</w:t>
            </w:r>
          </w:p>
        </w:tc>
        <w:tc>
          <w:tcPr>
            <w:tcW w:w="1134" w:type="dxa"/>
          </w:tcPr>
          <w:p w14:paraId="66F2F67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34" w:type="dxa"/>
          </w:tcPr>
          <w:p w14:paraId="11E7666B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34" w:type="dxa"/>
          </w:tcPr>
          <w:p w14:paraId="7550C925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134" w:type="dxa"/>
          </w:tcPr>
          <w:p w14:paraId="37418C13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A679BD" w14:paraId="458BA83F" w14:textId="77777777">
        <w:trPr>
          <w:trHeight w:val="473"/>
        </w:trPr>
        <w:tc>
          <w:tcPr>
            <w:tcW w:w="426" w:type="dxa"/>
            <w:vMerge w:val="restart"/>
          </w:tcPr>
          <w:p w14:paraId="7D7273D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2AD2AE3D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2. 10.</w:t>
            </w:r>
          </w:p>
          <w:p w14:paraId="6F731760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Проведение работ по сохранению объектов культурного наследия </w:t>
            </w:r>
          </w:p>
          <w:p w14:paraId="2D54A713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(памятников истории и культуры)народов РФ</w:t>
            </w:r>
          </w:p>
          <w:p w14:paraId="239A5EA4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(Памятник-здание, здесь в 20-е годы заседал штаб партизанских отрядов Приморья) </w:t>
            </w:r>
          </w:p>
          <w:p w14:paraId="742D9224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  <w:p w14:paraId="134C63BF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</w:tcPr>
          <w:p w14:paraId="749B42D1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035F411E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7851D2AB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760BE1DB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40E47297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170CD137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61C2F3F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0F15FB1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594D4E5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05C3E61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475E721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14929,8</w:t>
            </w:r>
          </w:p>
        </w:tc>
        <w:tc>
          <w:tcPr>
            <w:tcW w:w="1134" w:type="dxa"/>
          </w:tcPr>
          <w:p w14:paraId="0D4CD579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7A63E00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FA564F0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71E03FC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679BD" w14:paraId="22379B1A" w14:textId="77777777">
        <w:trPr>
          <w:trHeight w:val="473"/>
        </w:trPr>
        <w:tc>
          <w:tcPr>
            <w:tcW w:w="426" w:type="dxa"/>
            <w:vMerge/>
          </w:tcPr>
          <w:p w14:paraId="19C2609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51004351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122358B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710E1EB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425" w:type="dxa"/>
          </w:tcPr>
          <w:p w14:paraId="45BE51D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31557CE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37A518F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53BC537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7AD9CBFF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073ED73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A691956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CFDD9CD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19953FA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679BD" w14:paraId="5DFF1BD4" w14:textId="77777777">
        <w:trPr>
          <w:trHeight w:val="526"/>
        </w:trPr>
        <w:tc>
          <w:tcPr>
            <w:tcW w:w="426" w:type="dxa"/>
            <w:vMerge/>
          </w:tcPr>
          <w:p w14:paraId="4A4602E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7AE9EBD8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7B09C9C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418FEC4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4968572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2E45A9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4D735FF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5E365BA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66670157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14780,5</w:t>
            </w:r>
          </w:p>
        </w:tc>
        <w:tc>
          <w:tcPr>
            <w:tcW w:w="1134" w:type="dxa"/>
          </w:tcPr>
          <w:p w14:paraId="18AB411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CEE05EB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2660966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F835FCE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679BD" w14:paraId="52B235AE" w14:textId="77777777">
        <w:trPr>
          <w:trHeight w:val="430"/>
        </w:trPr>
        <w:tc>
          <w:tcPr>
            <w:tcW w:w="426" w:type="dxa"/>
            <w:vMerge/>
          </w:tcPr>
          <w:p w14:paraId="1EDB847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6676552C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64AE67C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11D1161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1D4A2CE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1AA6A7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41C4614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25D4C42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6E75BA19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149,3</w:t>
            </w:r>
          </w:p>
        </w:tc>
        <w:tc>
          <w:tcPr>
            <w:tcW w:w="1134" w:type="dxa"/>
          </w:tcPr>
          <w:p w14:paraId="3571382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3853A84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922B2D2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332E61A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679BD" w14:paraId="537EDD88" w14:textId="77777777">
        <w:trPr>
          <w:trHeight w:val="430"/>
        </w:trPr>
        <w:tc>
          <w:tcPr>
            <w:tcW w:w="426" w:type="dxa"/>
            <w:vMerge w:val="restart"/>
          </w:tcPr>
          <w:p w14:paraId="19C243E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4CB4EBA2" w14:textId="77777777" w:rsidR="00A679BD" w:rsidRDefault="0080386D">
            <w:pPr>
              <w:pStyle w:val="af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 xml:space="preserve">2.11.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Разработка ПСД по капитальному ремонту помещений</w:t>
            </w:r>
          </w:p>
        </w:tc>
        <w:tc>
          <w:tcPr>
            <w:tcW w:w="2302" w:type="dxa"/>
            <w:vMerge w:val="restart"/>
          </w:tcPr>
          <w:p w14:paraId="53C08E73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Администрация АМО;</w:t>
            </w:r>
          </w:p>
          <w:p w14:paraId="1D25C17F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4C7CF84F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714EBA00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744280E4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3657A470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5B4C2F0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4B537A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0724AAC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24B96FF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79090303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1126,6</w:t>
            </w:r>
          </w:p>
        </w:tc>
        <w:tc>
          <w:tcPr>
            <w:tcW w:w="1134" w:type="dxa"/>
          </w:tcPr>
          <w:p w14:paraId="69C57157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699FC22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6C6A82E9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D2D0753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679BD" w14:paraId="687E0C80" w14:textId="77777777">
        <w:trPr>
          <w:trHeight w:val="430"/>
        </w:trPr>
        <w:tc>
          <w:tcPr>
            <w:tcW w:w="426" w:type="dxa"/>
            <w:vMerge/>
          </w:tcPr>
          <w:p w14:paraId="4505973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028675D8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7B638BA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34F24C22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425" w:type="dxa"/>
          </w:tcPr>
          <w:p w14:paraId="4E5F8E7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2EA3EF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2F7E05E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0B58B5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1FB0792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0259FFE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E77BBA6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6266AA1E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1799206F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087EEC66" w14:textId="77777777">
        <w:trPr>
          <w:trHeight w:val="430"/>
        </w:trPr>
        <w:tc>
          <w:tcPr>
            <w:tcW w:w="426" w:type="dxa"/>
            <w:vMerge/>
          </w:tcPr>
          <w:p w14:paraId="46B283F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497D38B4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63F51E0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4D8E5ED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69DA407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74E7081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5E2D45E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09E04F2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7D49F5B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196375AC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17A61064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8CF9C0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2FA282C1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0537A338" w14:textId="77777777">
        <w:trPr>
          <w:trHeight w:val="430"/>
        </w:trPr>
        <w:tc>
          <w:tcPr>
            <w:tcW w:w="426" w:type="dxa"/>
            <w:vMerge/>
          </w:tcPr>
          <w:p w14:paraId="083FC71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11C4B1FE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41ED167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3F82DD9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1A7BE35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DCC5EC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445C2B7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EFD53A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777EB6B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1126,6</w:t>
            </w:r>
          </w:p>
        </w:tc>
        <w:tc>
          <w:tcPr>
            <w:tcW w:w="1134" w:type="dxa"/>
          </w:tcPr>
          <w:p w14:paraId="53352350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89885C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E52368E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303D60E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679BD" w14:paraId="206C1CDA" w14:textId="77777777">
        <w:trPr>
          <w:trHeight w:val="430"/>
        </w:trPr>
        <w:tc>
          <w:tcPr>
            <w:tcW w:w="426" w:type="dxa"/>
            <w:vMerge w:val="restart"/>
          </w:tcPr>
          <w:p w14:paraId="427D3D7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59AABDF7" w14:textId="77777777" w:rsidR="00A679BD" w:rsidRDefault="0080386D">
            <w:pPr>
              <w:pStyle w:val="af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2.11.1 Разработка ПСД по капитальному ремонту объекта культурного наследия</w:t>
            </w:r>
          </w:p>
        </w:tc>
        <w:tc>
          <w:tcPr>
            <w:tcW w:w="2302" w:type="dxa"/>
            <w:vMerge w:val="restart"/>
          </w:tcPr>
          <w:p w14:paraId="06468320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Администрация АМО;</w:t>
            </w:r>
          </w:p>
          <w:p w14:paraId="5A2126A9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44D4F889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394F8320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3A6636EC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(по согласованию)</w:t>
            </w:r>
          </w:p>
        </w:tc>
        <w:tc>
          <w:tcPr>
            <w:tcW w:w="1418" w:type="dxa"/>
          </w:tcPr>
          <w:p w14:paraId="7E55BC7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3A2C456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F6F32F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78042B6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530265F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1E0F64B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F979719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58C7307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82577F4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077D67B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679BD" w14:paraId="573B3AB9" w14:textId="77777777">
        <w:trPr>
          <w:trHeight w:val="430"/>
        </w:trPr>
        <w:tc>
          <w:tcPr>
            <w:tcW w:w="426" w:type="dxa"/>
            <w:vMerge/>
          </w:tcPr>
          <w:p w14:paraId="6E9BADC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6567DD80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5CA968B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6A231FE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425" w:type="dxa"/>
          </w:tcPr>
          <w:p w14:paraId="608CB31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0BE899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78B032D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A9BB15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61EFDA1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98E324B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F2C38D7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E8D88E5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6C9652C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4F18A381" w14:textId="77777777">
        <w:trPr>
          <w:trHeight w:val="430"/>
        </w:trPr>
        <w:tc>
          <w:tcPr>
            <w:tcW w:w="426" w:type="dxa"/>
            <w:vMerge/>
          </w:tcPr>
          <w:p w14:paraId="1648C11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00239EAB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718AB26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70EB00A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028593E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5987375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3363EB1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B3DB47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2940B8B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2FAC72E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9B7F7DE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1ACD66B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EAA8762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69AAE515" w14:textId="77777777">
        <w:trPr>
          <w:trHeight w:val="430"/>
        </w:trPr>
        <w:tc>
          <w:tcPr>
            <w:tcW w:w="426" w:type="dxa"/>
            <w:vMerge/>
          </w:tcPr>
          <w:p w14:paraId="7F4561B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23C322EB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101F5F1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1E8F1D3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736195F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01C3C2D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4E15462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213146E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7A79B24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9B94DFF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4F20162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32BECF6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72E6379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02EDB3E8" w14:textId="77777777">
        <w:trPr>
          <w:trHeight w:val="430"/>
        </w:trPr>
        <w:tc>
          <w:tcPr>
            <w:tcW w:w="426" w:type="dxa"/>
            <w:vMerge w:val="restart"/>
          </w:tcPr>
          <w:p w14:paraId="5C23457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502C190E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2. 12.</w:t>
            </w:r>
          </w:p>
          <w:p w14:paraId="46CA047A" w14:textId="77777777" w:rsidR="00A679BD" w:rsidRDefault="0080386D">
            <w:pPr>
              <w:pStyle w:val="af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Софинансирование обеспечения развития и укрепления материально-технической базы домов культуры (приобретение экрана ДК с. Анучино)</w:t>
            </w:r>
          </w:p>
          <w:p w14:paraId="4F1AA6B8" w14:textId="77777777" w:rsidR="00A679BD" w:rsidRDefault="00A679BD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  <w:p w14:paraId="4C7AB7FC" w14:textId="77777777" w:rsidR="00A679BD" w:rsidRDefault="00A679BD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  <w:p w14:paraId="1AF121E8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</w:tcPr>
          <w:p w14:paraId="2FAE6F37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Администрация АМО;</w:t>
            </w:r>
          </w:p>
          <w:p w14:paraId="51ED51B8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1864D74A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6FA3E462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7D7D6DC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(по согласованию)</w:t>
            </w:r>
          </w:p>
        </w:tc>
        <w:tc>
          <w:tcPr>
            <w:tcW w:w="1418" w:type="dxa"/>
          </w:tcPr>
          <w:p w14:paraId="4FE92D9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3F8763B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808ECC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19702F7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7FDA93C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7F64B439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3702,5</w:t>
            </w:r>
          </w:p>
        </w:tc>
        <w:tc>
          <w:tcPr>
            <w:tcW w:w="1134" w:type="dxa"/>
          </w:tcPr>
          <w:p w14:paraId="5562FB0C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145DD71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04D08FA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65E18E4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679BD" w14:paraId="708BF6A6" w14:textId="77777777">
        <w:trPr>
          <w:trHeight w:val="430"/>
        </w:trPr>
        <w:tc>
          <w:tcPr>
            <w:tcW w:w="426" w:type="dxa"/>
            <w:vMerge/>
          </w:tcPr>
          <w:p w14:paraId="741B7B4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5D567019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58175D4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1363343C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425" w:type="dxa"/>
          </w:tcPr>
          <w:p w14:paraId="5FD78C6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6B333F5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28129FB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6D86DE1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6A03F12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44821E4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E48F9C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60A3FC5F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E15AC9F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5821887B" w14:textId="77777777">
        <w:trPr>
          <w:trHeight w:val="430"/>
        </w:trPr>
        <w:tc>
          <w:tcPr>
            <w:tcW w:w="426" w:type="dxa"/>
            <w:vMerge/>
          </w:tcPr>
          <w:p w14:paraId="4482228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4F74A349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48A9117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190FFC4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154E789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7E757DF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7C6F4F2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553BF83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78AE0B40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3665,5</w:t>
            </w:r>
          </w:p>
        </w:tc>
        <w:tc>
          <w:tcPr>
            <w:tcW w:w="1134" w:type="dxa"/>
          </w:tcPr>
          <w:p w14:paraId="47F29C12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15A4843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F93177E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8F91EDC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679BD" w14:paraId="54BA6496" w14:textId="77777777">
        <w:trPr>
          <w:trHeight w:val="430"/>
        </w:trPr>
        <w:tc>
          <w:tcPr>
            <w:tcW w:w="426" w:type="dxa"/>
            <w:vMerge/>
          </w:tcPr>
          <w:p w14:paraId="197DB71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06E6CAFA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5F057A7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7037F00F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2D015E9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2895C8E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154912C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2F62DD8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7ED9271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1134" w:type="dxa"/>
          </w:tcPr>
          <w:p w14:paraId="6BBE374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B5CBF51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0247CBD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2D2314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679BD" w14:paraId="50BE4EA1" w14:textId="77777777">
        <w:trPr>
          <w:trHeight w:val="430"/>
        </w:trPr>
        <w:tc>
          <w:tcPr>
            <w:tcW w:w="426" w:type="dxa"/>
            <w:vMerge w:val="restart"/>
          </w:tcPr>
          <w:p w14:paraId="0DB1B3E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754E59A2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2. 13.</w:t>
            </w:r>
          </w:p>
          <w:p w14:paraId="59D1A412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Инициативное бюджетирование " Твой Проект"                  "Благоустройство прилегающей территории СК с. Виноградовка"</w:t>
            </w:r>
          </w:p>
          <w:p w14:paraId="5A902912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 w:val="restart"/>
          </w:tcPr>
          <w:p w14:paraId="67846BE8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Администрация АМО;</w:t>
            </w:r>
          </w:p>
          <w:p w14:paraId="5E2C9159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6ED0FD03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62875BB1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7DD57C0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(по согласованию)</w:t>
            </w:r>
          </w:p>
        </w:tc>
        <w:tc>
          <w:tcPr>
            <w:tcW w:w="1418" w:type="dxa"/>
          </w:tcPr>
          <w:p w14:paraId="0203F383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6CA1897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0C2429E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6269256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76CD35D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39965264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3030,3</w:t>
            </w:r>
          </w:p>
        </w:tc>
        <w:tc>
          <w:tcPr>
            <w:tcW w:w="1134" w:type="dxa"/>
          </w:tcPr>
          <w:p w14:paraId="56E39A79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4A9ED1E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5FA9DF2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6A8A251A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679BD" w14:paraId="5B0582CC" w14:textId="77777777">
        <w:trPr>
          <w:trHeight w:val="430"/>
        </w:trPr>
        <w:tc>
          <w:tcPr>
            <w:tcW w:w="426" w:type="dxa"/>
            <w:vMerge/>
          </w:tcPr>
          <w:p w14:paraId="2FDB5DD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0DAAE0EA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6F83172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131BD1B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425" w:type="dxa"/>
          </w:tcPr>
          <w:p w14:paraId="2D4A1DB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0F620DE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3FBD3C4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59BD467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4D44BCD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10E3343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8D18E64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A50989A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0FB129B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462E63B2" w14:textId="77777777">
        <w:trPr>
          <w:trHeight w:val="430"/>
        </w:trPr>
        <w:tc>
          <w:tcPr>
            <w:tcW w:w="426" w:type="dxa"/>
            <w:vMerge/>
          </w:tcPr>
          <w:p w14:paraId="7D77B8A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74F4CC9D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6E5AA85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26F8A41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2BBCC14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034FAB5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226D0DB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CB2CDB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0289C4F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3000,0</w:t>
            </w:r>
          </w:p>
        </w:tc>
        <w:tc>
          <w:tcPr>
            <w:tcW w:w="1134" w:type="dxa"/>
          </w:tcPr>
          <w:p w14:paraId="7A56CE89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F3E598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5FE69D6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C2F1B12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2CE7279E" w14:textId="77777777">
        <w:trPr>
          <w:trHeight w:val="430"/>
        </w:trPr>
        <w:tc>
          <w:tcPr>
            <w:tcW w:w="426" w:type="dxa"/>
            <w:vMerge/>
          </w:tcPr>
          <w:p w14:paraId="7CB37B8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0C97D2E7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3782930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274E51D9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02A6CC6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53FD15D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2F3C95D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24CCEF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17ADAC1C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30,3</w:t>
            </w:r>
          </w:p>
        </w:tc>
        <w:tc>
          <w:tcPr>
            <w:tcW w:w="1134" w:type="dxa"/>
          </w:tcPr>
          <w:p w14:paraId="7CB06CBC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7485BD7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DF7FE2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DDEF198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19053A4F" w14:textId="77777777">
        <w:trPr>
          <w:trHeight w:val="430"/>
        </w:trPr>
        <w:tc>
          <w:tcPr>
            <w:tcW w:w="426" w:type="dxa"/>
            <w:vMerge w:val="restart"/>
          </w:tcPr>
          <w:p w14:paraId="3AE7923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60E2370D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2.14.</w:t>
            </w:r>
          </w:p>
          <w:p w14:paraId="6166E874" w14:textId="77777777" w:rsidR="00A679BD" w:rsidRDefault="0080386D">
            <w:pPr>
              <w:pStyle w:val="af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Сохранение и благоустройство территории</w:t>
            </w:r>
            <w:r>
              <w:rPr>
                <w:rFonts w:ascii="Times New Roman" w:hAnsi="Times New Roman" w:cs="Times New Roman"/>
              </w:rPr>
              <w:t>, прилегающих к учреждениям культуры и  искусства.</w:t>
            </w:r>
          </w:p>
        </w:tc>
        <w:tc>
          <w:tcPr>
            <w:tcW w:w="2302" w:type="dxa"/>
            <w:vMerge w:val="restart"/>
          </w:tcPr>
          <w:p w14:paraId="43F09836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000C22F1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6CA52A6D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17597E41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5F4D3F0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(по согласованию)</w:t>
            </w:r>
          </w:p>
        </w:tc>
        <w:tc>
          <w:tcPr>
            <w:tcW w:w="1418" w:type="dxa"/>
          </w:tcPr>
          <w:p w14:paraId="3177F152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6171A15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5F477C8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5481B69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0F468D6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20AAA9D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134" w:type="dxa"/>
          </w:tcPr>
          <w:p w14:paraId="4E436524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A8BF876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6C78D4D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08492EC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679BD" w14:paraId="14355316" w14:textId="77777777">
        <w:trPr>
          <w:trHeight w:val="430"/>
        </w:trPr>
        <w:tc>
          <w:tcPr>
            <w:tcW w:w="426" w:type="dxa"/>
            <w:vMerge/>
          </w:tcPr>
          <w:p w14:paraId="789AA29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5F5D70E5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1EC0F7CE" w14:textId="77777777" w:rsidR="00A679BD" w:rsidRDefault="00A679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6BEF61EA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425" w:type="dxa"/>
          </w:tcPr>
          <w:p w14:paraId="598C442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752010B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6A2D45C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65DB615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2C33778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D7DD6E7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6FAA39BA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70757E4B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667AE879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128A680D" w14:textId="77777777">
        <w:trPr>
          <w:trHeight w:val="430"/>
        </w:trPr>
        <w:tc>
          <w:tcPr>
            <w:tcW w:w="426" w:type="dxa"/>
            <w:vMerge/>
          </w:tcPr>
          <w:p w14:paraId="5CC1206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7804C5BD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6A22D7F2" w14:textId="77777777" w:rsidR="00A679BD" w:rsidRDefault="00A679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55C35B85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429AD9C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9A186A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54B87D7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4B1A67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6E4C804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7E1AAC4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7760D0A1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830AFD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ED7A965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583DFB5C" w14:textId="77777777">
        <w:trPr>
          <w:trHeight w:val="430"/>
        </w:trPr>
        <w:tc>
          <w:tcPr>
            <w:tcW w:w="426" w:type="dxa"/>
            <w:vMerge/>
          </w:tcPr>
          <w:p w14:paraId="62C684D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74E28524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311AA4E6" w14:textId="77777777" w:rsidR="00A679BD" w:rsidRDefault="00A679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6634D7E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144BBCA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3890C5D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25033A1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07D7CAB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7C897459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134" w:type="dxa"/>
          </w:tcPr>
          <w:p w14:paraId="4041634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78B939C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0AA8D35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9F7F350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679BD" w14:paraId="786549B3" w14:textId="77777777">
        <w:trPr>
          <w:trHeight w:val="430"/>
        </w:trPr>
        <w:tc>
          <w:tcPr>
            <w:tcW w:w="426" w:type="dxa"/>
            <w:vMerge w:val="restart"/>
          </w:tcPr>
          <w:p w14:paraId="5CE0D43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3839E2A6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2.15.</w:t>
            </w:r>
          </w:p>
          <w:p w14:paraId="1FB8DBA4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Выполнение мероприятий по антитеррористической защищенности объектов культуры.</w:t>
            </w:r>
          </w:p>
          <w:p w14:paraId="11CED42F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</w:tcPr>
          <w:p w14:paraId="46AECBFE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3AD49C9A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098884CF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555BA9E7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3891DF4E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(по согласованию)</w:t>
            </w:r>
          </w:p>
          <w:p w14:paraId="4F308BC0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  <w:p w14:paraId="146E2B7B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  <w:p w14:paraId="6186C24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9D831A1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45F4AF6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6FABC7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C1C1EB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DD2CF9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B7177A4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2800,0</w:t>
            </w:r>
          </w:p>
        </w:tc>
        <w:tc>
          <w:tcPr>
            <w:tcW w:w="1134" w:type="dxa"/>
          </w:tcPr>
          <w:p w14:paraId="7B07AE7C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34" w:type="dxa"/>
          </w:tcPr>
          <w:p w14:paraId="70BDB811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94B491B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134" w:type="dxa"/>
          </w:tcPr>
          <w:p w14:paraId="18405E10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</w:tr>
      <w:tr w:rsidR="00A679BD" w14:paraId="043098C3" w14:textId="77777777">
        <w:trPr>
          <w:trHeight w:val="430"/>
        </w:trPr>
        <w:tc>
          <w:tcPr>
            <w:tcW w:w="426" w:type="dxa"/>
            <w:vMerge/>
          </w:tcPr>
          <w:p w14:paraId="60C9599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277E5EDB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3609B41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D4F1A4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425" w:type="dxa"/>
          </w:tcPr>
          <w:p w14:paraId="4EB088B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579834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1AF5BB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F5D880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0237DED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46BCED8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6EB02EC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0DBE909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F87B4D2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68C5CE98" w14:textId="77777777">
        <w:trPr>
          <w:trHeight w:val="430"/>
        </w:trPr>
        <w:tc>
          <w:tcPr>
            <w:tcW w:w="426" w:type="dxa"/>
            <w:vMerge/>
          </w:tcPr>
          <w:p w14:paraId="5761145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4256C4A5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15C2C2C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BB67DF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530C5A3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BEE651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3A8430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91F1A3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093D60D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2B8B5B5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31F8A90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C139DC9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799224E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7CF3DE78" w14:textId="77777777">
        <w:trPr>
          <w:trHeight w:val="430"/>
        </w:trPr>
        <w:tc>
          <w:tcPr>
            <w:tcW w:w="426" w:type="dxa"/>
            <w:vMerge/>
          </w:tcPr>
          <w:p w14:paraId="0793894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4205CCB2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738A9E1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7DF682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40ABF9A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096940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BB9A82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C74072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7A434519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2800,0</w:t>
            </w:r>
          </w:p>
        </w:tc>
        <w:tc>
          <w:tcPr>
            <w:tcW w:w="1134" w:type="dxa"/>
          </w:tcPr>
          <w:p w14:paraId="01BEB96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34" w:type="dxa"/>
          </w:tcPr>
          <w:p w14:paraId="0CDC99CA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6049249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134" w:type="dxa"/>
          </w:tcPr>
          <w:p w14:paraId="786CB1F4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</w:tr>
      <w:tr w:rsidR="00A679BD" w14:paraId="787809BE" w14:textId="77777777">
        <w:trPr>
          <w:trHeight w:val="430"/>
        </w:trPr>
        <w:tc>
          <w:tcPr>
            <w:tcW w:w="426" w:type="dxa"/>
            <w:vMerge w:val="restart"/>
          </w:tcPr>
          <w:p w14:paraId="32AA8C1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53CC465C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2.14.</w:t>
            </w:r>
          </w:p>
          <w:p w14:paraId="5EB41D9F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Выполнение мероприятий по противопожарной безопасности объектов культуры</w:t>
            </w:r>
          </w:p>
        </w:tc>
        <w:tc>
          <w:tcPr>
            <w:tcW w:w="2302" w:type="dxa"/>
            <w:vMerge w:val="restart"/>
          </w:tcPr>
          <w:p w14:paraId="3EE153AC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6553D170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5B969B5D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3BD32B48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2F304399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(по согласованию)</w:t>
            </w:r>
          </w:p>
        </w:tc>
        <w:tc>
          <w:tcPr>
            <w:tcW w:w="1418" w:type="dxa"/>
          </w:tcPr>
          <w:p w14:paraId="699E014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6DA3B93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D05443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E1654D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9C1565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5919C462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134" w:type="dxa"/>
          </w:tcPr>
          <w:p w14:paraId="4C8FC4B5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14:paraId="427A3D2E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14:paraId="6689D6FD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14:paraId="51099A7A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A679BD" w14:paraId="7DFA7000" w14:textId="77777777">
        <w:trPr>
          <w:trHeight w:val="430"/>
        </w:trPr>
        <w:tc>
          <w:tcPr>
            <w:tcW w:w="426" w:type="dxa"/>
            <w:vMerge/>
          </w:tcPr>
          <w:p w14:paraId="301AAC8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0A5A2757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3FA3FC1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10ABCC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425" w:type="dxa"/>
          </w:tcPr>
          <w:p w14:paraId="63F8B72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797D22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665DA5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C77047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CF32B9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7DCEC77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168878B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224B211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4D01675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1464F30C" w14:textId="77777777">
        <w:trPr>
          <w:trHeight w:val="430"/>
        </w:trPr>
        <w:tc>
          <w:tcPr>
            <w:tcW w:w="426" w:type="dxa"/>
            <w:vMerge/>
          </w:tcPr>
          <w:p w14:paraId="0BA7A69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39AF9D31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212E379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5169C8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4F80B61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7D7A87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767AC7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F4FF7A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9DD3BE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750E702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5BB37DB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A5A9744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069C2DA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3382096F" w14:textId="77777777">
        <w:trPr>
          <w:trHeight w:val="430"/>
        </w:trPr>
        <w:tc>
          <w:tcPr>
            <w:tcW w:w="426" w:type="dxa"/>
            <w:vMerge/>
          </w:tcPr>
          <w:p w14:paraId="7FCCE2A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721F416E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341E1E6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28168F5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39A4251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92EE18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68E0B0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249B40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708B677F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134" w:type="dxa"/>
          </w:tcPr>
          <w:p w14:paraId="2F0E6AE0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14:paraId="5726D10A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14:paraId="072E5948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14:paraId="1823E12C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A679BD" w14:paraId="238B17E6" w14:textId="77777777">
        <w:trPr>
          <w:trHeight w:val="463"/>
        </w:trPr>
        <w:tc>
          <w:tcPr>
            <w:tcW w:w="426" w:type="dxa"/>
            <w:vMerge w:val="restart"/>
          </w:tcPr>
          <w:p w14:paraId="1EB0C6D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7EC9B019" w14:textId="77777777" w:rsidR="00A679BD" w:rsidRDefault="0080386D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Подпрограмма №3 </w:t>
            </w:r>
          </w:p>
          <w:p w14:paraId="1A75A88B" w14:textId="77777777" w:rsidR="00A679BD" w:rsidRDefault="0080386D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"Развитие дополнительного образования детей в области культуры и искусства"</w:t>
            </w:r>
          </w:p>
        </w:tc>
        <w:tc>
          <w:tcPr>
            <w:tcW w:w="2302" w:type="dxa"/>
            <w:vMerge w:val="restart"/>
          </w:tcPr>
          <w:p w14:paraId="2ECFA0E8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6E5CB7E6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7607E7AA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284F615E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08570953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(по согласованию)</w:t>
            </w:r>
          </w:p>
        </w:tc>
        <w:tc>
          <w:tcPr>
            <w:tcW w:w="1418" w:type="dxa"/>
          </w:tcPr>
          <w:p w14:paraId="0E0D7525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3553C49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9A8A40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5A9609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4DEBFFC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71BFB36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17544,5</w:t>
            </w:r>
          </w:p>
        </w:tc>
        <w:tc>
          <w:tcPr>
            <w:tcW w:w="1134" w:type="dxa"/>
          </w:tcPr>
          <w:p w14:paraId="625369C3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14944,7</w:t>
            </w:r>
          </w:p>
        </w:tc>
        <w:tc>
          <w:tcPr>
            <w:tcW w:w="1134" w:type="dxa"/>
          </w:tcPr>
          <w:p w14:paraId="350D3FC6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15851,7</w:t>
            </w:r>
          </w:p>
        </w:tc>
        <w:tc>
          <w:tcPr>
            <w:tcW w:w="1134" w:type="dxa"/>
          </w:tcPr>
          <w:p w14:paraId="585451EA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18180,7</w:t>
            </w:r>
          </w:p>
        </w:tc>
        <w:tc>
          <w:tcPr>
            <w:tcW w:w="1134" w:type="dxa"/>
          </w:tcPr>
          <w:p w14:paraId="35D766A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19150,4</w:t>
            </w:r>
          </w:p>
        </w:tc>
      </w:tr>
      <w:tr w:rsidR="00A679BD" w14:paraId="4A830242" w14:textId="77777777">
        <w:trPr>
          <w:trHeight w:val="440"/>
        </w:trPr>
        <w:tc>
          <w:tcPr>
            <w:tcW w:w="426" w:type="dxa"/>
            <w:vMerge/>
          </w:tcPr>
          <w:p w14:paraId="2A20A19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40E482FD" w14:textId="77777777" w:rsidR="00A679BD" w:rsidRDefault="00A679BD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1981E8E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7D16460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425" w:type="dxa"/>
          </w:tcPr>
          <w:p w14:paraId="27048B0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45617F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5E2D7D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0A8037D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73EB04E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2964,9</w:t>
            </w:r>
          </w:p>
        </w:tc>
        <w:tc>
          <w:tcPr>
            <w:tcW w:w="1134" w:type="dxa"/>
          </w:tcPr>
          <w:p w14:paraId="1A28DF6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D101EA8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E74E680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5BBA3A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71EF6527" w14:textId="77777777">
        <w:trPr>
          <w:trHeight w:val="505"/>
        </w:trPr>
        <w:tc>
          <w:tcPr>
            <w:tcW w:w="426" w:type="dxa"/>
            <w:vMerge/>
          </w:tcPr>
          <w:p w14:paraId="1EFA72B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090FE765" w14:textId="77777777" w:rsidR="00A679BD" w:rsidRDefault="00A679BD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422CCC6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BAA8CE5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68EC023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11E97D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DB4812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20CB91C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3CA46C9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1134" w:type="dxa"/>
          </w:tcPr>
          <w:p w14:paraId="0AE79D67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28E2E24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38CFDFC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2F87D65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4182F8AA" w14:textId="77777777">
        <w:trPr>
          <w:trHeight w:val="236"/>
        </w:trPr>
        <w:tc>
          <w:tcPr>
            <w:tcW w:w="426" w:type="dxa"/>
            <w:vMerge/>
          </w:tcPr>
          <w:p w14:paraId="080884B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49D89B47" w14:textId="77777777" w:rsidR="00A679BD" w:rsidRDefault="00A679BD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15C9C61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8C21FC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4A49D59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D93894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0061B9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355D75E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5D80F71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14148,3</w:t>
            </w:r>
          </w:p>
        </w:tc>
        <w:tc>
          <w:tcPr>
            <w:tcW w:w="1134" w:type="dxa"/>
          </w:tcPr>
          <w:p w14:paraId="3794BEF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14551,4</w:t>
            </w:r>
          </w:p>
        </w:tc>
        <w:tc>
          <w:tcPr>
            <w:tcW w:w="1134" w:type="dxa"/>
          </w:tcPr>
          <w:p w14:paraId="606FFD99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15451,7</w:t>
            </w:r>
          </w:p>
        </w:tc>
        <w:tc>
          <w:tcPr>
            <w:tcW w:w="1134" w:type="dxa"/>
          </w:tcPr>
          <w:p w14:paraId="4360C2EE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17730,7</w:t>
            </w:r>
          </w:p>
        </w:tc>
        <w:tc>
          <w:tcPr>
            <w:tcW w:w="1134" w:type="dxa"/>
          </w:tcPr>
          <w:p w14:paraId="7222F0F6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18700,4</w:t>
            </w:r>
          </w:p>
        </w:tc>
      </w:tr>
      <w:tr w:rsidR="00A679BD" w14:paraId="23FB7050" w14:textId="77777777">
        <w:trPr>
          <w:trHeight w:val="279"/>
        </w:trPr>
        <w:tc>
          <w:tcPr>
            <w:tcW w:w="426" w:type="dxa"/>
            <w:vMerge/>
          </w:tcPr>
          <w:p w14:paraId="588A6FC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51EF9703" w14:textId="77777777" w:rsidR="00A679BD" w:rsidRDefault="00A679BD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6F8126E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8BD68F1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Средства внебюджета</w:t>
            </w:r>
          </w:p>
        </w:tc>
        <w:tc>
          <w:tcPr>
            <w:tcW w:w="425" w:type="dxa"/>
          </w:tcPr>
          <w:p w14:paraId="256FD24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DE2906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7CAE2D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0D6D0BA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2B64CC54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370,8</w:t>
            </w:r>
          </w:p>
        </w:tc>
        <w:tc>
          <w:tcPr>
            <w:tcW w:w="1134" w:type="dxa"/>
          </w:tcPr>
          <w:p w14:paraId="54FF7101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393,3</w:t>
            </w:r>
          </w:p>
        </w:tc>
        <w:tc>
          <w:tcPr>
            <w:tcW w:w="1134" w:type="dxa"/>
          </w:tcPr>
          <w:p w14:paraId="669F1FE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400,0 </w:t>
            </w:r>
          </w:p>
        </w:tc>
        <w:tc>
          <w:tcPr>
            <w:tcW w:w="1134" w:type="dxa"/>
          </w:tcPr>
          <w:p w14:paraId="0198F53C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134" w:type="dxa"/>
          </w:tcPr>
          <w:p w14:paraId="6404B75E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A679BD" w14:paraId="0CC2B7CE" w14:textId="77777777">
        <w:trPr>
          <w:trHeight w:val="505"/>
        </w:trPr>
        <w:tc>
          <w:tcPr>
            <w:tcW w:w="426" w:type="dxa"/>
            <w:vMerge w:val="restart"/>
          </w:tcPr>
          <w:p w14:paraId="00105FD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0F3A80F9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3.1</w:t>
            </w:r>
          </w:p>
          <w:p w14:paraId="52728236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Выполнение ДШИ с. Анучино муниципальных заданий, направленных на предоставление (оказание) муниципальных услуг</w:t>
            </w:r>
          </w:p>
        </w:tc>
        <w:tc>
          <w:tcPr>
            <w:tcW w:w="2302" w:type="dxa"/>
            <w:vMerge w:val="restart"/>
          </w:tcPr>
          <w:p w14:paraId="0DFA2A21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512EF374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113E7D37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255652D1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7BB3D95D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(по согласованию)</w:t>
            </w:r>
          </w:p>
        </w:tc>
        <w:tc>
          <w:tcPr>
            <w:tcW w:w="1418" w:type="dxa"/>
          </w:tcPr>
          <w:p w14:paraId="3DA6C2E4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418F734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7464B7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EC960C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2E91AE1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25D1A53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13421,4</w:t>
            </w:r>
          </w:p>
        </w:tc>
        <w:tc>
          <w:tcPr>
            <w:tcW w:w="1134" w:type="dxa"/>
          </w:tcPr>
          <w:p w14:paraId="76BC1388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14273,8</w:t>
            </w:r>
          </w:p>
        </w:tc>
        <w:tc>
          <w:tcPr>
            <w:tcW w:w="1134" w:type="dxa"/>
          </w:tcPr>
          <w:p w14:paraId="28463F78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15287,6</w:t>
            </w:r>
          </w:p>
        </w:tc>
        <w:tc>
          <w:tcPr>
            <w:tcW w:w="1134" w:type="dxa"/>
          </w:tcPr>
          <w:p w14:paraId="29FDAA33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16480,3</w:t>
            </w:r>
          </w:p>
        </w:tc>
        <w:tc>
          <w:tcPr>
            <w:tcW w:w="1134" w:type="dxa"/>
          </w:tcPr>
          <w:p w14:paraId="03772492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17709,8</w:t>
            </w:r>
          </w:p>
        </w:tc>
      </w:tr>
      <w:tr w:rsidR="00A679BD" w14:paraId="03F168D2" w14:textId="77777777">
        <w:trPr>
          <w:trHeight w:val="795"/>
        </w:trPr>
        <w:tc>
          <w:tcPr>
            <w:tcW w:w="426" w:type="dxa"/>
            <w:vMerge/>
          </w:tcPr>
          <w:p w14:paraId="2512073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3FACB236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5F3D8F8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7B89DB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425" w:type="dxa"/>
          </w:tcPr>
          <w:p w14:paraId="6088381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4DDDCA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E66888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2E913E3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150BEE1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05BAA23C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3EE8726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0C3B537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F0BD4D8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5744A405" w14:textId="77777777">
        <w:trPr>
          <w:trHeight w:val="677"/>
        </w:trPr>
        <w:tc>
          <w:tcPr>
            <w:tcW w:w="426" w:type="dxa"/>
            <w:vMerge/>
          </w:tcPr>
          <w:p w14:paraId="5F4EE7A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7118CCD3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5F76A37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56A5DA7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3C97C3C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53FA48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596CD9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5559124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55204A5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52D11684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A59AC28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D2E4B15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4032239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1AB3576C" w14:textId="77777777">
        <w:trPr>
          <w:trHeight w:val="548"/>
        </w:trPr>
        <w:tc>
          <w:tcPr>
            <w:tcW w:w="426" w:type="dxa"/>
            <w:vMerge/>
          </w:tcPr>
          <w:p w14:paraId="7F55404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04911781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4D3F6CA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537423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03F511A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BB1FD7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654BB7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1BA9390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45FD5EC4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13050,6</w:t>
            </w:r>
          </w:p>
        </w:tc>
        <w:tc>
          <w:tcPr>
            <w:tcW w:w="1134" w:type="dxa"/>
          </w:tcPr>
          <w:p w14:paraId="242958E6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13880,5</w:t>
            </w:r>
          </w:p>
        </w:tc>
        <w:tc>
          <w:tcPr>
            <w:tcW w:w="1134" w:type="dxa"/>
          </w:tcPr>
          <w:p w14:paraId="61444545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14887,6</w:t>
            </w:r>
          </w:p>
        </w:tc>
        <w:tc>
          <w:tcPr>
            <w:tcW w:w="1134" w:type="dxa"/>
          </w:tcPr>
          <w:p w14:paraId="1322607B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16030,3</w:t>
            </w:r>
          </w:p>
        </w:tc>
        <w:tc>
          <w:tcPr>
            <w:tcW w:w="1134" w:type="dxa"/>
          </w:tcPr>
          <w:p w14:paraId="28DBFE31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17259,8</w:t>
            </w:r>
          </w:p>
        </w:tc>
      </w:tr>
      <w:tr w:rsidR="00A679BD" w14:paraId="28C75D7D" w14:textId="77777777">
        <w:trPr>
          <w:trHeight w:val="484"/>
        </w:trPr>
        <w:tc>
          <w:tcPr>
            <w:tcW w:w="426" w:type="dxa"/>
            <w:vMerge/>
          </w:tcPr>
          <w:p w14:paraId="6D2D97D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0927B3A8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5323FAB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65516C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Средства внебюджета</w:t>
            </w:r>
          </w:p>
        </w:tc>
        <w:tc>
          <w:tcPr>
            <w:tcW w:w="425" w:type="dxa"/>
          </w:tcPr>
          <w:p w14:paraId="29582FF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734850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4E0FC4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763BA86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69B86BA1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370,8</w:t>
            </w:r>
          </w:p>
        </w:tc>
        <w:tc>
          <w:tcPr>
            <w:tcW w:w="1134" w:type="dxa"/>
          </w:tcPr>
          <w:p w14:paraId="6305F533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393,3</w:t>
            </w:r>
          </w:p>
        </w:tc>
        <w:tc>
          <w:tcPr>
            <w:tcW w:w="1134" w:type="dxa"/>
          </w:tcPr>
          <w:p w14:paraId="769C8D13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400,0 </w:t>
            </w:r>
          </w:p>
        </w:tc>
        <w:tc>
          <w:tcPr>
            <w:tcW w:w="1134" w:type="dxa"/>
          </w:tcPr>
          <w:p w14:paraId="6EDD1327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134" w:type="dxa"/>
          </w:tcPr>
          <w:p w14:paraId="3234A5B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A679BD" w14:paraId="346B6054" w14:textId="77777777">
        <w:trPr>
          <w:trHeight w:val="290"/>
        </w:trPr>
        <w:tc>
          <w:tcPr>
            <w:tcW w:w="426" w:type="dxa"/>
            <w:vMerge w:val="restart"/>
          </w:tcPr>
          <w:p w14:paraId="035A5AB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3C577500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3.2.</w:t>
            </w:r>
          </w:p>
          <w:p w14:paraId="02305C44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sz w:val="24"/>
                <w:szCs w:val="24"/>
                <w:lang w:eastAsia="ru-RU"/>
              </w:rPr>
              <w:t>роведение текущего и капитального ремонта  ДШИ с. Анучино.</w:t>
            </w:r>
          </w:p>
        </w:tc>
        <w:tc>
          <w:tcPr>
            <w:tcW w:w="2302" w:type="dxa"/>
            <w:vMerge w:val="restart"/>
          </w:tcPr>
          <w:p w14:paraId="14505953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697F769B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59F604A7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4E1D6D88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59FFE5B4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491C086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537C15D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A5F981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059F41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35F69C8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50DFD663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34" w:type="dxa"/>
          </w:tcPr>
          <w:p w14:paraId="36306AA8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7A788EF0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7E107A34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34" w:type="dxa"/>
          </w:tcPr>
          <w:p w14:paraId="592D282E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A679BD" w14:paraId="56EA9F68" w14:textId="77777777">
        <w:trPr>
          <w:trHeight w:val="451"/>
        </w:trPr>
        <w:tc>
          <w:tcPr>
            <w:tcW w:w="426" w:type="dxa"/>
            <w:vMerge/>
          </w:tcPr>
          <w:p w14:paraId="165B346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43F654F8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5C268A1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D8D09BF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425" w:type="dxa"/>
          </w:tcPr>
          <w:p w14:paraId="36BBB95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AC2B12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A12D78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3FE2E58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7E8D432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0C558BA8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8DB5BE9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261D61C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E5FA932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12F84315" w14:textId="77777777">
        <w:trPr>
          <w:trHeight w:val="322"/>
        </w:trPr>
        <w:tc>
          <w:tcPr>
            <w:tcW w:w="426" w:type="dxa"/>
            <w:vMerge/>
          </w:tcPr>
          <w:p w14:paraId="01F2341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43C64CD9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297EF48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677CBC5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3CD0E72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541CCC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8595B1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57092E3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163DF2A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6192DD3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A3E4E91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358EF9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5ED12D5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49E263FC" w14:textId="77777777">
        <w:trPr>
          <w:trHeight w:val="407"/>
        </w:trPr>
        <w:tc>
          <w:tcPr>
            <w:tcW w:w="426" w:type="dxa"/>
            <w:vMerge/>
          </w:tcPr>
          <w:p w14:paraId="59323DF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7780158D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07C7C6D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62439C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06C9D4C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7F37F7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36E27D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53FC1A2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098363D2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34" w:type="dxa"/>
          </w:tcPr>
          <w:p w14:paraId="10991E1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5D2552E4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34" w:type="dxa"/>
          </w:tcPr>
          <w:p w14:paraId="7BE9E78A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34" w:type="dxa"/>
          </w:tcPr>
          <w:p w14:paraId="57649CDB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A679BD" w14:paraId="6E500A67" w14:textId="77777777">
        <w:trPr>
          <w:trHeight w:val="430"/>
        </w:trPr>
        <w:tc>
          <w:tcPr>
            <w:tcW w:w="426" w:type="dxa"/>
            <w:vMerge w:val="restart"/>
          </w:tcPr>
          <w:p w14:paraId="0D22A00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0460F798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3.3.</w:t>
            </w:r>
          </w:p>
          <w:p w14:paraId="170742A9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Укрепление  материально-технической базы ДШИ с. Анучино.</w:t>
            </w:r>
          </w:p>
        </w:tc>
        <w:tc>
          <w:tcPr>
            <w:tcW w:w="2302" w:type="dxa"/>
            <w:vMerge w:val="restart"/>
          </w:tcPr>
          <w:p w14:paraId="0C9508F7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4C85AEB7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3F8C8B28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0DC34DDC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188E999C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(по согласованию)</w:t>
            </w:r>
          </w:p>
        </w:tc>
        <w:tc>
          <w:tcPr>
            <w:tcW w:w="1418" w:type="dxa"/>
          </w:tcPr>
          <w:p w14:paraId="31A7C15A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0BB15EB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E8B046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6346AD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43F36CE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6CA5DFF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328DDED9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07AAF5B0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44A02605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134" w:type="dxa"/>
          </w:tcPr>
          <w:p w14:paraId="4EDF79CA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A679BD" w14:paraId="4946F78D" w14:textId="77777777">
        <w:trPr>
          <w:trHeight w:val="430"/>
        </w:trPr>
        <w:tc>
          <w:tcPr>
            <w:tcW w:w="426" w:type="dxa"/>
            <w:vMerge/>
          </w:tcPr>
          <w:p w14:paraId="0FAC115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57215306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347AFE0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D6FF4C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425" w:type="dxa"/>
          </w:tcPr>
          <w:p w14:paraId="7B0E9D3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AB2D4F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9A0332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51D69CD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314C60E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5A2EC54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F540213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4E06A57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05C8AD6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2697F062" w14:textId="77777777">
        <w:trPr>
          <w:trHeight w:val="440"/>
        </w:trPr>
        <w:tc>
          <w:tcPr>
            <w:tcW w:w="426" w:type="dxa"/>
            <w:vMerge/>
          </w:tcPr>
          <w:p w14:paraId="4293C4D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39F29C02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2B57CBE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23601D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4CF21D7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F60BE6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D74AE3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404D1EB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69A05A6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47B8E7E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BA64604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4D8D5E7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D92DF94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4AEFE958" w14:textId="77777777">
        <w:trPr>
          <w:trHeight w:val="314"/>
        </w:trPr>
        <w:tc>
          <w:tcPr>
            <w:tcW w:w="426" w:type="dxa"/>
            <w:vMerge/>
          </w:tcPr>
          <w:p w14:paraId="2DED9B3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0F6989D8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5ED9E1A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7B2E117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5472213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9724B5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0C0760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227D0AA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320EFC0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03E7F523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74B3E999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35158107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134" w:type="dxa"/>
          </w:tcPr>
          <w:p w14:paraId="1503B97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A679BD" w14:paraId="008529F4" w14:textId="77777777">
        <w:trPr>
          <w:trHeight w:val="355"/>
        </w:trPr>
        <w:tc>
          <w:tcPr>
            <w:tcW w:w="426" w:type="dxa"/>
            <w:vMerge w:val="restart"/>
          </w:tcPr>
          <w:p w14:paraId="70D7B54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1E5141C0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3.4.</w:t>
            </w:r>
          </w:p>
          <w:p w14:paraId="2E543300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Выполнение мероприятий по антитеррористической защищенности объектов ДШИ с.Анучино.</w:t>
            </w:r>
          </w:p>
        </w:tc>
        <w:tc>
          <w:tcPr>
            <w:tcW w:w="2302" w:type="dxa"/>
            <w:vMerge w:val="restart"/>
          </w:tcPr>
          <w:p w14:paraId="6F354F14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6B27A86D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6B7548AB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0D71B7B1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5EA0C69C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(по согласованию)</w:t>
            </w:r>
          </w:p>
          <w:p w14:paraId="58F0292F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  <w:p w14:paraId="1068DA1A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  <w:p w14:paraId="2183CBB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82C2FFC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3239A8F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914047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FFB2E6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2231017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4D11DAF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591,5</w:t>
            </w:r>
          </w:p>
        </w:tc>
        <w:tc>
          <w:tcPr>
            <w:tcW w:w="1134" w:type="dxa"/>
          </w:tcPr>
          <w:p w14:paraId="410B14EB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381,5</w:t>
            </w:r>
          </w:p>
        </w:tc>
        <w:tc>
          <w:tcPr>
            <w:tcW w:w="1134" w:type="dxa"/>
          </w:tcPr>
          <w:p w14:paraId="612E629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265,7</w:t>
            </w:r>
          </w:p>
        </w:tc>
        <w:tc>
          <w:tcPr>
            <w:tcW w:w="1134" w:type="dxa"/>
          </w:tcPr>
          <w:p w14:paraId="4B8A5324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292,2</w:t>
            </w:r>
          </w:p>
        </w:tc>
        <w:tc>
          <w:tcPr>
            <w:tcW w:w="1134" w:type="dxa"/>
          </w:tcPr>
          <w:p w14:paraId="14A45CB4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321,5</w:t>
            </w:r>
          </w:p>
        </w:tc>
      </w:tr>
      <w:tr w:rsidR="00A679BD" w14:paraId="0C3F1BFA" w14:textId="77777777">
        <w:trPr>
          <w:trHeight w:val="516"/>
        </w:trPr>
        <w:tc>
          <w:tcPr>
            <w:tcW w:w="426" w:type="dxa"/>
            <w:vMerge/>
          </w:tcPr>
          <w:p w14:paraId="0FA730D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1C094841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2B25A1A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DB7FA3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425" w:type="dxa"/>
          </w:tcPr>
          <w:p w14:paraId="7607176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91A103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7ED6F4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7AD34B2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16F6751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07F64162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0D36FA29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1127BB28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3C43B337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</w:tr>
      <w:tr w:rsidR="00A679BD" w14:paraId="008D4AAF" w14:textId="77777777">
        <w:trPr>
          <w:trHeight w:val="483"/>
        </w:trPr>
        <w:tc>
          <w:tcPr>
            <w:tcW w:w="426" w:type="dxa"/>
            <w:vMerge/>
          </w:tcPr>
          <w:p w14:paraId="6C20F4D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475F11E9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253EFE1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CA5DDF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024230D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059752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2F08EC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21A2FDF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04F63FC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75FA8F75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285E829A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4CC5149A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3FB43CC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</w:tr>
      <w:tr w:rsidR="00A679BD" w14:paraId="2D899517" w14:textId="77777777">
        <w:trPr>
          <w:trHeight w:val="627"/>
        </w:trPr>
        <w:tc>
          <w:tcPr>
            <w:tcW w:w="426" w:type="dxa"/>
            <w:vMerge/>
          </w:tcPr>
          <w:p w14:paraId="4776D69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35144A56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6674898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FCBDF8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6B4BD4D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731849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1B9579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5E61626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590874D0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591,5</w:t>
            </w:r>
          </w:p>
        </w:tc>
        <w:tc>
          <w:tcPr>
            <w:tcW w:w="1134" w:type="dxa"/>
          </w:tcPr>
          <w:p w14:paraId="34762B47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381,5</w:t>
            </w:r>
          </w:p>
        </w:tc>
        <w:tc>
          <w:tcPr>
            <w:tcW w:w="1134" w:type="dxa"/>
          </w:tcPr>
          <w:p w14:paraId="346702DC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265,7</w:t>
            </w:r>
          </w:p>
        </w:tc>
        <w:tc>
          <w:tcPr>
            <w:tcW w:w="1134" w:type="dxa"/>
          </w:tcPr>
          <w:p w14:paraId="6EE57102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292,2</w:t>
            </w:r>
          </w:p>
        </w:tc>
        <w:tc>
          <w:tcPr>
            <w:tcW w:w="1134" w:type="dxa"/>
          </w:tcPr>
          <w:p w14:paraId="732D57AE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321,5</w:t>
            </w:r>
          </w:p>
        </w:tc>
      </w:tr>
      <w:tr w:rsidR="00A679BD" w14:paraId="4A39E0ED" w14:textId="77777777">
        <w:trPr>
          <w:trHeight w:val="398"/>
        </w:trPr>
        <w:tc>
          <w:tcPr>
            <w:tcW w:w="426" w:type="dxa"/>
            <w:vMerge w:val="restart"/>
          </w:tcPr>
          <w:p w14:paraId="122955F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56D3D0ED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3.5.</w:t>
            </w:r>
          </w:p>
          <w:p w14:paraId="1702F907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Выполнение мероприятий по противопожарной безопасности объектов   ДШИ с.Анучино.</w:t>
            </w:r>
          </w:p>
          <w:p w14:paraId="68184EB8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 w:val="restart"/>
          </w:tcPr>
          <w:p w14:paraId="0790C622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580DBF4C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2270A240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560D2A58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521E5B8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(по согласованию)</w:t>
            </w:r>
          </w:p>
        </w:tc>
        <w:tc>
          <w:tcPr>
            <w:tcW w:w="1418" w:type="dxa"/>
          </w:tcPr>
          <w:p w14:paraId="71AABAB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425" w:type="dxa"/>
          </w:tcPr>
          <w:p w14:paraId="3DC9C27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035394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4E4070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0AEF73E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1F3D9E7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75,6</w:t>
            </w:r>
          </w:p>
        </w:tc>
        <w:tc>
          <w:tcPr>
            <w:tcW w:w="1134" w:type="dxa"/>
          </w:tcPr>
          <w:p w14:paraId="19F526D0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89,4</w:t>
            </w:r>
          </w:p>
        </w:tc>
        <w:tc>
          <w:tcPr>
            <w:tcW w:w="1134" w:type="dxa"/>
          </w:tcPr>
          <w:p w14:paraId="6CDEAE9C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98,4</w:t>
            </w:r>
          </w:p>
        </w:tc>
        <w:tc>
          <w:tcPr>
            <w:tcW w:w="1134" w:type="dxa"/>
          </w:tcPr>
          <w:p w14:paraId="35DD8797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408,2</w:t>
            </w:r>
          </w:p>
        </w:tc>
        <w:tc>
          <w:tcPr>
            <w:tcW w:w="1134" w:type="dxa"/>
          </w:tcPr>
          <w:p w14:paraId="0EA77B82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119,1</w:t>
            </w:r>
          </w:p>
        </w:tc>
      </w:tr>
      <w:tr w:rsidR="00A679BD" w14:paraId="505BA7F6" w14:textId="77777777">
        <w:trPr>
          <w:trHeight w:val="473"/>
        </w:trPr>
        <w:tc>
          <w:tcPr>
            <w:tcW w:w="426" w:type="dxa"/>
            <w:vMerge/>
          </w:tcPr>
          <w:p w14:paraId="2976AE8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49114C80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37B0A8D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F49E785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425" w:type="dxa"/>
          </w:tcPr>
          <w:p w14:paraId="2143A1A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A9C357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5BBF4D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66ADABE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2FA9CE0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205108EE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FD06302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87327AE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4C623E3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2FF6C369" w14:textId="77777777">
        <w:trPr>
          <w:trHeight w:val="720"/>
        </w:trPr>
        <w:tc>
          <w:tcPr>
            <w:tcW w:w="426" w:type="dxa"/>
            <w:vMerge/>
          </w:tcPr>
          <w:p w14:paraId="674762C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38A65BE4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6120189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75D1042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384589E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C8E35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BC5B0A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4A16FE2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6F206E2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4A2E245C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735A9C6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0BEEE4B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7C8732A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6B461B41" w14:textId="77777777">
        <w:trPr>
          <w:trHeight w:val="806"/>
        </w:trPr>
        <w:tc>
          <w:tcPr>
            <w:tcW w:w="426" w:type="dxa"/>
            <w:vMerge/>
          </w:tcPr>
          <w:p w14:paraId="28B372F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074EC6E0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743041F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A604CB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5B6CF9F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EBDD2E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350591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4C7655F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72CCCEA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75,6</w:t>
            </w:r>
          </w:p>
        </w:tc>
        <w:tc>
          <w:tcPr>
            <w:tcW w:w="1134" w:type="dxa"/>
          </w:tcPr>
          <w:p w14:paraId="3621BCE8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89,4</w:t>
            </w:r>
          </w:p>
        </w:tc>
        <w:tc>
          <w:tcPr>
            <w:tcW w:w="1134" w:type="dxa"/>
          </w:tcPr>
          <w:p w14:paraId="4758E613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98,4</w:t>
            </w:r>
          </w:p>
        </w:tc>
        <w:tc>
          <w:tcPr>
            <w:tcW w:w="1134" w:type="dxa"/>
          </w:tcPr>
          <w:p w14:paraId="387F3FEB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408,2</w:t>
            </w:r>
          </w:p>
        </w:tc>
        <w:tc>
          <w:tcPr>
            <w:tcW w:w="1134" w:type="dxa"/>
          </w:tcPr>
          <w:p w14:paraId="04C3EC1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119,1</w:t>
            </w:r>
          </w:p>
        </w:tc>
      </w:tr>
      <w:tr w:rsidR="00A679BD" w14:paraId="6F5AE3A9" w14:textId="77777777">
        <w:trPr>
          <w:trHeight w:val="806"/>
        </w:trPr>
        <w:tc>
          <w:tcPr>
            <w:tcW w:w="426" w:type="dxa"/>
            <w:vMerge w:val="restart"/>
          </w:tcPr>
          <w:p w14:paraId="7B907D1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711B5AD4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3.6.</w:t>
            </w:r>
          </w:p>
          <w:p w14:paraId="41786CE1" w14:textId="77777777" w:rsidR="00A679BD" w:rsidRDefault="0080386D">
            <w:pPr>
              <w:pStyle w:val="af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Государственная поддержка отрасли культуры (оснащение образовательных организаций в сфере культуры (детские школы искусств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 училища) музыкальными инструментами, оборудованием учебными материалами)</w:t>
            </w:r>
          </w:p>
          <w:p w14:paraId="43F5C2F0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(приобретение рояля, лазерного проектора с потолочным экраном, учебных материалов)</w:t>
            </w:r>
          </w:p>
        </w:tc>
        <w:tc>
          <w:tcPr>
            <w:tcW w:w="2302" w:type="dxa"/>
            <w:vMerge w:val="restart"/>
          </w:tcPr>
          <w:p w14:paraId="46444ACD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Администрация АМО;</w:t>
            </w:r>
          </w:p>
          <w:p w14:paraId="44F67D9A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 ИДЦ" АМО</w:t>
            </w:r>
          </w:p>
          <w:p w14:paraId="3F3D62B3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31003A21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70C2DA4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(по согласованию)</w:t>
            </w:r>
          </w:p>
        </w:tc>
        <w:tc>
          <w:tcPr>
            <w:tcW w:w="1418" w:type="dxa"/>
          </w:tcPr>
          <w:p w14:paraId="7E3DC5C3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425" w:type="dxa"/>
          </w:tcPr>
          <w:p w14:paraId="22D8CB8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205572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1ED743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1D8F73E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235E9201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3056,0</w:t>
            </w:r>
          </w:p>
        </w:tc>
        <w:tc>
          <w:tcPr>
            <w:tcW w:w="1134" w:type="dxa"/>
          </w:tcPr>
          <w:p w14:paraId="7E13FA77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F7C99B8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A2216AA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8CC440A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38683BEB" w14:textId="77777777">
        <w:trPr>
          <w:trHeight w:val="806"/>
        </w:trPr>
        <w:tc>
          <w:tcPr>
            <w:tcW w:w="426" w:type="dxa"/>
            <w:vMerge/>
          </w:tcPr>
          <w:p w14:paraId="0CDCB4C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0A10A6E4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3BDF35D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D208D94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425" w:type="dxa"/>
          </w:tcPr>
          <w:p w14:paraId="64E4743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B4BD2E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6E5B43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0540725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146F0F7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2954,9</w:t>
            </w:r>
          </w:p>
        </w:tc>
        <w:tc>
          <w:tcPr>
            <w:tcW w:w="1134" w:type="dxa"/>
          </w:tcPr>
          <w:p w14:paraId="03B1AB0B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51FB71C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3649B724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4503A89C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</w:tr>
      <w:tr w:rsidR="00A679BD" w14:paraId="2204378F" w14:textId="77777777">
        <w:trPr>
          <w:trHeight w:val="806"/>
        </w:trPr>
        <w:tc>
          <w:tcPr>
            <w:tcW w:w="426" w:type="dxa"/>
            <w:vMerge/>
          </w:tcPr>
          <w:p w14:paraId="11CF78A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5F541659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37EA4E5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2CB482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3B9CBC8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6F8E97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6209DE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7C57229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35D74CC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1134" w:type="dxa"/>
          </w:tcPr>
          <w:p w14:paraId="1FAA532E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6445C51B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63A77BE4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2B48C6E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</w:tr>
      <w:tr w:rsidR="00A679BD" w14:paraId="117839D4" w14:textId="77777777">
        <w:trPr>
          <w:trHeight w:val="806"/>
        </w:trPr>
        <w:tc>
          <w:tcPr>
            <w:tcW w:w="426" w:type="dxa"/>
            <w:vMerge/>
          </w:tcPr>
          <w:p w14:paraId="16D42B0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6483DA0D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3151002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B7F094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23936BA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99548A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F11BD0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068CDD5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6514A78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1134" w:type="dxa"/>
          </w:tcPr>
          <w:p w14:paraId="646CAE9A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387336BE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3707E6F9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4534B107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</w:tr>
    </w:tbl>
    <w:p w14:paraId="4C4F3D27" w14:textId="77777777" w:rsidR="00A679BD" w:rsidRDefault="0080386D">
      <w:pPr>
        <w:pStyle w:val="ConsPlusNormal"/>
        <w:jc w:val="right"/>
        <w:rPr>
          <w:rFonts w:ascii="Times New Roman" w:hAnsi="Times New Roman" w:cs="Times New Roman"/>
          <w:sz w:val="28"/>
          <w:szCs w:val="28"/>
          <w:highlight w:val="cyan"/>
        </w:rPr>
      </w:pPr>
      <w:r>
        <w:rPr>
          <w:rFonts w:ascii="Times New Roman" w:hAnsi="Times New Roman" w:cs="Times New Roman"/>
          <w:sz w:val="28"/>
          <w:szCs w:val="28"/>
          <w:highlight w:val="cyan"/>
        </w:rPr>
        <w:br w:type="textWrapping" w:clear="all"/>
      </w:r>
    </w:p>
    <w:p w14:paraId="16E9D16B" w14:textId="77777777" w:rsidR="00A679BD" w:rsidRDefault="00A679BD">
      <w:pPr>
        <w:pStyle w:val="ConsPlusNormal"/>
        <w:rPr>
          <w:rFonts w:ascii="Times New Roman" w:hAnsi="Times New Roman" w:cs="Times New Roman"/>
          <w:sz w:val="28"/>
          <w:szCs w:val="28"/>
          <w:highlight w:val="cyan"/>
        </w:rPr>
      </w:pPr>
    </w:p>
    <w:p w14:paraId="2313BDF4" w14:textId="77777777" w:rsidR="00A679BD" w:rsidRDefault="00A679BD">
      <w:pPr>
        <w:pStyle w:val="ConsPlusNormal"/>
        <w:rPr>
          <w:rFonts w:ascii="Times New Roman" w:hAnsi="Times New Roman" w:cs="Times New Roman"/>
          <w:sz w:val="28"/>
          <w:szCs w:val="28"/>
          <w:highlight w:val="cyan"/>
        </w:rPr>
      </w:pPr>
    </w:p>
    <w:p w14:paraId="476B0970" w14:textId="77777777" w:rsidR="00A679BD" w:rsidRDefault="00A679BD">
      <w:pPr>
        <w:pStyle w:val="ConsPlusNormal"/>
        <w:rPr>
          <w:rFonts w:ascii="Times New Roman" w:hAnsi="Times New Roman" w:cs="Times New Roman"/>
          <w:sz w:val="28"/>
          <w:szCs w:val="28"/>
          <w:highlight w:val="yellow"/>
        </w:rPr>
        <w:sectPr w:rsidR="00A679BD">
          <w:pgSz w:w="16838" w:h="11906" w:orient="landscape"/>
          <w:pgMar w:top="1560" w:right="1134" w:bottom="851" w:left="1276" w:header="709" w:footer="709" w:gutter="0"/>
          <w:cols w:space="708"/>
          <w:docGrid w:linePitch="360"/>
        </w:sectPr>
      </w:pPr>
    </w:p>
    <w:p w14:paraId="7055F8AF" w14:textId="77777777" w:rsidR="00A679BD" w:rsidRDefault="0080386D">
      <w:pPr>
        <w:pStyle w:val="ConsPlusNormal"/>
        <w:ind w:right="-142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lastRenderedPageBreak/>
        <w:t xml:space="preserve">      1.4. В текстовой части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приложения № 7 "Паспорт подпрограммы "Обеспечение деятельности Анучинского историко-краеведческого музея", раздел "</w:t>
      </w:r>
      <w:r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бюджета" читать в новой редакции:</w:t>
      </w:r>
    </w:p>
    <w:p w14:paraId="2D323A1A" w14:textId="77777777" w:rsidR="00A679BD" w:rsidRDefault="00A679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679BD" w14:paraId="35FBD30F" w14:textId="77777777">
        <w:tc>
          <w:tcPr>
            <w:tcW w:w="4785" w:type="dxa"/>
          </w:tcPr>
          <w:p w14:paraId="7AEBB9E7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 xml:space="preserve">Объем средств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14:paraId="4047D78B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Общий объем финансирования –  </w:t>
            </w:r>
            <w:r>
              <w:rPr>
                <w:color w:val="000000" w:themeColor="text1"/>
                <w:sz w:val="28"/>
                <w:szCs w:val="28"/>
                <w:lang w:eastAsia="ru-RU"/>
              </w:rPr>
              <w:t>40698,5</w:t>
            </w:r>
            <w:r>
              <w:rPr>
                <w:sz w:val="28"/>
                <w:szCs w:val="28"/>
                <w:lang w:eastAsia="ru-RU"/>
              </w:rPr>
              <w:t xml:space="preserve"> тыс. рублей, в т.ч. по годам:</w:t>
            </w:r>
          </w:p>
          <w:p w14:paraId="1F24B675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2025 г.- 21521,9 тыс. рублей;</w:t>
            </w:r>
          </w:p>
          <w:p w14:paraId="5E785A81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 т.ч</w:t>
            </w:r>
          </w:p>
          <w:p w14:paraId="4A34E2F3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-фед. бюд.-15227,4 тыс.рублей;</w:t>
            </w:r>
          </w:p>
          <w:p w14:paraId="69F3672E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-краевой бюд.-310,8 тыс.рублей</w:t>
            </w:r>
          </w:p>
          <w:p w14:paraId="39CA46EC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бюджет АМО- 5983,7 тыс.рублей;</w:t>
            </w:r>
          </w:p>
          <w:p w14:paraId="200FA533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2026 г.- 4016,0 тыс.рублей;</w:t>
            </w:r>
          </w:p>
          <w:p w14:paraId="13416AB9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в т.ч</w:t>
            </w:r>
          </w:p>
          <w:p w14:paraId="4FA802D6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бюджет АМО- 4266,0 тыс.рублей;</w:t>
            </w:r>
          </w:p>
          <w:p w14:paraId="7B81BE74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2027 г.- 4266,0 тыс.рублей; в т.ч</w:t>
            </w:r>
          </w:p>
          <w:p w14:paraId="3B746BDD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бюджет АМО- 4266,0 тыс.рублей;</w:t>
            </w:r>
          </w:p>
          <w:p w14:paraId="7C5AE3B5" w14:textId="77777777" w:rsidR="00A679BD" w:rsidRDefault="0080386D">
            <w:pPr>
              <w:spacing w:after="0" w:line="240" w:lineRule="auto"/>
              <w:ind w:right="-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2028 г.- 5447,3 тыс.рублей; в т.ч</w:t>
            </w:r>
          </w:p>
          <w:p w14:paraId="45DEA292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бюджет АМО- 5447,3 тыс.рублей;</w:t>
            </w:r>
          </w:p>
          <w:p w14:paraId="090F92C9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2029 г.- 5447,3 тыс.рублей; в т.ч</w:t>
            </w:r>
          </w:p>
          <w:p w14:paraId="357ED108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бюджет АМО- 5447,3 тыс.рублей;</w:t>
            </w:r>
          </w:p>
          <w:p w14:paraId="5D25F998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Источник финансирования:</w:t>
            </w:r>
          </w:p>
          <w:p w14:paraId="14E52652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бюджет Анучинского  муниципального </w:t>
            </w:r>
            <w:r>
              <w:rPr>
                <w:bCs/>
                <w:sz w:val="28"/>
                <w:szCs w:val="28"/>
                <w:lang w:eastAsia="ru-RU"/>
              </w:rPr>
              <w:t>округа, краевой бюджет</w:t>
            </w:r>
          </w:p>
        </w:tc>
      </w:tr>
    </w:tbl>
    <w:p w14:paraId="18DCB3EE" w14:textId="77777777" w:rsidR="00A679BD" w:rsidRDefault="00A679BD">
      <w:pPr>
        <w:pStyle w:val="ConsPlusNormal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5EF5DE4" w14:textId="77777777" w:rsidR="00A679BD" w:rsidRDefault="0080386D">
      <w:pPr>
        <w:shd w:val="clear" w:color="auto" w:fill="FFFFFF"/>
        <w:spacing w:before="108" w:after="108" w:line="240" w:lineRule="auto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     1.5. В текстовой части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приложения № 8 "Паспорт подпрограммы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"Обеспечение деятельности учреждений культуры и библиотек",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раздел "</w:t>
      </w:r>
      <w:r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бюджета" читать в новой редакции: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679BD" w14:paraId="6494C048" w14:textId="77777777">
        <w:tc>
          <w:tcPr>
            <w:tcW w:w="4785" w:type="dxa"/>
          </w:tcPr>
          <w:p w14:paraId="2AF1E905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 xml:space="preserve">Объем средств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14:paraId="1D851B97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Общий объем финансирования –</w:t>
            </w:r>
            <w:r>
              <w:rPr>
                <w:color w:val="000000" w:themeColor="text1"/>
                <w:sz w:val="28"/>
                <w:szCs w:val="28"/>
                <w:lang w:eastAsia="ru-RU"/>
              </w:rPr>
              <w:t>388861,5</w:t>
            </w:r>
            <w:r>
              <w:rPr>
                <w:sz w:val="28"/>
                <w:szCs w:val="28"/>
                <w:lang w:eastAsia="ru-RU"/>
              </w:rPr>
              <w:t xml:space="preserve"> тыс. рублей, в т.ч. по годам:</w:t>
            </w:r>
          </w:p>
          <w:p w14:paraId="1680413B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2025 г.- 111128,7 тыс.рублей; в т.ч</w:t>
            </w:r>
          </w:p>
          <w:p w14:paraId="515331F3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-краевой бюд.-21614,0 тыс.рублей;</w:t>
            </w:r>
          </w:p>
          <w:p w14:paraId="7FB015FC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бюджет АМО-</w:t>
            </w: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89514,7</w:t>
            </w:r>
            <w:r>
              <w:rPr>
                <w:sz w:val="28"/>
                <w:szCs w:val="28"/>
                <w:lang w:eastAsia="ru-RU"/>
              </w:rPr>
              <w:t xml:space="preserve"> тыс.рублей;</w:t>
            </w:r>
          </w:p>
          <w:p w14:paraId="2148552B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2026 г.- 59262,3 тыс.рублей; в т.ч</w:t>
            </w:r>
          </w:p>
          <w:p w14:paraId="6EF80665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-краевой бюд.-168,0 тыс.рублей;</w:t>
            </w:r>
          </w:p>
          <w:p w14:paraId="3C1A3E3D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бюджет АМО-</w:t>
            </w: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59094,3</w:t>
            </w:r>
            <w:r>
              <w:rPr>
                <w:sz w:val="28"/>
                <w:szCs w:val="28"/>
                <w:lang w:eastAsia="ru-RU"/>
              </w:rPr>
              <w:t xml:space="preserve"> тыс.рублей;</w:t>
            </w:r>
          </w:p>
          <w:p w14:paraId="55D27337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2027 г.- 62270,5 тыс.рублей; в т.ч</w:t>
            </w:r>
          </w:p>
          <w:p w14:paraId="059AE2A5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-краевой бюд.-168,0 тыс.рублей;</w:t>
            </w:r>
          </w:p>
          <w:p w14:paraId="21F5895E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>- бюджет АМО-</w:t>
            </w: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62102,5</w:t>
            </w:r>
            <w:r>
              <w:rPr>
                <w:sz w:val="28"/>
                <w:szCs w:val="28"/>
                <w:lang w:eastAsia="ru-RU"/>
              </w:rPr>
              <w:t xml:space="preserve"> тыс.рублей;</w:t>
            </w:r>
          </w:p>
          <w:p w14:paraId="63A3A22E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2028 г.- 77600,0 тыс.рублей; в т.ч</w:t>
            </w:r>
          </w:p>
          <w:p w14:paraId="1791A00C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-краевой бюд.-168,0 тыс.рублей;</w:t>
            </w:r>
          </w:p>
          <w:p w14:paraId="48B59DF6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бюджет АМО-</w:t>
            </w: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77432,0</w:t>
            </w:r>
            <w:r>
              <w:rPr>
                <w:sz w:val="28"/>
                <w:szCs w:val="28"/>
                <w:lang w:eastAsia="ru-RU"/>
              </w:rPr>
              <w:t xml:space="preserve"> тыс.рублей;</w:t>
            </w:r>
          </w:p>
          <w:p w14:paraId="7A79C9A5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2029 г.- 78600,0 тыс.рублей; в т.ч</w:t>
            </w:r>
          </w:p>
          <w:p w14:paraId="2D39B2A2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-краевой бюд.-168,0 тыс.рублей;</w:t>
            </w:r>
          </w:p>
          <w:p w14:paraId="1986B5B7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бюджет АМО-</w:t>
            </w: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78432,0</w:t>
            </w:r>
            <w:r>
              <w:rPr>
                <w:sz w:val="28"/>
                <w:szCs w:val="28"/>
                <w:lang w:eastAsia="ru-RU"/>
              </w:rPr>
              <w:t xml:space="preserve"> тыс.рублей;</w:t>
            </w:r>
          </w:p>
          <w:p w14:paraId="5FF5DE2F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Источник финансирования:</w:t>
            </w:r>
          </w:p>
          <w:p w14:paraId="76598D75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бюджет Анучинского  муниципального округа, краевой бюджет.</w:t>
            </w:r>
          </w:p>
        </w:tc>
      </w:tr>
    </w:tbl>
    <w:p w14:paraId="39A170E2" w14:textId="77777777" w:rsidR="00A679BD" w:rsidRDefault="0080386D">
      <w:pPr>
        <w:widowControl w:val="0"/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lastRenderedPageBreak/>
        <w:t xml:space="preserve">      1.6. В текстовой части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приложения № 9 "Паспорт подпрограммы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"Развитие дополнительного образования детей в области культуры и искусства",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раздел " </w:t>
      </w:r>
      <w:r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бюджета" читать в новой редакции: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679BD" w14:paraId="20569FA8" w14:textId="77777777">
        <w:tc>
          <w:tcPr>
            <w:tcW w:w="4785" w:type="dxa"/>
          </w:tcPr>
          <w:p w14:paraId="01746912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 xml:space="preserve">Объем средств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14:paraId="69EF7848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Общий объем финансирования –</w:t>
            </w:r>
            <w:r>
              <w:rPr>
                <w:color w:val="000000" w:themeColor="text1"/>
                <w:sz w:val="28"/>
                <w:szCs w:val="28"/>
                <w:lang w:eastAsia="ru-RU"/>
              </w:rPr>
              <w:t xml:space="preserve">85672,0 </w:t>
            </w:r>
            <w:r>
              <w:rPr>
                <w:sz w:val="28"/>
                <w:szCs w:val="28"/>
                <w:lang w:eastAsia="ru-RU"/>
              </w:rPr>
              <w:t>тыс. рублей, в т.ч. по годам:</w:t>
            </w:r>
          </w:p>
          <w:p w14:paraId="22E64A76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2025 г.- 17544,5 тыс. руб.в т.ч. :</w:t>
            </w:r>
          </w:p>
          <w:p w14:paraId="77C349CF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фед. бюд.-2964,9 тыс.рублей;</w:t>
            </w:r>
          </w:p>
          <w:p w14:paraId="19F38C34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край.бюд.-60,5 тыс.рублей;</w:t>
            </w:r>
          </w:p>
          <w:p w14:paraId="2F566010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мест бюд.-14148,3 тыс.рублей;</w:t>
            </w:r>
          </w:p>
          <w:p w14:paraId="1FB00FFE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средства внеб.-370,8 тыс.рублей;</w:t>
            </w:r>
          </w:p>
          <w:p w14:paraId="4062565F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2026 г.-  14944,7 тыс.рублей; </w:t>
            </w:r>
          </w:p>
          <w:p w14:paraId="17983ED9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мест бюд.-  14551,4 тыс.рублей;</w:t>
            </w:r>
          </w:p>
          <w:p w14:paraId="46AFD77C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средства внеб.-393,3 тыс.рублей</w:t>
            </w:r>
          </w:p>
          <w:p w14:paraId="62EA82EA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2027 г.- 15851,7 тыс.рублей; </w:t>
            </w:r>
          </w:p>
          <w:p w14:paraId="59AD472A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мест бюд.-    15451,7 тыс.рублей;</w:t>
            </w:r>
          </w:p>
          <w:p w14:paraId="678FEF45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средства внеб.-400,0 тыс.рублей</w:t>
            </w:r>
          </w:p>
          <w:p w14:paraId="17DB222E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2028 г.- 18180,7 тыс.рублей; </w:t>
            </w:r>
          </w:p>
          <w:p w14:paraId="4CBAF8B4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мест бюд.- 17730,7 тыс.рублей;</w:t>
            </w:r>
          </w:p>
          <w:p w14:paraId="3BE401DC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средства внеб.-450,0 тыс.рублей</w:t>
            </w:r>
          </w:p>
          <w:p w14:paraId="3528210D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2029 г.- 19150,4 тыс.рублей; </w:t>
            </w:r>
          </w:p>
          <w:p w14:paraId="5F88B82D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мест бюд.-    18700,4 тыс.рублей;</w:t>
            </w:r>
          </w:p>
          <w:p w14:paraId="1B0E88FE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средства внеб.-450,0 тыс.рублей</w:t>
            </w:r>
          </w:p>
          <w:p w14:paraId="17AA284E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Источник финансирования:</w:t>
            </w:r>
          </w:p>
          <w:p w14:paraId="75D8FC5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бюджет Анучинского  муниципального округа ,средства внебюджета ДШИ.</w:t>
            </w:r>
          </w:p>
        </w:tc>
      </w:tr>
    </w:tbl>
    <w:p w14:paraId="3637AD19" w14:textId="77777777" w:rsidR="00A679BD" w:rsidRDefault="0080386D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Объемы финансирования Программы подлежат ежегодной корректировке, исходя из реальных возможностей бюджета Анучинского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муниципального округа на очередной финансовый год и фактически привлеченных иных средств.</w:t>
      </w:r>
    </w:p>
    <w:p w14:paraId="10F87359" w14:textId="77777777" w:rsidR="00A679BD" w:rsidRDefault="0080386D" w:rsidP="008038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" w:hAnsi="Times New Roman" w:cs="Times New Roman"/>
          <w:bCs/>
          <w:sz w:val="28"/>
          <w:szCs w:val="28"/>
        </w:rPr>
        <w:t>Аппарату администрации Анучинского муниципального округа    (Бурдейной) настоящее постановление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266DD9F3" w14:textId="77777777" w:rsidR="00A679BD" w:rsidRDefault="0080386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Контроль за исполнением настоящего постановления оставляю за собой.  </w:t>
      </w:r>
    </w:p>
    <w:p w14:paraId="5F4F1717" w14:textId="77777777" w:rsidR="00A679BD" w:rsidRDefault="00A679B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35C90F" w14:textId="77777777" w:rsidR="00A679BD" w:rsidRDefault="00A679B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6F4061" w14:textId="77777777" w:rsidR="00A679BD" w:rsidRDefault="008038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14:paraId="4105B3DD" w14:textId="77777777" w:rsidR="00A679BD" w:rsidRDefault="008038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>А.Я. Янчук</w:t>
      </w:r>
    </w:p>
    <w:p w14:paraId="12D1EAF9" w14:textId="77777777" w:rsidR="00A679BD" w:rsidRDefault="00A679BD">
      <w:pPr>
        <w:rPr>
          <w:rFonts w:ascii="Times New Roman" w:hAnsi="Times New Roman" w:cs="Times New Roman"/>
        </w:rPr>
      </w:pPr>
    </w:p>
    <w:p w14:paraId="1A300317" w14:textId="77777777" w:rsidR="00A679BD" w:rsidRDefault="00A679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EF33869" w14:textId="77777777" w:rsidR="00A679BD" w:rsidRDefault="00A679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13C7F0AF" w14:textId="77777777" w:rsidR="00A679BD" w:rsidRDefault="0080386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p w14:paraId="7869298F" w14:textId="77777777" w:rsidR="00A679BD" w:rsidRDefault="00A679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756C57CB" w14:textId="77777777" w:rsidR="00A679BD" w:rsidRDefault="00A679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87108E5" w14:textId="77777777" w:rsidR="00A679BD" w:rsidRDefault="00A679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36F26AA" w14:textId="77777777" w:rsidR="00A679BD" w:rsidRDefault="00A679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A2B09B2" w14:textId="77777777" w:rsidR="00A679BD" w:rsidRDefault="00A679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01FC582" w14:textId="77777777" w:rsidR="00A679BD" w:rsidRDefault="00A679BD">
      <w:pPr>
        <w:rPr>
          <w:rFonts w:ascii="Times New Roman" w:hAnsi="Times New Roman" w:cs="Times New Roman"/>
          <w:sz w:val="24"/>
          <w:szCs w:val="24"/>
        </w:rPr>
      </w:pPr>
    </w:p>
    <w:sectPr w:rsidR="00A679BD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F863E1" w14:textId="77777777" w:rsidR="0080386D" w:rsidRDefault="0080386D">
      <w:pPr>
        <w:spacing w:line="240" w:lineRule="auto"/>
      </w:pPr>
      <w:r>
        <w:separator/>
      </w:r>
    </w:p>
  </w:endnote>
  <w:endnote w:type="continuationSeparator" w:id="0">
    <w:p w14:paraId="48AD0509" w14:textId="77777777" w:rsidR="0080386D" w:rsidRDefault="008038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42ECE6" w14:textId="77777777" w:rsidR="0080386D" w:rsidRDefault="0080386D">
      <w:pPr>
        <w:spacing w:after="0"/>
      </w:pPr>
      <w:r>
        <w:separator/>
      </w:r>
    </w:p>
  </w:footnote>
  <w:footnote w:type="continuationSeparator" w:id="0">
    <w:p w14:paraId="06F72EEB" w14:textId="77777777" w:rsidR="0080386D" w:rsidRDefault="0080386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654D"/>
    <w:rsid w:val="00046B33"/>
    <w:rsid w:val="0006761A"/>
    <w:rsid w:val="000962FA"/>
    <w:rsid w:val="000979A8"/>
    <w:rsid w:val="00184DBD"/>
    <w:rsid w:val="00256114"/>
    <w:rsid w:val="0025654D"/>
    <w:rsid w:val="00262E4D"/>
    <w:rsid w:val="002732A7"/>
    <w:rsid w:val="002B3B93"/>
    <w:rsid w:val="002F60D2"/>
    <w:rsid w:val="0031723E"/>
    <w:rsid w:val="003303D6"/>
    <w:rsid w:val="00420196"/>
    <w:rsid w:val="0042792D"/>
    <w:rsid w:val="00522037"/>
    <w:rsid w:val="006F0ABC"/>
    <w:rsid w:val="006F3E33"/>
    <w:rsid w:val="00766E8B"/>
    <w:rsid w:val="00774DA4"/>
    <w:rsid w:val="007A7E16"/>
    <w:rsid w:val="0080386D"/>
    <w:rsid w:val="00991AA6"/>
    <w:rsid w:val="009C0D31"/>
    <w:rsid w:val="00A1533A"/>
    <w:rsid w:val="00A679BD"/>
    <w:rsid w:val="00A753A9"/>
    <w:rsid w:val="00A80F0B"/>
    <w:rsid w:val="00AD7917"/>
    <w:rsid w:val="00BE681E"/>
    <w:rsid w:val="00C61EDA"/>
    <w:rsid w:val="00C62834"/>
    <w:rsid w:val="00C66A66"/>
    <w:rsid w:val="00C92C88"/>
    <w:rsid w:val="00D21AB0"/>
    <w:rsid w:val="00D62687"/>
    <w:rsid w:val="00EF43C6"/>
    <w:rsid w:val="00F368B7"/>
    <w:rsid w:val="00F67FAF"/>
    <w:rsid w:val="6F66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C9B22"/>
  <w15:docId w15:val="{76B1CB98-B11C-4A7B-BF13-CF214D443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pPr>
      <w:keepNext/>
      <w:tabs>
        <w:tab w:val="left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Pr>
      <w:color w:val="0000FF"/>
      <w:u w:val="single"/>
    </w:rPr>
  </w:style>
  <w:style w:type="character" w:styleId="a4">
    <w:name w:val="Strong"/>
    <w:basedOn w:val="a0"/>
    <w:uiPriority w:val="99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ody Text Indent"/>
    <w:basedOn w:val="a"/>
    <w:link w:val="aa"/>
    <w:uiPriority w:val="99"/>
    <w:semiHidden/>
    <w:qFormat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"/>
    <w:uiPriority w:val="99"/>
    <w:unhideWhenUsed/>
    <w:qFormat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99"/>
    <w:qFormat/>
    <w:rPr>
      <w:rFonts w:ascii="Times New Roman" w:eastAsia="SimSu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Верхний колонтитул Знак"/>
    <w:basedOn w:val="a0"/>
    <w:link w:val="a7"/>
    <w:qFormat/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qFormat/>
  </w:style>
  <w:style w:type="character" w:customStyle="1" w:styleId="22">
    <w:name w:val="Основной текст с отступом 2 Знак"/>
    <w:basedOn w:val="a0"/>
    <w:link w:val="21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qFormat/>
  </w:style>
  <w:style w:type="character" w:customStyle="1" w:styleId="spelle">
    <w:name w:val="spelle"/>
    <w:basedOn w:val="a0"/>
    <w:qFormat/>
  </w:style>
  <w:style w:type="paragraph" w:customStyle="1" w:styleId="a10">
    <w:name w:val="a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qFormat/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0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1">
    <w:name w:val="a"/>
    <w:basedOn w:val="a0"/>
    <w:qFormat/>
  </w:style>
  <w:style w:type="paragraph" w:styleId="af2">
    <w:name w:val="No Spacing"/>
    <w:uiPriority w:val="1"/>
    <w:qFormat/>
    <w:rPr>
      <w:rFonts w:ascii="Calibri" w:eastAsia="Times New Roman" w:hAnsi="Calibri" w:cs="Times New Roman"/>
      <w:sz w:val="22"/>
      <w:szCs w:val="22"/>
    </w:rPr>
  </w:style>
  <w:style w:type="character" w:customStyle="1" w:styleId="af3">
    <w:name w:val="Другое_"/>
    <w:basedOn w:val="a0"/>
    <w:link w:val="af4"/>
    <w:qFormat/>
    <w:rPr>
      <w:rFonts w:eastAsia="Times New Roman"/>
      <w:sz w:val="26"/>
      <w:szCs w:val="26"/>
    </w:rPr>
  </w:style>
  <w:style w:type="paragraph" w:customStyle="1" w:styleId="af4">
    <w:name w:val="Другое"/>
    <w:basedOn w:val="a"/>
    <w:link w:val="af3"/>
    <w:qFormat/>
    <w:pPr>
      <w:widowControl w:val="0"/>
      <w:spacing w:after="0" w:line="288" w:lineRule="auto"/>
      <w:ind w:firstLine="400"/>
    </w:pPr>
    <w:rPr>
      <w:rFonts w:eastAsia="Times New Roman"/>
      <w:sz w:val="26"/>
      <w:szCs w:val="26"/>
    </w:rPr>
  </w:style>
  <w:style w:type="paragraph" w:customStyle="1" w:styleId="pcenter">
    <w:name w:val="pcenter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_"/>
    <w:basedOn w:val="a0"/>
    <w:link w:val="11"/>
    <w:qFormat/>
    <w:rPr>
      <w:rFonts w:eastAsia="Times New Roman"/>
      <w:sz w:val="26"/>
      <w:szCs w:val="26"/>
    </w:rPr>
  </w:style>
  <w:style w:type="paragraph" w:customStyle="1" w:styleId="11">
    <w:name w:val="Основной текст1"/>
    <w:basedOn w:val="a"/>
    <w:link w:val="af5"/>
    <w:qFormat/>
    <w:pPr>
      <w:widowControl w:val="0"/>
      <w:spacing w:after="0" w:line="288" w:lineRule="auto"/>
      <w:ind w:firstLine="400"/>
    </w:pPr>
    <w:rPr>
      <w:rFonts w:eastAsia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93415-EECE-470C-A9B1-48601E7B4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16</Pages>
  <Words>2905</Words>
  <Characters>16565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Н. Малявка</cp:lastModifiedBy>
  <cp:revision>11</cp:revision>
  <cp:lastPrinted>2025-05-20T05:05:00Z</cp:lastPrinted>
  <dcterms:created xsi:type="dcterms:W3CDTF">2025-01-30T04:00:00Z</dcterms:created>
  <dcterms:modified xsi:type="dcterms:W3CDTF">2025-05-20T05:13:00Z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CF9A0A8C07024135830290A3528D38CF_13</vt:lpwstr>
  </property>
</Properties>
</file>