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90C27B" w14:textId="77777777" w:rsidR="00B70BF5" w:rsidRDefault="00AA61B1">
      <w:pPr>
        <w:shd w:val="clear" w:color="auto" w:fill="FFFFFF"/>
        <w:jc w:val="center"/>
      </w:pPr>
      <w:r>
        <w:rPr>
          <w:noProof/>
        </w:rPr>
        <w:drawing>
          <wp:inline distT="0" distB="0" distL="0" distR="0" wp14:anchorId="73F99ED9" wp14:editId="4A4FF380">
            <wp:extent cx="641985" cy="90868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8"/>
                    <a:srcRect l="-10" t="-7" r="-10" b="-7"/>
                    <a:stretch>
                      <a:fillRect/>
                    </a:stretch>
                  </pic:blipFill>
                  <pic:spPr>
                    <a:xfrm>
                      <a:off x="0" y="0"/>
                      <a:ext cx="641985" cy="908685"/>
                    </a:xfrm>
                    <a:prstGeom prst="rect">
                      <a:avLst/>
                    </a:prstGeom>
                  </pic:spPr>
                </pic:pic>
              </a:graphicData>
            </a:graphic>
          </wp:inline>
        </w:drawing>
      </w:r>
      <w:r>
        <w:rPr>
          <w:color w:val="000000"/>
          <w:sz w:val="18"/>
        </w:rPr>
        <w:t xml:space="preserve">  </w:t>
      </w:r>
    </w:p>
    <w:p w14:paraId="3081B928" w14:textId="77777777" w:rsidR="00B70BF5" w:rsidRDefault="00AA61B1">
      <w:pPr>
        <w:shd w:val="clear" w:color="auto" w:fill="FFFFFF"/>
        <w:spacing w:before="227"/>
        <w:jc w:val="center"/>
      </w:pPr>
      <w:r>
        <w:rPr>
          <w:b/>
          <w:color w:val="000000"/>
          <w:spacing w:val="20"/>
          <w:sz w:val="32"/>
        </w:rPr>
        <w:t xml:space="preserve">АДМИНИСТРАЦИЯ                                         АНУЧИНСКОГО МУНИЦИПАЛЬНОГО </w:t>
      </w:r>
      <w:r>
        <w:rPr>
          <w:b/>
          <w:color w:val="000000"/>
          <w:spacing w:val="20"/>
          <w:sz w:val="32"/>
        </w:rPr>
        <w:t>ОКРУГА ПРИМОРСКОГО КРАЯ</w:t>
      </w:r>
    </w:p>
    <w:p w14:paraId="7BA91084" w14:textId="77777777" w:rsidR="00B70BF5" w:rsidRDefault="00AA61B1">
      <w:pPr>
        <w:shd w:val="clear" w:color="auto" w:fill="FFFFFF"/>
        <w:jc w:val="center"/>
        <w:rPr>
          <w:b/>
          <w:color w:val="000000"/>
          <w:spacing w:val="20"/>
          <w:sz w:val="32"/>
        </w:rPr>
      </w:pPr>
      <w:r>
        <w:rPr>
          <w:b/>
          <w:color w:val="000000"/>
          <w:spacing w:val="20"/>
          <w:sz w:val="32"/>
        </w:rPr>
        <w:t xml:space="preserve"> </w:t>
      </w:r>
    </w:p>
    <w:p w14:paraId="1FEB81C1" w14:textId="77777777" w:rsidR="00B70BF5" w:rsidRDefault="00B70BF5">
      <w:pPr>
        <w:shd w:val="clear" w:color="auto" w:fill="FFFFFF"/>
        <w:tabs>
          <w:tab w:val="left" w:pos="5050"/>
        </w:tabs>
        <w:jc w:val="center"/>
        <w:rPr>
          <w:rFonts w:ascii="Arial" w:hAnsi="Arial" w:cs="Arial"/>
          <w:sz w:val="16"/>
        </w:rPr>
      </w:pPr>
    </w:p>
    <w:p w14:paraId="28DD8EE0" w14:textId="77777777" w:rsidR="00B70BF5" w:rsidRDefault="00AA61B1">
      <w:pPr>
        <w:shd w:val="clear" w:color="auto" w:fill="FFFFFF"/>
        <w:jc w:val="center"/>
        <w:rPr>
          <w:rFonts w:cs="Arial"/>
          <w:color w:val="000000"/>
          <w:sz w:val="28"/>
        </w:rPr>
      </w:pPr>
      <w:r>
        <w:rPr>
          <w:rFonts w:cs="Arial"/>
          <w:color w:val="000000"/>
          <w:sz w:val="28"/>
        </w:rPr>
        <w:t>П О С Т А Н О В Л Е Н И Е</w:t>
      </w:r>
    </w:p>
    <w:p w14:paraId="56BEDEF9" w14:textId="77777777" w:rsidR="00B70BF5" w:rsidRDefault="00B70BF5">
      <w:pPr>
        <w:shd w:val="clear" w:color="auto" w:fill="FFFFFF"/>
        <w:jc w:val="center"/>
        <w:rPr>
          <w:color w:val="000000"/>
          <w:sz w:val="16"/>
        </w:rPr>
      </w:pPr>
    </w:p>
    <w:p w14:paraId="737CC7C0" w14:textId="77777777" w:rsidR="00B70BF5" w:rsidRDefault="00B70BF5">
      <w:pPr>
        <w:shd w:val="clear" w:color="auto" w:fill="FFFFFF"/>
        <w:jc w:val="center"/>
        <w:rPr>
          <w:color w:val="000000"/>
          <w:sz w:val="16"/>
        </w:rPr>
      </w:pPr>
    </w:p>
    <w:tbl>
      <w:tblPr>
        <w:tblW w:w="9271" w:type="dxa"/>
        <w:jc w:val="center"/>
        <w:tblLook w:val="04A0" w:firstRow="1" w:lastRow="0" w:firstColumn="1" w:lastColumn="0" w:noHBand="0" w:noVBand="1"/>
      </w:tblPr>
      <w:tblGrid>
        <w:gridCol w:w="290"/>
        <w:gridCol w:w="1933"/>
        <w:gridCol w:w="282"/>
        <w:gridCol w:w="4897"/>
        <w:gridCol w:w="560"/>
        <w:gridCol w:w="1309"/>
      </w:tblGrid>
      <w:tr w:rsidR="00B70BF5" w14:paraId="4318168E" w14:textId="77777777">
        <w:trPr>
          <w:jc w:val="center"/>
        </w:trPr>
        <w:tc>
          <w:tcPr>
            <w:tcW w:w="290" w:type="dxa"/>
            <w:shd w:val="clear" w:color="auto" w:fill="auto"/>
          </w:tcPr>
          <w:p w14:paraId="15081407" w14:textId="77777777" w:rsidR="00B70BF5" w:rsidRDefault="00B70BF5">
            <w:pPr>
              <w:snapToGrid w:val="0"/>
              <w:rPr>
                <w:color w:val="000000"/>
                <w:u w:val="single"/>
              </w:rPr>
            </w:pPr>
          </w:p>
        </w:tc>
        <w:tc>
          <w:tcPr>
            <w:tcW w:w="1933" w:type="dxa"/>
            <w:tcBorders>
              <w:bottom w:val="single" w:sz="4" w:space="0" w:color="000000"/>
            </w:tcBorders>
            <w:shd w:val="clear" w:color="auto" w:fill="auto"/>
          </w:tcPr>
          <w:p w14:paraId="71F50D02" w14:textId="0D788A64" w:rsidR="00B70BF5" w:rsidRPr="00AA61B1" w:rsidRDefault="00AA61B1">
            <w:pPr>
              <w:snapToGrid w:val="0"/>
              <w:ind w:left="-82" w:right="-108"/>
              <w:jc w:val="center"/>
              <w:rPr>
                <w:color w:val="000000"/>
              </w:rPr>
            </w:pPr>
            <w:r>
              <w:rPr>
                <w:color w:val="000000"/>
                <w:lang w:val="en-US"/>
              </w:rPr>
              <w:t>22</w:t>
            </w:r>
            <w:r>
              <w:rPr>
                <w:color w:val="000000"/>
              </w:rPr>
              <w:t>.05.2024</w:t>
            </w:r>
          </w:p>
        </w:tc>
        <w:tc>
          <w:tcPr>
            <w:tcW w:w="282" w:type="dxa"/>
            <w:shd w:val="clear" w:color="auto" w:fill="auto"/>
          </w:tcPr>
          <w:p w14:paraId="6100F5F8" w14:textId="77777777" w:rsidR="00B70BF5" w:rsidRDefault="00B70BF5">
            <w:pPr>
              <w:snapToGrid w:val="0"/>
              <w:rPr>
                <w:color w:val="000000"/>
                <w:u w:val="single"/>
              </w:rPr>
            </w:pPr>
          </w:p>
        </w:tc>
        <w:tc>
          <w:tcPr>
            <w:tcW w:w="4896" w:type="dxa"/>
            <w:shd w:val="clear" w:color="auto" w:fill="auto"/>
          </w:tcPr>
          <w:p w14:paraId="7CE908D3" w14:textId="77777777" w:rsidR="00B70BF5" w:rsidRDefault="00AA61B1">
            <w:pPr>
              <w:ind w:left="-675"/>
              <w:jc w:val="center"/>
              <w:rPr>
                <w:color w:val="000000"/>
              </w:rPr>
            </w:pPr>
            <w:r>
              <w:rPr>
                <w:color w:val="000000"/>
              </w:rPr>
              <w:t>с. Анучино</w:t>
            </w:r>
          </w:p>
        </w:tc>
        <w:tc>
          <w:tcPr>
            <w:tcW w:w="560" w:type="dxa"/>
            <w:shd w:val="clear" w:color="auto" w:fill="auto"/>
          </w:tcPr>
          <w:p w14:paraId="13048FC6" w14:textId="77777777" w:rsidR="00B70BF5" w:rsidRDefault="00AA61B1">
            <w:pPr>
              <w:jc w:val="center"/>
              <w:rPr>
                <w:color w:val="000000"/>
              </w:rPr>
            </w:pPr>
            <w:r>
              <w:rPr>
                <w:color w:val="000000"/>
              </w:rPr>
              <w:t>№</w:t>
            </w:r>
          </w:p>
        </w:tc>
        <w:tc>
          <w:tcPr>
            <w:tcW w:w="1309" w:type="dxa"/>
            <w:tcBorders>
              <w:bottom w:val="single" w:sz="4" w:space="0" w:color="000000"/>
            </w:tcBorders>
            <w:shd w:val="clear" w:color="auto" w:fill="auto"/>
          </w:tcPr>
          <w:p w14:paraId="310C61FE" w14:textId="3EBAB458" w:rsidR="00B70BF5" w:rsidRDefault="00AA61B1">
            <w:pPr>
              <w:ind w:left="-120" w:right="-89"/>
              <w:jc w:val="center"/>
              <w:rPr>
                <w:color w:val="000000"/>
              </w:rPr>
            </w:pPr>
            <w:r>
              <w:rPr>
                <w:color w:val="000000"/>
              </w:rPr>
              <w:t>458-НПА</w:t>
            </w:r>
            <w:r>
              <w:rPr>
                <w:color w:val="000000"/>
              </w:rPr>
              <w:t xml:space="preserve"> </w:t>
            </w:r>
          </w:p>
        </w:tc>
      </w:tr>
    </w:tbl>
    <w:p w14:paraId="0E2611CB" w14:textId="77777777" w:rsidR="00B70BF5" w:rsidRDefault="00B70BF5">
      <w:pPr>
        <w:jc w:val="both"/>
      </w:pPr>
    </w:p>
    <w:p w14:paraId="658541CE" w14:textId="77777777" w:rsidR="00B70BF5" w:rsidRDefault="00B70BF5">
      <w:pPr>
        <w:spacing w:line="360" w:lineRule="auto"/>
        <w:jc w:val="center"/>
        <w:rPr>
          <w:b/>
          <w:bCs/>
          <w:sz w:val="28"/>
          <w:szCs w:val="28"/>
        </w:rPr>
      </w:pPr>
    </w:p>
    <w:p w14:paraId="443A6A5B" w14:textId="77777777" w:rsidR="00B70BF5" w:rsidRDefault="00AA61B1">
      <w:pPr>
        <w:jc w:val="center"/>
        <w:rPr>
          <w:sz w:val="28"/>
          <w:szCs w:val="28"/>
        </w:rPr>
      </w:pPr>
      <w:bookmarkStart w:id="0" w:name="__DdeLink__617_1652919058"/>
      <w:r>
        <w:rPr>
          <w:rFonts w:eastAsia="Times New Roman" w:cs="Times New Roman"/>
          <w:b/>
          <w:kern w:val="0"/>
          <w:sz w:val="28"/>
          <w:szCs w:val="28"/>
          <w:lang w:eastAsia="ru-RU" w:bidi="ar-SA"/>
        </w:rPr>
        <w:t>О</w:t>
      </w:r>
      <w:bookmarkEnd w:id="0"/>
      <w:r>
        <w:rPr>
          <w:rFonts w:eastAsia="Times New Roman" w:cs="Times New Roman"/>
          <w:b/>
          <w:kern w:val="0"/>
          <w:sz w:val="28"/>
          <w:szCs w:val="28"/>
          <w:lang w:eastAsia="ru-RU" w:bidi="ar-SA"/>
        </w:rPr>
        <w:t xml:space="preserve">б утверждении административного регламента предоставления администрацией </w:t>
      </w:r>
      <w:r>
        <w:rPr>
          <w:rFonts w:eastAsia="Times New Roman" w:cs="Times New Roman"/>
          <w:b/>
          <w:kern w:val="0"/>
          <w:sz w:val="28"/>
          <w:szCs w:val="28"/>
          <w:lang w:eastAsia="ru-RU" w:bidi="ar-SA"/>
        </w:rPr>
        <w:t>Анучинского муниципального округа муниципальной услуги «Назначение</w:t>
      </w:r>
      <w:r w:rsidRPr="00AA61B1">
        <w:rPr>
          <w:rFonts w:eastAsia="Times New Roman" w:cs="Times New Roman"/>
          <w:b/>
          <w:kern w:val="0"/>
          <w:sz w:val="28"/>
          <w:szCs w:val="28"/>
          <w:lang w:eastAsia="ru-RU" w:bidi="ar-SA"/>
        </w:rPr>
        <w:t xml:space="preserve"> и предоставление выплаты на возмещение расходов на проезд детей-сирот и детей, оставшихся без попечения родителей, лиц из числа детей-сирот и детей, оставшихся без попечения родителей, лиц,</w:t>
      </w:r>
      <w:r w:rsidRPr="00AA61B1">
        <w:rPr>
          <w:rFonts w:eastAsia="Times New Roman" w:cs="Times New Roman"/>
          <w:b/>
          <w:kern w:val="0"/>
          <w:sz w:val="28"/>
          <w:szCs w:val="28"/>
          <w:lang w:eastAsia="ru-RU" w:bidi="ar-SA"/>
        </w:rPr>
        <w:t xml:space="preserve"> потерявших в период обучения обоих родителей или единственного родителя, обучающихся по очной форме обучения за счет средств краевого бюджета или местных бюджетов</w:t>
      </w:r>
      <w:r>
        <w:rPr>
          <w:rFonts w:eastAsia="Times New Roman" w:cs="Times New Roman"/>
          <w:b/>
          <w:kern w:val="0"/>
          <w:sz w:val="28"/>
          <w:szCs w:val="28"/>
          <w:lang w:eastAsia="ru-RU" w:bidi="ar-SA"/>
        </w:rPr>
        <w:t>»</w:t>
      </w:r>
    </w:p>
    <w:p w14:paraId="100EFBD4" w14:textId="77777777" w:rsidR="00B70BF5" w:rsidRDefault="00B70BF5">
      <w:pPr>
        <w:jc w:val="center"/>
        <w:rPr>
          <w:rFonts w:eastAsia="Times New Roman" w:cs="Times New Roman"/>
          <w:b/>
          <w:kern w:val="0"/>
          <w:sz w:val="28"/>
          <w:szCs w:val="28"/>
          <w:lang w:eastAsia="ru-RU" w:bidi="ar-SA"/>
        </w:rPr>
      </w:pPr>
    </w:p>
    <w:p w14:paraId="29DFB488" w14:textId="77777777" w:rsidR="00B70BF5" w:rsidRDefault="00B70BF5">
      <w:pPr>
        <w:jc w:val="center"/>
        <w:rPr>
          <w:rFonts w:eastAsia="Times New Roman" w:cs="Times New Roman"/>
          <w:b/>
          <w:kern w:val="0"/>
          <w:sz w:val="28"/>
          <w:szCs w:val="28"/>
          <w:lang w:eastAsia="ru-RU" w:bidi="ar-SA"/>
        </w:rPr>
      </w:pPr>
    </w:p>
    <w:p w14:paraId="061D87F2" w14:textId="77777777" w:rsidR="00B70BF5" w:rsidRDefault="00AA61B1">
      <w:pPr>
        <w:spacing w:line="360" w:lineRule="auto"/>
        <w:ind w:firstLine="709"/>
        <w:jc w:val="both"/>
        <w:rPr>
          <w:sz w:val="28"/>
          <w:szCs w:val="28"/>
        </w:rPr>
      </w:pPr>
      <w:r>
        <w:rPr>
          <w:rFonts w:eastAsia="Times New Roman" w:cs="Times New Roman"/>
          <w:color w:val="000000"/>
          <w:kern w:val="0"/>
          <w:sz w:val="28"/>
          <w:szCs w:val="28"/>
          <w:lang w:eastAsia="ru-RU" w:bidi="ar-SA"/>
        </w:rPr>
        <w:t xml:space="preserve">В соответствии с Федеральным законом от 27.07.2010 № 210-ФЗ «Об организации предоставления государственных и муниципальных услуг», Федеральным </w:t>
      </w:r>
      <w:hyperlink r:id="rId9">
        <w:r>
          <w:rPr>
            <w:rFonts w:eastAsia="Times New Roman" w:cs="Times New Roman"/>
            <w:color w:val="000000"/>
            <w:kern w:val="0"/>
            <w:sz w:val="28"/>
            <w:szCs w:val="28"/>
            <w:lang w:eastAsia="ru-RU" w:bidi="ar-SA"/>
          </w:rPr>
          <w:t>зако</w:t>
        </w:r>
        <w:r>
          <w:rPr>
            <w:rFonts w:eastAsia="Times New Roman" w:cs="Times New Roman"/>
            <w:color w:val="000000"/>
            <w:kern w:val="0"/>
            <w:sz w:val="28"/>
            <w:szCs w:val="28"/>
            <w:lang w:eastAsia="ru-RU" w:bidi="ar-SA"/>
          </w:rPr>
          <w:t>ном</w:t>
        </w:r>
      </w:hyperlink>
      <w:r>
        <w:rPr>
          <w:rFonts w:eastAsia="Times New Roman" w:cs="Times New Roman"/>
          <w:color w:val="000000"/>
          <w:kern w:val="0"/>
          <w:sz w:val="28"/>
          <w:szCs w:val="28"/>
          <w:lang w:eastAsia="ru-RU" w:bidi="ar-SA"/>
        </w:rPr>
        <w:t xml:space="preserve"> от 21.12.1996 года № 159-ФЗ «О дополнительных гарантиях по социальной защите детей-сирот и детей, оставшихся без попечения родителей», Федеральным законом от 24.04.2008 года № 48-ФЗ «Об опеке и попечительстве»,</w:t>
      </w:r>
      <w:r>
        <w:rPr>
          <w:rFonts w:eastAsia="Times New Roman" w:cs="Times New Roman"/>
          <w:kern w:val="0"/>
          <w:sz w:val="28"/>
          <w:szCs w:val="28"/>
          <w:lang w:eastAsia="ru-RU" w:bidi="ar-SA"/>
        </w:rPr>
        <w:t xml:space="preserve"> </w:t>
      </w:r>
      <w:r>
        <w:rPr>
          <w:spacing w:val="2"/>
          <w:sz w:val="28"/>
          <w:szCs w:val="28"/>
        </w:rPr>
        <w:t>Законом Приморского края от 30.09.2019</w:t>
      </w:r>
      <w:r>
        <w:rPr>
          <w:spacing w:val="2"/>
          <w:sz w:val="28"/>
          <w:szCs w:val="28"/>
        </w:rPr>
        <w:t xml:space="preserve"> № 572-КЗ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в сфере опеки и попечительства, социальной поддержки детей, оставшихся без попечения р</w:t>
      </w:r>
      <w:r>
        <w:rPr>
          <w:spacing w:val="2"/>
          <w:sz w:val="28"/>
          <w:szCs w:val="28"/>
        </w:rPr>
        <w:t xml:space="preserve">одителей, и лиц, принявших на воспитание в семью детей, оставшихся без попечения родителей», </w:t>
      </w:r>
      <w:r>
        <w:rPr>
          <w:spacing w:val="2"/>
          <w:sz w:val="28"/>
          <w:szCs w:val="28"/>
        </w:rPr>
        <w:t>на основании Устава Анучинского муниципального округа Приморского края, администрация Анучинского муниципального округа Приморского края</w:t>
      </w:r>
    </w:p>
    <w:p w14:paraId="35F50DC8" w14:textId="77777777" w:rsidR="00B70BF5" w:rsidRDefault="00B70BF5">
      <w:pPr>
        <w:spacing w:line="360" w:lineRule="auto"/>
        <w:jc w:val="both"/>
        <w:rPr>
          <w:sz w:val="28"/>
          <w:szCs w:val="28"/>
        </w:rPr>
      </w:pPr>
    </w:p>
    <w:p w14:paraId="151E7458" w14:textId="77777777" w:rsidR="00B70BF5" w:rsidRDefault="00AA61B1">
      <w:pPr>
        <w:spacing w:line="360" w:lineRule="auto"/>
        <w:jc w:val="both"/>
        <w:rPr>
          <w:sz w:val="28"/>
          <w:szCs w:val="28"/>
        </w:rPr>
      </w:pPr>
      <w:r>
        <w:rPr>
          <w:sz w:val="28"/>
          <w:szCs w:val="28"/>
        </w:rPr>
        <w:t>ПОСТАНОВЛЯЕТ:</w:t>
      </w:r>
    </w:p>
    <w:p w14:paraId="4C6220C5" w14:textId="77777777" w:rsidR="00B70BF5" w:rsidRDefault="00B70BF5">
      <w:pPr>
        <w:spacing w:line="360" w:lineRule="auto"/>
        <w:jc w:val="both"/>
        <w:rPr>
          <w:sz w:val="28"/>
          <w:szCs w:val="28"/>
        </w:rPr>
      </w:pPr>
    </w:p>
    <w:p w14:paraId="6B90065F" w14:textId="77777777" w:rsidR="00B70BF5" w:rsidRDefault="00AA61B1">
      <w:pPr>
        <w:numPr>
          <w:ilvl w:val="0"/>
          <w:numId w:val="1"/>
        </w:numPr>
        <w:spacing w:line="360" w:lineRule="auto"/>
        <w:jc w:val="both"/>
        <w:rPr>
          <w:sz w:val="28"/>
          <w:szCs w:val="28"/>
        </w:rPr>
      </w:pPr>
      <w:r>
        <w:rPr>
          <w:rFonts w:eastAsia="Times New Roman" w:cs="Times New Roman"/>
          <w:kern w:val="0"/>
          <w:sz w:val="28"/>
          <w:szCs w:val="28"/>
          <w:lang w:eastAsia="ru-RU" w:bidi="ar-SA"/>
        </w:rPr>
        <w:t>Утвердить административный регламент предоставления администрацией Анучинского муниципального округа муниципальной услуги «Назначение</w:t>
      </w:r>
      <w:r w:rsidRPr="00AA61B1">
        <w:rPr>
          <w:rFonts w:eastAsia="Times New Roman" w:cs="Times New Roman"/>
          <w:kern w:val="0"/>
          <w:sz w:val="28"/>
          <w:szCs w:val="28"/>
          <w:lang w:eastAsia="ru-RU" w:bidi="ar-SA"/>
        </w:rPr>
        <w:t xml:space="preserve"> и предоставление выплаты на возмещение расходов на проезд детей-сирот и детей, оставшихся без попечения родителей, лиц из </w:t>
      </w:r>
      <w:r w:rsidRPr="00AA61B1">
        <w:rPr>
          <w:rFonts w:eastAsia="Times New Roman" w:cs="Times New Roman"/>
          <w:kern w:val="0"/>
          <w:sz w:val="28"/>
          <w:szCs w:val="28"/>
          <w:lang w:eastAsia="ru-RU" w:bidi="ar-SA"/>
        </w:rPr>
        <w:t xml:space="preserve">числа детей-сирот и детей, оставшихся без попечения </w:t>
      </w:r>
      <w:proofErr w:type="spellStart"/>
      <w:r w:rsidRPr="00AA61B1">
        <w:rPr>
          <w:rFonts w:eastAsia="Times New Roman" w:cs="Times New Roman"/>
          <w:kern w:val="0"/>
          <w:sz w:val="28"/>
          <w:szCs w:val="28"/>
          <w:lang w:eastAsia="ru-RU" w:bidi="ar-SA"/>
        </w:rPr>
        <w:t>ролителей</w:t>
      </w:r>
      <w:proofErr w:type="spellEnd"/>
      <w:r w:rsidRPr="00AA61B1">
        <w:rPr>
          <w:rFonts w:eastAsia="Times New Roman" w:cs="Times New Roman"/>
          <w:kern w:val="0"/>
          <w:sz w:val="28"/>
          <w:szCs w:val="28"/>
          <w:lang w:eastAsia="ru-RU" w:bidi="ar-SA"/>
        </w:rPr>
        <w:t>, лиц, потерявших в период обучения обоих родителей или единственного родителя, обучающихся по очной форме обучения за счет средств краевого бюджета или местных бюджетов</w:t>
      </w:r>
      <w:r>
        <w:rPr>
          <w:rFonts w:eastAsia="Times New Roman" w:cs="Times New Roman"/>
          <w:kern w:val="0"/>
          <w:sz w:val="28"/>
          <w:szCs w:val="28"/>
          <w:lang w:eastAsia="ru-RU" w:bidi="ar-SA"/>
        </w:rPr>
        <w:t>» (регламент прилагается).</w:t>
      </w:r>
    </w:p>
    <w:p w14:paraId="0F515E6E" w14:textId="77777777" w:rsidR="00B70BF5" w:rsidRDefault="00AA61B1">
      <w:pPr>
        <w:numPr>
          <w:ilvl w:val="0"/>
          <w:numId w:val="1"/>
        </w:numPr>
        <w:spacing w:line="360" w:lineRule="auto"/>
        <w:jc w:val="both"/>
        <w:rPr>
          <w:sz w:val="28"/>
          <w:szCs w:val="28"/>
        </w:rPr>
      </w:pPr>
      <w:r>
        <w:rPr>
          <w:rFonts w:eastAsia="Times New Roman" w:cs="Times New Roman"/>
          <w:kern w:val="0"/>
          <w:sz w:val="28"/>
          <w:szCs w:val="28"/>
          <w:lang w:eastAsia="ru-RU" w:bidi="ar-SA"/>
        </w:rPr>
        <w:t xml:space="preserve"> Аппарату</w:t>
      </w:r>
      <w:r w:rsidRPr="00AA61B1">
        <w:rPr>
          <w:rFonts w:eastAsia="Times New Roman" w:cs="Times New Roman"/>
          <w:kern w:val="0"/>
          <w:sz w:val="28"/>
          <w:szCs w:val="28"/>
          <w:lang w:eastAsia="ru-RU" w:bidi="ar-SA"/>
        </w:rPr>
        <w:t xml:space="preserve"> (</w:t>
      </w:r>
      <w:proofErr w:type="spellStart"/>
      <w:r w:rsidRPr="00AA61B1">
        <w:rPr>
          <w:rFonts w:eastAsia="Times New Roman" w:cs="Times New Roman"/>
          <w:kern w:val="0"/>
          <w:sz w:val="28"/>
          <w:szCs w:val="28"/>
          <w:lang w:eastAsia="ru-RU" w:bidi="ar-SA"/>
        </w:rPr>
        <w:t>Бурдейная</w:t>
      </w:r>
      <w:proofErr w:type="spellEnd"/>
      <w:r w:rsidRPr="00AA61B1">
        <w:rPr>
          <w:rFonts w:eastAsia="Times New Roman" w:cs="Times New Roman"/>
          <w:kern w:val="0"/>
          <w:sz w:val="28"/>
          <w:szCs w:val="28"/>
          <w:lang w:eastAsia="ru-RU" w:bidi="ar-SA"/>
        </w:rPr>
        <w:t xml:space="preserve"> С.В.)</w:t>
      </w:r>
      <w:r>
        <w:rPr>
          <w:rFonts w:eastAsia="Times New Roman" w:cs="Times New Roman"/>
          <w:kern w:val="0"/>
          <w:sz w:val="28"/>
          <w:szCs w:val="28"/>
          <w:lang w:eastAsia="ru-RU" w:bidi="ar-SA"/>
        </w:rPr>
        <w:t xml:space="preserve"> администрации Анучинского муниципального округа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w:t>
      </w:r>
      <w:r>
        <w:rPr>
          <w:rFonts w:eastAsia="Times New Roman" w:cs="Times New Roman"/>
          <w:kern w:val="0"/>
          <w:sz w:val="28"/>
          <w:szCs w:val="28"/>
          <w:lang w:eastAsia="ru-RU" w:bidi="ar-SA"/>
        </w:rPr>
        <w:t>Анучинского муниципального округа.</w:t>
      </w:r>
    </w:p>
    <w:p w14:paraId="3FA05570" w14:textId="77777777" w:rsidR="00B70BF5" w:rsidRDefault="00AA61B1">
      <w:pPr>
        <w:spacing w:line="360" w:lineRule="auto"/>
        <w:jc w:val="both"/>
        <w:rPr>
          <w:sz w:val="28"/>
          <w:szCs w:val="28"/>
        </w:rPr>
      </w:pPr>
      <w:r w:rsidRPr="00AA61B1">
        <w:rPr>
          <w:rFonts w:eastAsia="Times New Roman" w:cs="Times New Roman"/>
          <w:kern w:val="0"/>
          <w:sz w:val="28"/>
          <w:szCs w:val="28"/>
          <w:lang w:eastAsia="ru-RU" w:bidi="ar-SA"/>
        </w:rPr>
        <w:t>3</w:t>
      </w:r>
      <w:r>
        <w:rPr>
          <w:rFonts w:eastAsia="Times New Roman" w:cs="Times New Roman"/>
          <w:kern w:val="0"/>
          <w:sz w:val="28"/>
          <w:szCs w:val="28"/>
          <w:lang w:eastAsia="ru-RU" w:bidi="ar-SA"/>
        </w:rPr>
        <w:t>. Настоящее постановление вступает в силу со дня его официального опубликования.</w:t>
      </w:r>
    </w:p>
    <w:p w14:paraId="04FA7B5D" w14:textId="77777777" w:rsidR="00B70BF5" w:rsidRDefault="00AA61B1">
      <w:pPr>
        <w:spacing w:line="360" w:lineRule="auto"/>
        <w:jc w:val="both"/>
        <w:rPr>
          <w:sz w:val="28"/>
          <w:szCs w:val="28"/>
        </w:rPr>
      </w:pPr>
      <w:r w:rsidRPr="00AA61B1">
        <w:rPr>
          <w:rFonts w:eastAsia="Times New Roman" w:cs="Times New Roman"/>
          <w:kern w:val="0"/>
          <w:sz w:val="28"/>
          <w:szCs w:val="28"/>
          <w:lang w:eastAsia="ru-RU" w:bidi="ar-SA"/>
        </w:rPr>
        <w:t>5</w:t>
      </w:r>
      <w:r>
        <w:rPr>
          <w:rFonts w:eastAsia="Times New Roman" w:cs="Times New Roman"/>
          <w:kern w:val="0"/>
          <w:sz w:val="28"/>
          <w:szCs w:val="28"/>
          <w:lang w:eastAsia="ru-RU" w:bidi="ar-SA"/>
        </w:rPr>
        <w:t xml:space="preserve">. </w:t>
      </w:r>
      <w:r>
        <w:rPr>
          <w:sz w:val="28"/>
          <w:szCs w:val="28"/>
        </w:rPr>
        <w:t xml:space="preserve">Контроль за исполнением настоящего </w:t>
      </w:r>
      <w:r>
        <w:rPr>
          <w:sz w:val="28"/>
          <w:szCs w:val="28"/>
        </w:rPr>
        <w:t>постановления</w:t>
      </w:r>
      <w:r>
        <w:rPr>
          <w:sz w:val="28"/>
          <w:szCs w:val="28"/>
        </w:rPr>
        <w:t xml:space="preserve"> </w:t>
      </w:r>
      <w:r>
        <w:rPr>
          <w:sz w:val="28"/>
          <w:szCs w:val="28"/>
        </w:rPr>
        <w:t>возложить на начальника отдела опеки и попечительства администрации Анучинского муницип</w:t>
      </w:r>
      <w:r>
        <w:rPr>
          <w:sz w:val="28"/>
          <w:szCs w:val="28"/>
        </w:rPr>
        <w:t>ального округа Е.М. Бездольную.</w:t>
      </w:r>
    </w:p>
    <w:p w14:paraId="185B51D0" w14:textId="77777777" w:rsidR="00B70BF5" w:rsidRDefault="00B70BF5">
      <w:pPr>
        <w:pStyle w:val="a5"/>
        <w:spacing w:line="360" w:lineRule="auto"/>
        <w:contextualSpacing/>
        <w:jc w:val="both"/>
        <w:rPr>
          <w:sz w:val="28"/>
          <w:szCs w:val="28"/>
        </w:rPr>
      </w:pPr>
    </w:p>
    <w:p w14:paraId="025E66CB" w14:textId="77777777" w:rsidR="00B70BF5" w:rsidRDefault="00B70BF5">
      <w:pPr>
        <w:pStyle w:val="a5"/>
        <w:spacing w:line="360" w:lineRule="auto"/>
        <w:contextualSpacing/>
        <w:jc w:val="both"/>
        <w:rPr>
          <w:sz w:val="28"/>
          <w:szCs w:val="28"/>
        </w:rPr>
      </w:pPr>
    </w:p>
    <w:p w14:paraId="7A9A1F22" w14:textId="77777777" w:rsidR="00B70BF5" w:rsidRDefault="00AA61B1">
      <w:pPr>
        <w:pStyle w:val="ConsPlusNormal"/>
        <w:tabs>
          <w:tab w:val="left" w:pos="5430"/>
        </w:tabs>
        <w:rPr>
          <w:sz w:val="28"/>
          <w:szCs w:val="28"/>
        </w:rPr>
      </w:pPr>
      <w:r>
        <w:rPr>
          <w:rFonts w:ascii="Times New Roman" w:hAnsi="Times New Roman" w:cs="Times New Roman"/>
          <w:sz w:val="28"/>
          <w:szCs w:val="28"/>
        </w:rPr>
        <w:t>Глава Анучинского</w:t>
      </w:r>
      <w:r>
        <w:rPr>
          <w:rFonts w:ascii="Times New Roman" w:hAnsi="Times New Roman" w:cs="Times New Roman"/>
          <w:sz w:val="28"/>
          <w:szCs w:val="28"/>
        </w:rPr>
        <w:tab/>
      </w:r>
    </w:p>
    <w:p w14:paraId="05A94DB3" w14:textId="77777777" w:rsidR="00B70BF5" w:rsidRDefault="00AA61B1">
      <w:pPr>
        <w:pStyle w:val="ConsPlusNormal"/>
        <w:rPr>
          <w:sz w:val="28"/>
          <w:szCs w:val="28"/>
        </w:rPr>
      </w:pPr>
      <w:r>
        <w:rPr>
          <w:rFonts w:ascii="Times New Roman" w:hAnsi="Times New Roman" w:cs="Times New Roman"/>
          <w:sz w:val="28"/>
          <w:szCs w:val="28"/>
        </w:rPr>
        <w:t xml:space="preserve">муниципального </w:t>
      </w:r>
      <w:r>
        <w:rPr>
          <w:rFonts w:ascii="Times New Roman" w:hAnsi="Times New Roman" w:cs="Times New Roman"/>
          <w:sz w:val="28"/>
          <w:szCs w:val="28"/>
        </w:rPr>
        <w:t>округа</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С.А. </w:t>
      </w:r>
      <w:proofErr w:type="spellStart"/>
      <w:r>
        <w:rPr>
          <w:rFonts w:ascii="Times New Roman" w:hAnsi="Times New Roman" w:cs="Times New Roman"/>
          <w:sz w:val="28"/>
          <w:szCs w:val="28"/>
        </w:rPr>
        <w:t>Понуровский</w:t>
      </w:r>
      <w:proofErr w:type="spellEnd"/>
    </w:p>
    <w:p w14:paraId="4B167743" w14:textId="77777777" w:rsidR="00B70BF5" w:rsidRDefault="00B70BF5">
      <w:pPr>
        <w:spacing w:before="280" w:after="280" w:line="360" w:lineRule="auto"/>
        <w:jc w:val="both"/>
        <w:rPr>
          <w:rFonts w:cs="Times New Roman"/>
          <w:sz w:val="28"/>
          <w:szCs w:val="28"/>
        </w:rPr>
      </w:pPr>
    </w:p>
    <w:p w14:paraId="37EA17C3" w14:textId="77777777" w:rsidR="00B70BF5" w:rsidRDefault="00B70BF5">
      <w:pPr>
        <w:pStyle w:val="ConsPlusNormal"/>
        <w:rPr>
          <w:sz w:val="28"/>
          <w:szCs w:val="28"/>
        </w:rPr>
      </w:pPr>
    </w:p>
    <w:p w14:paraId="2A9E6630" w14:textId="77777777" w:rsidR="00B70BF5" w:rsidRDefault="00B70BF5">
      <w:pPr>
        <w:spacing w:before="280" w:after="280" w:line="360" w:lineRule="auto"/>
        <w:jc w:val="both"/>
        <w:rPr>
          <w:rFonts w:cs="Times New Roman"/>
          <w:sz w:val="26"/>
          <w:szCs w:val="26"/>
        </w:rPr>
      </w:pPr>
    </w:p>
    <w:p w14:paraId="37B481F0" w14:textId="77777777" w:rsidR="00AA61B1" w:rsidRPr="00AA61B1" w:rsidRDefault="00AA61B1" w:rsidP="00AA61B1">
      <w:pPr>
        <w:wordWrap w:val="0"/>
        <w:overflowPunct w:val="0"/>
        <w:jc w:val="right"/>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lastRenderedPageBreak/>
        <w:t xml:space="preserve">Утвержден </w:t>
      </w:r>
    </w:p>
    <w:p w14:paraId="22E9A796" w14:textId="77777777" w:rsidR="00AA61B1" w:rsidRPr="00AA61B1" w:rsidRDefault="00AA61B1" w:rsidP="00AA61B1">
      <w:pPr>
        <w:wordWrap w:val="0"/>
        <w:overflowPunct w:val="0"/>
        <w:jc w:val="right"/>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постановлением</w:t>
      </w:r>
    </w:p>
    <w:p w14:paraId="78CEDF55" w14:textId="77777777" w:rsidR="00AA61B1" w:rsidRPr="00AA61B1" w:rsidRDefault="00AA61B1" w:rsidP="00AA61B1">
      <w:pPr>
        <w:wordWrap w:val="0"/>
        <w:overflowPunct w:val="0"/>
        <w:jc w:val="right"/>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администрации Анучинского</w:t>
      </w:r>
    </w:p>
    <w:p w14:paraId="335AC8C6" w14:textId="77777777" w:rsidR="00AA61B1" w:rsidRPr="00AA61B1" w:rsidRDefault="00AA61B1" w:rsidP="00AA61B1">
      <w:pPr>
        <w:wordWrap w:val="0"/>
        <w:overflowPunct w:val="0"/>
        <w:jc w:val="right"/>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 xml:space="preserve"> муниципального округа</w:t>
      </w:r>
    </w:p>
    <w:p w14:paraId="3CD52860" w14:textId="45DA30CF" w:rsidR="00AA61B1" w:rsidRPr="00AA61B1" w:rsidRDefault="00AA61B1" w:rsidP="00AA61B1">
      <w:pPr>
        <w:overflowPunct w:val="0"/>
        <w:jc w:val="right"/>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от</w:t>
      </w:r>
      <w:r>
        <w:rPr>
          <w:rFonts w:eastAsia="Times New Roman" w:cs="Times New Roman"/>
          <w:kern w:val="0"/>
          <w:sz w:val="28"/>
          <w:szCs w:val="22"/>
          <w:lang w:eastAsia="ru-RU" w:bidi="ar-SA"/>
        </w:rPr>
        <w:t xml:space="preserve"> 22.05.2024 </w:t>
      </w:r>
      <w:r w:rsidRPr="00AA61B1">
        <w:rPr>
          <w:rFonts w:eastAsia="Times New Roman" w:cs="Times New Roman"/>
          <w:kern w:val="0"/>
          <w:sz w:val="28"/>
          <w:szCs w:val="22"/>
          <w:lang w:eastAsia="ru-RU" w:bidi="ar-SA"/>
        </w:rPr>
        <w:t>№</w:t>
      </w:r>
      <w:r>
        <w:rPr>
          <w:rFonts w:eastAsia="Times New Roman" w:cs="Times New Roman"/>
          <w:kern w:val="0"/>
          <w:sz w:val="28"/>
          <w:szCs w:val="22"/>
          <w:lang w:eastAsia="ru-RU" w:bidi="ar-SA"/>
        </w:rPr>
        <w:t xml:space="preserve"> 458-НПА</w:t>
      </w:r>
      <w:bookmarkStart w:id="1" w:name="_GoBack"/>
      <w:bookmarkEnd w:id="1"/>
    </w:p>
    <w:p w14:paraId="587AB98C" w14:textId="77777777" w:rsidR="00AA61B1" w:rsidRPr="00AA61B1" w:rsidRDefault="00AA61B1" w:rsidP="00AA61B1">
      <w:pPr>
        <w:overflowPunct w:val="0"/>
        <w:jc w:val="right"/>
        <w:rPr>
          <w:rFonts w:eastAsia="Times New Roman" w:cs="Times New Roman"/>
          <w:kern w:val="0"/>
          <w:sz w:val="28"/>
          <w:szCs w:val="22"/>
          <w:lang w:eastAsia="ru-RU" w:bidi="ar-SA"/>
        </w:rPr>
      </w:pPr>
    </w:p>
    <w:p w14:paraId="772D256B" w14:textId="77777777" w:rsidR="00AA61B1" w:rsidRPr="00AA61B1" w:rsidRDefault="00AA61B1" w:rsidP="00AA61B1">
      <w:pPr>
        <w:overflowPunct w:val="0"/>
        <w:jc w:val="center"/>
        <w:rPr>
          <w:rFonts w:eastAsia="Times New Roman" w:cs="Times New Roman"/>
          <w:kern w:val="0"/>
          <w:sz w:val="28"/>
          <w:szCs w:val="28"/>
          <w:lang w:eastAsia="ru-RU" w:bidi="ar-SA"/>
        </w:rPr>
      </w:pPr>
      <w:r w:rsidRPr="00AA61B1">
        <w:rPr>
          <w:rFonts w:eastAsia="Times New Roman" w:cs="Times New Roman"/>
          <w:kern w:val="0"/>
          <w:sz w:val="28"/>
          <w:szCs w:val="22"/>
          <w:lang w:eastAsia="ru-RU" w:bidi="ar-SA"/>
        </w:rPr>
        <w:t xml:space="preserve">                                                                               </w:t>
      </w:r>
    </w:p>
    <w:p w14:paraId="1A0179DA" w14:textId="77777777" w:rsidR="00AA61B1" w:rsidRPr="00AA61B1" w:rsidRDefault="00AA61B1" w:rsidP="00AA61B1">
      <w:pPr>
        <w:overflowPunct w:val="0"/>
        <w:jc w:val="center"/>
        <w:rPr>
          <w:rFonts w:eastAsia="Times New Roman" w:cs="Times New Roman"/>
          <w:kern w:val="0"/>
          <w:sz w:val="28"/>
          <w:szCs w:val="28"/>
          <w:lang w:eastAsia="ru-RU" w:bidi="ar-SA"/>
        </w:rPr>
      </w:pPr>
      <w:proofErr w:type="spellStart"/>
      <w:r w:rsidRPr="00AA61B1">
        <w:rPr>
          <w:rFonts w:eastAsia="Times New Roman" w:cs="Times New Roman"/>
          <w:kern w:val="0"/>
          <w:sz w:val="28"/>
          <w:szCs w:val="28"/>
          <w:lang w:eastAsia="ru-RU" w:bidi="ar-SA"/>
        </w:rPr>
        <w:t>Аминистративный</w:t>
      </w:r>
      <w:proofErr w:type="spellEnd"/>
      <w:r w:rsidRPr="00AA61B1">
        <w:rPr>
          <w:rFonts w:eastAsia="Times New Roman" w:cs="Times New Roman"/>
          <w:kern w:val="0"/>
          <w:sz w:val="28"/>
          <w:szCs w:val="28"/>
          <w:lang w:eastAsia="ru-RU" w:bidi="ar-SA"/>
        </w:rPr>
        <w:t xml:space="preserve"> регламент </w:t>
      </w:r>
    </w:p>
    <w:p w14:paraId="45AC5CF6" w14:textId="77777777" w:rsidR="00AA61B1" w:rsidRPr="00AA61B1" w:rsidRDefault="00AA61B1" w:rsidP="00AA61B1">
      <w:pPr>
        <w:overflowPunct w:val="0"/>
        <w:jc w:val="center"/>
        <w:rPr>
          <w:rFonts w:eastAsia="Times New Roman" w:cs="Times New Roman"/>
          <w:kern w:val="0"/>
          <w:sz w:val="28"/>
          <w:szCs w:val="28"/>
          <w:lang w:eastAsia="ru-RU" w:bidi="ar-SA"/>
        </w:rPr>
      </w:pPr>
      <w:r w:rsidRPr="00AA61B1">
        <w:rPr>
          <w:rFonts w:eastAsia="Times New Roman" w:cs="Times New Roman"/>
          <w:kern w:val="0"/>
          <w:sz w:val="28"/>
          <w:szCs w:val="28"/>
          <w:lang w:eastAsia="ru-RU" w:bidi="ar-SA"/>
        </w:rPr>
        <w:t>по предоставлению муниципальной услуги</w:t>
      </w:r>
    </w:p>
    <w:p w14:paraId="00772F20" w14:textId="77777777" w:rsidR="00AA61B1" w:rsidRPr="00AA61B1" w:rsidRDefault="00AA61B1" w:rsidP="00AA61B1">
      <w:pPr>
        <w:overflowPunct w:val="0"/>
        <w:jc w:val="center"/>
        <w:rPr>
          <w:rFonts w:eastAsia="Times New Roman" w:cs="Times New Roman"/>
          <w:color w:val="000000"/>
          <w:kern w:val="0"/>
          <w:sz w:val="28"/>
          <w:szCs w:val="28"/>
          <w:highlight w:val="white"/>
          <w:lang w:bidi="ar-SA"/>
        </w:rPr>
      </w:pPr>
      <w:r w:rsidRPr="00AA61B1">
        <w:rPr>
          <w:rFonts w:eastAsia="Times New Roman" w:cs="Times New Roman"/>
          <w:kern w:val="0"/>
          <w:sz w:val="28"/>
          <w:szCs w:val="28"/>
          <w:lang w:eastAsia="ru-RU" w:bidi="ar-SA"/>
        </w:rPr>
        <w:t>«</w:t>
      </w:r>
      <w:r w:rsidRPr="00AA61B1">
        <w:rPr>
          <w:rFonts w:eastAsia="Times New Roman" w:cs="Times New Roman"/>
          <w:color w:val="000000"/>
          <w:kern w:val="0"/>
          <w:sz w:val="28"/>
          <w:szCs w:val="28"/>
          <w:highlight w:val="white"/>
          <w:lang w:bidi="ar-SA"/>
        </w:rPr>
        <w:t>Назначение и предоставление выплаты на возмещение расходов</w:t>
      </w:r>
    </w:p>
    <w:p w14:paraId="7757855C" w14:textId="77777777" w:rsidR="00AA61B1" w:rsidRPr="00AA61B1" w:rsidRDefault="00AA61B1" w:rsidP="00AA61B1">
      <w:pPr>
        <w:overflowPunct w:val="0"/>
        <w:jc w:val="center"/>
        <w:rPr>
          <w:rFonts w:eastAsia="Times New Roman" w:cs="Times New Roman"/>
          <w:color w:val="000000"/>
          <w:kern w:val="0"/>
          <w:sz w:val="28"/>
          <w:szCs w:val="28"/>
          <w:highlight w:val="white"/>
          <w:lang w:bidi="ar-SA"/>
        </w:rPr>
      </w:pPr>
      <w:r w:rsidRPr="00AA61B1">
        <w:rPr>
          <w:rFonts w:eastAsia="Times New Roman" w:cs="Times New Roman"/>
          <w:color w:val="000000"/>
          <w:kern w:val="0"/>
          <w:sz w:val="28"/>
          <w:szCs w:val="28"/>
          <w:highlight w:val="white"/>
          <w:lang w:bidi="ar-SA"/>
        </w:rPr>
        <w:t xml:space="preserve"> на проезд детей-сирот и детей, оставшихся без попечения родителей, </w:t>
      </w:r>
    </w:p>
    <w:p w14:paraId="73A4171A" w14:textId="77777777" w:rsidR="00AA61B1" w:rsidRPr="00AA61B1" w:rsidRDefault="00AA61B1" w:rsidP="00AA61B1">
      <w:pPr>
        <w:overflowPunct w:val="0"/>
        <w:jc w:val="center"/>
        <w:rPr>
          <w:rFonts w:eastAsia="Times New Roman" w:cs="Times New Roman"/>
          <w:color w:val="000000"/>
          <w:kern w:val="0"/>
          <w:sz w:val="28"/>
          <w:szCs w:val="28"/>
          <w:highlight w:val="white"/>
          <w:lang w:bidi="ar-SA"/>
        </w:rPr>
      </w:pPr>
      <w:r w:rsidRPr="00AA61B1">
        <w:rPr>
          <w:rFonts w:eastAsia="Times New Roman" w:cs="Times New Roman"/>
          <w:color w:val="000000"/>
          <w:kern w:val="0"/>
          <w:sz w:val="28"/>
          <w:szCs w:val="28"/>
          <w:highlight w:val="white"/>
          <w:lang w:bidi="ar-SA"/>
        </w:rPr>
        <w:t>лиц из числа детей-сирот и детей, оставшихся без попечения родителей,</w:t>
      </w:r>
    </w:p>
    <w:p w14:paraId="79172F69" w14:textId="77777777" w:rsidR="00AA61B1" w:rsidRPr="00AA61B1" w:rsidRDefault="00AA61B1" w:rsidP="00AA61B1">
      <w:pPr>
        <w:overflowPunct w:val="0"/>
        <w:jc w:val="center"/>
        <w:rPr>
          <w:rFonts w:eastAsia="Times New Roman" w:cs="Times New Roman"/>
          <w:kern w:val="0"/>
          <w:sz w:val="28"/>
          <w:szCs w:val="28"/>
          <w:lang w:eastAsia="ru-RU" w:bidi="ar-SA"/>
        </w:rPr>
      </w:pPr>
      <w:r w:rsidRPr="00AA61B1">
        <w:rPr>
          <w:rFonts w:eastAsia="Times New Roman" w:cs="Times New Roman"/>
          <w:color w:val="000000"/>
          <w:kern w:val="0"/>
          <w:sz w:val="28"/>
          <w:szCs w:val="28"/>
          <w:highlight w:val="white"/>
          <w:lang w:bidi="ar-SA"/>
        </w:rPr>
        <w:t xml:space="preserve"> лиц, потерявших в период обучения обоих родителей или </w:t>
      </w:r>
      <w:r w:rsidRPr="00AA61B1">
        <w:rPr>
          <w:rFonts w:eastAsia="Times New Roman" w:cs="Times New Roman"/>
          <w:color w:val="000000"/>
          <w:kern w:val="0"/>
          <w:sz w:val="28"/>
          <w:szCs w:val="28"/>
          <w:highlight w:val="white"/>
          <w:lang w:eastAsia="ru-RU" w:bidi="ar-SA"/>
        </w:rPr>
        <w:t>единственного родителя, обучающихся по очной форме обучения за счет средств краевого бюджета или местных бюджетов</w:t>
      </w:r>
      <w:r w:rsidRPr="00AA61B1">
        <w:rPr>
          <w:rFonts w:eastAsia="Times New Roman" w:cs="Times New Roman"/>
          <w:kern w:val="0"/>
          <w:sz w:val="28"/>
          <w:szCs w:val="28"/>
          <w:lang w:eastAsia="ru-RU" w:bidi="ar-SA"/>
        </w:rPr>
        <w:t xml:space="preserve">», предоставляемой </w:t>
      </w:r>
    </w:p>
    <w:p w14:paraId="0982CFCD" w14:textId="77777777" w:rsidR="00AA61B1" w:rsidRPr="00AA61B1" w:rsidRDefault="00AA61B1" w:rsidP="00AA61B1">
      <w:pPr>
        <w:overflowPunct w:val="0"/>
        <w:jc w:val="center"/>
        <w:rPr>
          <w:rFonts w:eastAsia="Times New Roman" w:cs="Times New Roman"/>
          <w:kern w:val="0"/>
          <w:sz w:val="28"/>
          <w:szCs w:val="22"/>
          <w:lang w:eastAsia="ru-RU" w:bidi="ar-SA"/>
        </w:rPr>
      </w:pPr>
      <w:r w:rsidRPr="00AA61B1">
        <w:rPr>
          <w:rFonts w:eastAsia="Times New Roman" w:cs="Times New Roman"/>
          <w:kern w:val="0"/>
          <w:sz w:val="28"/>
          <w:szCs w:val="28"/>
          <w:lang w:eastAsia="ru-RU" w:bidi="ar-SA"/>
        </w:rPr>
        <w:t>администрацией Анучинского муниципального округа</w:t>
      </w:r>
    </w:p>
    <w:p w14:paraId="7A6A9A4D" w14:textId="77777777" w:rsidR="00AA61B1" w:rsidRPr="00AA61B1" w:rsidRDefault="00AA61B1" w:rsidP="00AA61B1">
      <w:pPr>
        <w:overflowPunct w:val="0"/>
        <w:jc w:val="center"/>
        <w:rPr>
          <w:rFonts w:eastAsia="Times New Roman" w:cs="Times New Roman"/>
          <w:kern w:val="0"/>
          <w:sz w:val="28"/>
          <w:szCs w:val="22"/>
          <w:lang w:eastAsia="ru-RU" w:bidi="ar-SA"/>
        </w:rPr>
      </w:pPr>
    </w:p>
    <w:p w14:paraId="66AE69F7" w14:textId="77777777" w:rsidR="00AA61B1" w:rsidRPr="00AA61B1" w:rsidRDefault="00AA61B1" w:rsidP="00AA61B1">
      <w:pPr>
        <w:overflowPunct w:val="0"/>
        <w:jc w:val="center"/>
        <w:rPr>
          <w:rFonts w:eastAsia="Times New Roman" w:cs="Times New Roman"/>
          <w:kern w:val="0"/>
          <w:sz w:val="28"/>
          <w:szCs w:val="22"/>
          <w:lang w:eastAsia="ru-RU" w:bidi="ar-SA"/>
        </w:rPr>
      </w:pPr>
      <w:r w:rsidRPr="00AA61B1">
        <w:rPr>
          <w:rFonts w:eastAsia="Times New Roman" w:cs="Times New Roman"/>
          <w:b/>
          <w:bCs/>
          <w:kern w:val="0"/>
          <w:sz w:val="28"/>
          <w:szCs w:val="22"/>
          <w:lang w:eastAsia="ru-RU" w:bidi="ar-SA"/>
        </w:rPr>
        <w:t xml:space="preserve"> </w:t>
      </w:r>
      <w:r w:rsidRPr="00AA61B1">
        <w:rPr>
          <w:rFonts w:eastAsia="Times New Roman" w:cs="Times New Roman"/>
          <w:b/>
          <w:bCs/>
          <w:kern w:val="0"/>
          <w:sz w:val="28"/>
          <w:szCs w:val="22"/>
          <w:lang w:val="en-US" w:eastAsia="ru-RU" w:bidi="ar-SA"/>
        </w:rPr>
        <w:t>I</w:t>
      </w:r>
      <w:r w:rsidRPr="00AA61B1">
        <w:rPr>
          <w:rFonts w:eastAsia="Times New Roman" w:cs="Times New Roman"/>
          <w:b/>
          <w:bCs/>
          <w:kern w:val="0"/>
          <w:sz w:val="28"/>
          <w:szCs w:val="22"/>
          <w:lang w:eastAsia="ru-RU" w:bidi="ar-SA"/>
        </w:rPr>
        <w:t>. Общие положения</w:t>
      </w:r>
    </w:p>
    <w:p w14:paraId="4C241B72" w14:textId="77777777" w:rsidR="00AA61B1" w:rsidRPr="00AA61B1" w:rsidRDefault="00AA61B1" w:rsidP="00AA61B1">
      <w:pPr>
        <w:overflowPunct w:val="0"/>
        <w:rPr>
          <w:rFonts w:eastAsia="Times New Roman" w:cs="Times New Roman"/>
          <w:kern w:val="0"/>
          <w:sz w:val="28"/>
          <w:szCs w:val="22"/>
          <w:lang w:eastAsia="ru-RU" w:bidi="ar-SA"/>
        </w:rPr>
      </w:pPr>
    </w:p>
    <w:p w14:paraId="203DC1C7" w14:textId="77777777" w:rsidR="00AA61B1" w:rsidRPr="00AA61B1" w:rsidRDefault="00AA61B1" w:rsidP="00AA61B1">
      <w:pPr>
        <w:numPr>
          <w:ilvl w:val="0"/>
          <w:numId w:val="2"/>
        </w:numPr>
        <w:overflowPunct w:val="0"/>
        <w:spacing w:after="160" w:line="252" w:lineRule="auto"/>
        <w:rPr>
          <w:rFonts w:eastAsia="Times New Roman" w:cs="Times New Roman"/>
          <w:b/>
          <w:bCs/>
          <w:kern w:val="0"/>
          <w:sz w:val="28"/>
          <w:szCs w:val="22"/>
          <w:lang w:eastAsia="ru-RU" w:bidi="ar-SA"/>
        </w:rPr>
      </w:pPr>
      <w:r w:rsidRPr="00AA61B1">
        <w:rPr>
          <w:rFonts w:eastAsia="Times New Roman" w:cs="Times New Roman"/>
          <w:b/>
          <w:bCs/>
          <w:kern w:val="0"/>
          <w:sz w:val="28"/>
          <w:szCs w:val="22"/>
          <w:lang w:eastAsia="ru-RU" w:bidi="ar-SA"/>
        </w:rPr>
        <w:t>Предмет регулирования административного регламента.</w:t>
      </w:r>
    </w:p>
    <w:p w14:paraId="7C3FAF34" w14:textId="77777777" w:rsidR="00AA61B1" w:rsidRPr="00AA61B1" w:rsidRDefault="00AA61B1" w:rsidP="00AA61B1">
      <w:pPr>
        <w:overflowPunct w:val="0"/>
        <w:ind w:firstLine="709"/>
        <w:jc w:val="both"/>
        <w:rPr>
          <w:rFonts w:eastAsia="Times New Roman" w:cs="Times New Roman"/>
          <w:b/>
          <w:bCs/>
          <w:kern w:val="0"/>
          <w:sz w:val="28"/>
          <w:szCs w:val="22"/>
          <w:lang w:eastAsia="ru-RU" w:bidi="ar-SA"/>
        </w:rPr>
      </w:pPr>
      <w:r w:rsidRPr="00AA61B1">
        <w:rPr>
          <w:rFonts w:eastAsia="Times New Roman" w:cs="Times New Roman"/>
          <w:color w:val="000000"/>
          <w:kern w:val="0"/>
          <w:sz w:val="28"/>
          <w:szCs w:val="28"/>
          <w:lang w:eastAsia="ru-RU" w:bidi="ar-SA"/>
        </w:rPr>
        <w:t>Настоящий административный регламент разработан в целях повышения качества и доступности предоставления муниципальной услуги «</w:t>
      </w:r>
      <w:r w:rsidRPr="00AA61B1">
        <w:rPr>
          <w:rFonts w:eastAsia="Times New Roman" w:cs="Times New Roman"/>
          <w:color w:val="000000"/>
          <w:kern w:val="0"/>
          <w:sz w:val="28"/>
          <w:szCs w:val="28"/>
          <w:lang w:bidi="ar-SA"/>
        </w:rPr>
        <w:t xml:space="preserve">Назначение и предоставление выплаты на возмещение расходов на проезд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w:t>
      </w:r>
      <w:r w:rsidRPr="00AA61B1">
        <w:rPr>
          <w:rFonts w:eastAsia="Times New Roman" w:cs="Times New Roman"/>
          <w:color w:val="000000"/>
          <w:kern w:val="0"/>
          <w:sz w:val="28"/>
          <w:szCs w:val="28"/>
          <w:highlight w:val="white"/>
          <w:lang w:eastAsia="ru-RU" w:bidi="ar-SA"/>
        </w:rPr>
        <w:t>единственного родителя, обучающихся по очной форме обучения за счет средств краевого бюджета или местных бюджетов»</w:t>
      </w:r>
      <w:r w:rsidRPr="00AA61B1">
        <w:rPr>
          <w:rFonts w:eastAsia="Times New Roman" w:cs="Times New Roman"/>
          <w:color w:val="000000"/>
          <w:kern w:val="0"/>
          <w:sz w:val="28"/>
          <w:szCs w:val="28"/>
          <w:lang w:eastAsia="ru-RU" w:bidi="ar-SA"/>
        </w:rPr>
        <w:t>, определяет стандарт, сроки и последовательность административных процедур и административных действий при осуществлении органами местного самоуправления муниципальных районов, муниципальных и городских окр</w:t>
      </w:r>
      <w:r w:rsidRPr="00AA61B1">
        <w:rPr>
          <w:rFonts w:eastAsia="Times New Roman" w:cs="Times New Roman"/>
          <w:kern w:val="0"/>
          <w:sz w:val="28"/>
          <w:szCs w:val="28"/>
          <w:lang w:eastAsia="ru-RU" w:bidi="ar-SA"/>
        </w:rPr>
        <w:t>угов Приморского края полномочий</w:t>
      </w:r>
      <w:r w:rsidRPr="00AA61B1">
        <w:rPr>
          <w:rFonts w:eastAsia="Times New Roman" w:cs="Times New Roman"/>
          <w:kern w:val="0"/>
          <w:sz w:val="28"/>
          <w:szCs w:val="22"/>
          <w:lang w:eastAsia="ru-RU" w:bidi="ar-SA"/>
        </w:rPr>
        <w:t xml:space="preserve"> по обеспечению</w:t>
      </w:r>
      <w:r w:rsidRPr="00AA61B1">
        <w:rPr>
          <w:rFonts w:eastAsia="Times New Roman" w:cs="Times New Roman"/>
          <w:color w:val="000000"/>
          <w:kern w:val="0"/>
          <w:sz w:val="28"/>
          <w:szCs w:val="28"/>
          <w:lang w:eastAsia="en-US" w:bidi="ar-SA"/>
        </w:rPr>
        <w:t xml:space="preserve"> </w:t>
      </w:r>
      <w:r w:rsidRPr="00AA61B1">
        <w:rPr>
          <w:rFonts w:eastAsia="Times New Roman" w:cs="Times New Roman"/>
          <w:color w:val="000000"/>
          <w:kern w:val="0"/>
          <w:sz w:val="28"/>
          <w:szCs w:val="28"/>
          <w:lang w:bidi="ar-SA"/>
        </w:rPr>
        <w:t xml:space="preserve">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w:t>
      </w:r>
      <w:r w:rsidRPr="00AA61B1">
        <w:rPr>
          <w:rFonts w:eastAsia="Times New Roman" w:cs="Times New Roman"/>
          <w:color w:val="000000"/>
          <w:kern w:val="0"/>
          <w:sz w:val="28"/>
          <w:szCs w:val="28"/>
          <w:highlight w:val="white"/>
          <w:lang w:eastAsia="ru-RU" w:bidi="ar-SA"/>
        </w:rPr>
        <w:t>единственного родителя</w:t>
      </w:r>
      <w:r w:rsidRPr="00AA61B1">
        <w:rPr>
          <w:rFonts w:eastAsia="Times New Roman" w:cs="Times New Roman"/>
          <w:kern w:val="0"/>
          <w:sz w:val="28"/>
          <w:szCs w:val="28"/>
          <w:lang w:eastAsia="ru-RU" w:bidi="ar-SA"/>
        </w:rPr>
        <w:t xml:space="preserve">, </w:t>
      </w:r>
      <w:r w:rsidRPr="00AA61B1">
        <w:rPr>
          <w:rFonts w:eastAsia="Times New Roman" w:cs="Times New Roman"/>
          <w:kern w:val="0"/>
          <w:sz w:val="28"/>
          <w:szCs w:val="28"/>
          <w:lang w:eastAsia="ar-SA" w:bidi="ar-SA"/>
        </w:rPr>
        <w:t xml:space="preserve">обучающихся по очной форме обучения по основным профессиональным образовательным программам за счет средств краевого бюджета или местных бюджетов и (или) по программам профессиональной подготовки по профессиям рабочих, должностям служащих за счет средств краевого бюджета или местных бюджетов, а также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за счет средств краевого бюджета или местных бюджетов по образовательным программам основного общего, среднего общего образования, на городском, пригородном транспорте, в сельской местности на внутрирайонном транспорте </w:t>
      </w:r>
      <w:r w:rsidRPr="00AA61B1">
        <w:rPr>
          <w:rFonts w:eastAsia="Times New Roman" w:cs="Times New Roman"/>
          <w:kern w:val="0"/>
          <w:sz w:val="28"/>
          <w:szCs w:val="28"/>
          <w:lang w:eastAsia="ar-SA" w:bidi="ar-SA"/>
        </w:rPr>
        <w:lastRenderedPageBreak/>
        <w:t xml:space="preserve">(кроме такси), а также проездом один раз в год к месту жительства и обратно к месту учебы (далее — проезд) путем предоставления выплаты на возмещение расходов на проезд (далее - компенсация), </w:t>
      </w:r>
      <w:r w:rsidRPr="00AA61B1">
        <w:rPr>
          <w:rFonts w:eastAsia="Times New Roman" w:cs="Times New Roman"/>
          <w:kern w:val="0"/>
          <w:sz w:val="28"/>
          <w:szCs w:val="22"/>
          <w:lang w:eastAsia="ru-RU" w:bidi="ar-SA"/>
        </w:rPr>
        <w:t>а также устанавливает порядок взаимодействия между администрацией Анучинского муниципального округа</w:t>
      </w:r>
      <w:r w:rsidRPr="00AA61B1">
        <w:rPr>
          <w:rFonts w:eastAsia="Times New Roman" w:cs="Times New Roman"/>
          <w:color w:val="000000"/>
          <w:kern w:val="0"/>
          <w:sz w:val="28"/>
          <w:szCs w:val="22"/>
          <w:lang w:eastAsia="ru-RU" w:bidi="ar-SA"/>
        </w:rPr>
        <w:t>,</w:t>
      </w:r>
      <w:r w:rsidRPr="00AA61B1">
        <w:rPr>
          <w:rFonts w:eastAsia="Times New Roman" w:cs="Times New Roman"/>
          <w:kern w:val="0"/>
          <w:sz w:val="28"/>
          <w:szCs w:val="22"/>
          <w:lang w:eastAsia="ru-RU" w:bidi="ar-SA"/>
        </w:rPr>
        <w:t xml:space="preserve"> его должностными лицами, физическими лицами, организациями в процессе  предоставления муниципальной услуги. </w:t>
      </w:r>
    </w:p>
    <w:p w14:paraId="32315BC5"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b/>
          <w:bCs/>
          <w:kern w:val="0"/>
          <w:sz w:val="28"/>
          <w:szCs w:val="22"/>
          <w:lang w:eastAsia="ru-RU" w:bidi="ar-SA"/>
        </w:rPr>
        <w:t>2. Круг заявителей.</w:t>
      </w:r>
    </w:p>
    <w:p w14:paraId="2A9A7467" w14:textId="77777777" w:rsidR="00AA61B1" w:rsidRPr="00AA61B1" w:rsidRDefault="00AA61B1" w:rsidP="00AA61B1">
      <w:pPr>
        <w:overflowPunct w:val="0"/>
        <w:ind w:firstLine="709"/>
        <w:jc w:val="both"/>
        <w:rPr>
          <w:rFonts w:eastAsia="Times New Roman" w:cs="Times New Roman"/>
          <w:kern w:val="0"/>
          <w:sz w:val="28"/>
          <w:szCs w:val="28"/>
          <w:lang w:eastAsia="ar-SA" w:bidi="ar-SA"/>
        </w:rPr>
      </w:pPr>
      <w:r w:rsidRPr="00AA61B1">
        <w:rPr>
          <w:rFonts w:eastAsia="Times New Roman" w:cs="Times New Roman"/>
          <w:kern w:val="0"/>
          <w:sz w:val="28"/>
          <w:szCs w:val="22"/>
          <w:lang w:eastAsia="ru-RU" w:bidi="ar-SA"/>
        </w:rPr>
        <w:t>Заявителями на получение муниципальной услуги являются:</w:t>
      </w:r>
    </w:p>
    <w:p w14:paraId="0270531C" w14:textId="77777777" w:rsidR="00AA61B1" w:rsidRPr="00AA61B1" w:rsidRDefault="00AA61B1" w:rsidP="00AA61B1">
      <w:pPr>
        <w:overflowPunct w:val="0"/>
        <w:ind w:firstLine="709"/>
        <w:jc w:val="both"/>
        <w:rPr>
          <w:rFonts w:eastAsia="Times New Roman" w:cs="Times New Roman"/>
          <w:kern w:val="0"/>
          <w:sz w:val="28"/>
          <w:szCs w:val="28"/>
          <w:lang w:eastAsia="ar-SA" w:bidi="ar-SA"/>
        </w:rPr>
      </w:pPr>
      <w:r w:rsidRPr="00AA61B1">
        <w:rPr>
          <w:rFonts w:eastAsia="Times New Roman" w:cs="Times New Roman"/>
          <w:kern w:val="0"/>
          <w:sz w:val="28"/>
          <w:szCs w:val="28"/>
          <w:lang w:eastAsia="ar-SA" w:bidi="ar-SA"/>
        </w:rPr>
        <w:t>1) дети-сироты,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(далее — лица, потерявшие в период обучения родителей), обучающиеся по очной форме обучения по основным профессиональным образовательным программам за счет средств краевого бюджета или местных бюджетов и (или) по программам профессиональной подготовки по профессиям рабочих, должностям служащих за счет средств краевого бюджета или местных бюджетов;</w:t>
      </w:r>
    </w:p>
    <w:p w14:paraId="2A311BC9" w14:textId="77777777" w:rsidR="00AA61B1" w:rsidRPr="00AA61B1" w:rsidRDefault="00AA61B1" w:rsidP="00AA61B1">
      <w:pPr>
        <w:overflowPunct w:val="0"/>
        <w:ind w:firstLine="709"/>
        <w:jc w:val="both"/>
        <w:rPr>
          <w:rFonts w:eastAsia="Times New Roman" w:cs="Times New Roman"/>
          <w:color w:val="000000"/>
          <w:kern w:val="0"/>
          <w:sz w:val="28"/>
          <w:szCs w:val="28"/>
          <w:lang w:eastAsia="ar-SA" w:bidi="ar-SA"/>
        </w:rPr>
      </w:pPr>
      <w:r w:rsidRPr="00AA61B1">
        <w:rPr>
          <w:rFonts w:eastAsia="Times New Roman" w:cs="Times New Roman"/>
          <w:kern w:val="0"/>
          <w:sz w:val="28"/>
          <w:szCs w:val="28"/>
          <w:lang w:eastAsia="ar-SA" w:bidi="ar-SA"/>
        </w:rPr>
        <w:t xml:space="preserve">2) </w:t>
      </w:r>
      <w:r w:rsidRPr="00AA61B1">
        <w:rPr>
          <w:rFonts w:eastAsia="Times New Roman" w:cs="Times New Roman"/>
          <w:color w:val="000000"/>
          <w:kern w:val="0"/>
          <w:sz w:val="28"/>
          <w:szCs w:val="28"/>
          <w:lang w:eastAsia="ar-SA" w:bidi="ar-SA"/>
        </w:rPr>
        <w:t>лица из числа детей-сирот и детей, оставшихся без попечения родителей, лица, потерявшие в период обучения родителей, обучающиеся по очной форме обучения за счет средств краевого бюджета или местных бюджетов по образовательным программам основного общего, среднего общего образования;</w:t>
      </w:r>
    </w:p>
    <w:p w14:paraId="3903B3DB" w14:textId="77777777" w:rsidR="00AA61B1" w:rsidRPr="00AA61B1" w:rsidRDefault="00AA61B1" w:rsidP="00AA61B1">
      <w:pPr>
        <w:overflowPunct w:val="0"/>
        <w:ind w:firstLine="709"/>
        <w:jc w:val="both"/>
        <w:rPr>
          <w:rFonts w:eastAsia="Times New Roman" w:cs="Times New Roman"/>
          <w:b/>
          <w:bCs/>
          <w:kern w:val="0"/>
          <w:sz w:val="28"/>
          <w:szCs w:val="22"/>
          <w:lang w:eastAsia="ru-RU" w:bidi="ar-SA"/>
        </w:rPr>
      </w:pPr>
      <w:r w:rsidRPr="00AA61B1">
        <w:rPr>
          <w:rFonts w:eastAsia="Times New Roman" w:cs="Times New Roman"/>
          <w:color w:val="000000"/>
          <w:kern w:val="0"/>
          <w:sz w:val="28"/>
          <w:szCs w:val="28"/>
          <w:lang w:eastAsia="ar-SA" w:bidi="ar-SA"/>
        </w:rPr>
        <w:t>3) законные представители несовершеннолетних детей, указанных в настоящем пункте, имеющие право в соответствии с законодательством Российской Федерации полномочиями выступать от их имени (далее — законные представители).</w:t>
      </w:r>
    </w:p>
    <w:p w14:paraId="5E17AE20" w14:textId="77777777" w:rsidR="00AA61B1" w:rsidRPr="00AA61B1" w:rsidRDefault="00AA61B1" w:rsidP="00AA61B1">
      <w:pPr>
        <w:overflowPunct w:val="0"/>
        <w:ind w:firstLine="709"/>
        <w:jc w:val="both"/>
        <w:rPr>
          <w:rFonts w:eastAsia="Times New Roman" w:cs="Times New Roman"/>
          <w:kern w:val="0"/>
          <w:sz w:val="28"/>
          <w:szCs w:val="22"/>
          <w:highlight w:val="white"/>
          <w:lang w:eastAsia="ru-RU" w:bidi="ar-SA"/>
        </w:rPr>
        <w:sectPr w:rsidR="00AA61B1" w:rsidRPr="00AA61B1" w:rsidSect="00AA61B1">
          <w:footnotePr>
            <w:pos w:val="beneathText"/>
          </w:footnotePr>
          <w:pgSz w:w="11906" w:h="16838"/>
          <w:pgMar w:top="1313" w:right="1134" w:bottom="1134" w:left="1134" w:header="750" w:footer="720" w:gutter="0"/>
          <w:cols w:space="720"/>
          <w:titlePg/>
          <w:docGrid w:linePitch="360"/>
        </w:sectPr>
      </w:pPr>
      <w:r w:rsidRPr="00AA61B1">
        <w:rPr>
          <w:rFonts w:eastAsia="Times New Roman" w:cs="Times New Roman"/>
          <w:b/>
          <w:bCs/>
          <w:kern w:val="0"/>
          <w:sz w:val="28"/>
          <w:szCs w:val="22"/>
          <w:lang w:eastAsia="ru-RU" w:bidi="ar-SA"/>
        </w:rPr>
        <w:t xml:space="preserve">3. Требование предоставления заявителю </w:t>
      </w:r>
      <w:proofErr w:type="gramStart"/>
      <w:r w:rsidRPr="00AA61B1">
        <w:rPr>
          <w:rFonts w:eastAsia="Times New Roman" w:cs="Times New Roman"/>
          <w:b/>
          <w:bCs/>
          <w:kern w:val="0"/>
          <w:sz w:val="28"/>
          <w:szCs w:val="22"/>
          <w:lang w:eastAsia="ru-RU" w:bidi="ar-SA"/>
        </w:rPr>
        <w:t>муниципальной  услуги</w:t>
      </w:r>
      <w:proofErr w:type="gramEnd"/>
      <w:r w:rsidRPr="00AA61B1">
        <w:rPr>
          <w:rFonts w:eastAsia="Times New Roman" w:cs="Times New Roman"/>
          <w:b/>
          <w:bCs/>
          <w:kern w:val="0"/>
          <w:sz w:val="28"/>
          <w:szCs w:val="22"/>
          <w:lang w:eastAsia="ru-RU" w:bidi="ar-SA"/>
        </w:rPr>
        <w:t xml:space="preserve">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профилирование), а также результата, за предоставлением которого обратился заявитель.</w:t>
      </w:r>
    </w:p>
    <w:p w14:paraId="4D7FEC19" w14:textId="77777777" w:rsidR="00AA61B1" w:rsidRPr="00AA61B1" w:rsidRDefault="00AA61B1" w:rsidP="00AA61B1">
      <w:pPr>
        <w:overflowPunct w:val="0"/>
        <w:ind w:firstLine="709"/>
        <w:jc w:val="both"/>
        <w:rPr>
          <w:rFonts w:eastAsia="Times New Roman" w:cs="Times New Roman"/>
          <w:kern w:val="0"/>
          <w:sz w:val="28"/>
          <w:szCs w:val="22"/>
          <w:shd w:val="clear" w:color="auto" w:fill="FFFFFF"/>
          <w:lang w:eastAsia="ru-RU" w:bidi="ar-SA"/>
        </w:rPr>
      </w:pPr>
      <w:r w:rsidRPr="00AA61B1">
        <w:rPr>
          <w:rFonts w:eastAsia="Times New Roman" w:cs="Times New Roman"/>
          <w:kern w:val="0"/>
          <w:sz w:val="28"/>
          <w:szCs w:val="22"/>
          <w:highlight w:val="white"/>
          <w:lang w:eastAsia="ru-RU" w:bidi="ar-SA"/>
        </w:rPr>
        <w:lastRenderedPageBreak/>
        <w:t xml:space="preserve">Порядок предоставления муниципальной услуги не зависит от категории объединенных общими признаками заявителей. В связи с этим варианты предоставления муниципальной услуги, включающие порядок предоставления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устанавливаются. </w:t>
      </w:r>
    </w:p>
    <w:p w14:paraId="3F915931" w14:textId="77777777" w:rsidR="00AA61B1" w:rsidRPr="00AA61B1" w:rsidRDefault="00AA61B1" w:rsidP="00AA61B1">
      <w:pPr>
        <w:overflowPunct w:val="0"/>
        <w:ind w:firstLine="709"/>
        <w:rPr>
          <w:rFonts w:eastAsia="Times New Roman" w:cs="Times New Roman"/>
          <w:kern w:val="0"/>
          <w:sz w:val="28"/>
          <w:szCs w:val="22"/>
          <w:shd w:val="clear" w:color="auto" w:fill="FFFFFF"/>
          <w:lang w:eastAsia="ru-RU" w:bidi="ar-SA"/>
        </w:rPr>
      </w:pPr>
    </w:p>
    <w:p w14:paraId="46178C09" w14:textId="77777777" w:rsidR="00AA61B1" w:rsidRPr="00AA61B1" w:rsidRDefault="00AA61B1" w:rsidP="00AA61B1">
      <w:pPr>
        <w:overflowPunct w:val="0"/>
        <w:ind w:firstLine="709"/>
        <w:jc w:val="center"/>
        <w:rPr>
          <w:rFonts w:eastAsia="Times New Roman" w:cs="Times New Roman"/>
          <w:kern w:val="0"/>
          <w:sz w:val="28"/>
          <w:szCs w:val="22"/>
          <w:lang w:eastAsia="ru-RU" w:bidi="ar-SA"/>
        </w:rPr>
      </w:pPr>
      <w:r w:rsidRPr="00AA61B1">
        <w:rPr>
          <w:rFonts w:eastAsia="Times New Roman" w:cs="Times New Roman"/>
          <w:b/>
          <w:bCs/>
          <w:kern w:val="0"/>
          <w:sz w:val="28"/>
          <w:szCs w:val="22"/>
          <w:lang w:val="en-US" w:eastAsia="ru-RU" w:bidi="ar-SA"/>
        </w:rPr>
        <w:t>II</w:t>
      </w:r>
      <w:r w:rsidRPr="00AA61B1">
        <w:rPr>
          <w:rFonts w:eastAsia="Times New Roman" w:cs="Times New Roman"/>
          <w:b/>
          <w:bCs/>
          <w:kern w:val="0"/>
          <w:sz w:val="28"/>
          <w:szCs w:val="22"/>
          <w:lang w:eastAsia="ru-RU" w:bidi="ar-SA"/>
        </w:rPr>
        <w:t>. Стандарт предоставления государственной услуги</w:t>
      </w:r>
    </w:p>
    <w:p w14:paraId="106409F1" w14:textId="77777777" w:rsidR="00AA61B1" w:rsidRPr="00AA61B1" w:rsidRDefault="00AA61B1" w:rsidP="00AA61B1">
      <w:pPr>
        <w:overflowPunct w:val="0"/>
        <w:ind w:firstLine="709"/>
        <w:jc w:val="center"/>
        <w:rPr>
          <w:rFonts w:eastAsia="Times New Roman" w:cs="Times New Roman"/>
          <w:kern w:val="0"/>
          <w:sz w:val="28"/>
          <w:szCs w:val="22"/>
          <w:lang w:eastAsia="ru-RU" w:bidi="ar-SA"/>
        </w:rPr>
      </w:pPr>
    </w:p>
    <w:p w14:paraId="68DE1FC4" w14:textId="77777777" w:rsidR="00AA61B1" w:rsidRPr="00AA61B1" w:rsidRDefault="00AA61B1" w:rsidP="00AA61B1">
      <w:pPr>
        <w:overflowPunct w:val="0"/>
        <w:ind w:firstLine="709"/>
        <w:rPr>
          <w:rFonts w:eastAsia="Times New Roman" w:cs="Times New Roman"/>
          <w:color w:val="000000"/>
          <w:kern w:val="0"/>
          <w:sz w:val="28"/>
          <w:szCs w:val="28"/>
          <w:highlight w:val="white"/>
          <w:lang w:bidi="ar-SA"/>
        </w:rPr>
      </w:pPr>
      <w:r w:rsidRPr="00AA61B1">
        <w:rPr>
          <w:rFonts w:eastAsia="Times New Roman" w:cs="Times New Roman"/>
          <w:b/>
          <w:bCs/>
          <w:kern w:val="0"/>
          <w:sz w:val="28"/>
          <w:szCs w:val="22"/>
          <w:lang w:eastAsia="ru-RU" w:bidi="ar-SA"/>
        </w:rPr>
        <w:t>4. Наименование муниципальной услуги.</w:t>
      </w:r>
    </w:p>
    <w:p w14:paraId="2C758B67" w14:textId="77777777" w:rsidR="00AA61B1" w:rsidRPr="00AA61B1" w:rsidRDefault="00AA61B1" w:rsidP="00AA61B1">
      <w:pPr>
        <w:overflowPunct w:val="0"/>
        <w:ind w:firstLine="709"/>
        <w:jc w:val="both"/>
        <w:rPr>
          <w:rFonts w:eastAsia="Times New Roman" w:cs="Times New Roman"/>
          <w:b/>
          <w:bCs/>
          <w:kern w:val="0"/>
          <w:sz w:val="28"/>
          <w:szCs w:val="22"/>
          <w:lang w:eastAsia="ru-RU" w:bidi="ar-SA"/>
        </w:rPr>
      </w:pPr>
      <w:r w:rsidRPr="00AA61B1">
        <w:rPr>
          <w:rFonts w:eastAsia="Times New Roman" w:cs="Times New Roman"/>
          <w:color w:val="000000"/>
          <w:kern w:val="0"/>
          <w:sz w:val="28"/>
          <w:szCs w:val="28"/>
          <w:highlight w:val="white"/>
          <w:lang w:bidi="ar-SA"/>
        </w:rPr>
        <w:t xml:space="preserve">Назначение и предоставление выплаты на возмещение расходов на проезд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w:t>
      </w:r>
      <w:r w:rsidRPr="00AA61B1">
        <w:rPr>
          <w:rFonts w:eastAsia="Times New Roman" w:cs="Times New Roman"/>
          <w:color w:val="000000"/>
          <w:kern w:val="0"/>
          <w:sz w:val="28"/>
          <w:szCs w:val="28"/>
          <w:highlight w:val="white"/>
          <w:lang w:eastAsia="ru-RU" w:bidi="ar-SA"/>
        </w:rPr>
        <w:t>единственного родителя, обучающихся по очной форме обучения за счет средств краевого бюджета или местных бюджетов.</w:t>
      </w:r>
      <w:r w:rsidRPr="00AA61B1">
        <w:rPr>
          <w:rFonts w:eastAsia="Times New Roman" w:cs="Times New Roman"/>
          <w:b/>
          <w:bCs/>
          <w:color w:val="000000"/>
          <w:kern w:val="0"/>
          <w:sz w:val="28"/>
          <w:szCs w:val="28"/>
          <w:highlight w:val="white"/>
          <w:lang w:eastAsia="ar-SA" w:bidi="ar-SA"/>
        </w:rPr>
        <w:t xml:space="preserve"> </w:t>
      </w:r>
    </w:p>
    <w:p w14:paraId="3471C928" w14:textId="77777777" w:rsidR="00AA61B1" w:rsidRPr="00AA61B1" w:rsidRDefault="00AA61B1" w:rsidP="00AA61B1">
      <w:pPr>
        <w:overflowPunct w:val="0"/>
        <w:ind w:firstLine="709"/>
        <w:jc w:val="both"/>
        <w:rPr>
          <w:rFonts w:eastAsia="Times New Roman" w:cs="Times New Roman"/>
          <w:kern w:val="0"/>
          <w:sz w:val="28"/>
          <w:szCs w:val="28"/>
          <w:lang w:eastAsia="ru-RU" w:bidi="ar-SA"/>
        </w:rPr>
      </w:pPr>
      <w:r w:rsidRPr="00AA61B1">
        <w:rPr>
          <w:rFonts w:eastAsia="Times New Roman" w:cs="Times New Roman"/>
          <w:b/>
          <w:bCs/>
          <w:kern w:val="0"/>
          <w:sz w:val="28"/>
          <w:szCs w:val="22"/>
          <w:lang w:eastAsia="ru-RU" w:bidi="ar-SA"/>
        </w:rPr>
        <w:t>5. Наименование органа, предоставляющего муниципальную услугу.</w:t>
      </w:r>
    </w:p>
    <w:p w14:paraId="0C3EDC1A" w14:textId="77777777" w:rsidR="00AA61B1" w:rsidRPr="00AA61B1" w:rsidRDefault="00AA61B1" w:rsidP="00AA61B1">
      <w:pPr>
        <w:overflowPunct w:val="0"/>
        <w:ind w:firstLine="709"/>
        <w:jc w:val="both"/>
        <w:rPr>
          <w:rFonts w:eastAsia="Times New Roman" w:cs="Times New Roman"/>
          <w:color w:val="000000"/>
          <w:kern w:val="0"/>
          <w:sz w:val="28"/>
          <w:szCs w:val="28"/>
          <w:lang w:eastAsia="ru-RU" w:bidi="ar-SA"/>
        </w:rPr>
      </w:pPr>
      <w:r w:rsidRPr="00AA61B1">
        <w:rPr>
          <w:rFonts w:eastAsia="Times New Roman" w:cs="Times New Roman"/>
          <w:kern w:val="0"/>
          <w:sz w:val="28"/>
          <w:szCs w:val="28"/>
          <w:lang w:eastAsia="ru-RU" w:bidi="ar-SA"/>
        </w:rPr>
        <w:t>Предоставление  муниципальной</w:t>
      </w:r>
      <w:r w:rsidRPr="00AA61B1">
        <w:rPr>
          <w:rFonts w:eastAsia="Times New Roman" w:cs="Times New Roman"/>
          <w:color w:val="000000"/>
          <w:kern w:val="0"/>
          <w:sz w:val="28"/>
          <w:szCs w:val="28"/>
          <w:lang w:eastAsia="ru-RU" w:bidi="ar-SA"/>
        </w:rPr>
        <w:t xml:space="preserve"> услуги осуществляется органами местного самоуправления </w:t>
      </w:r>
      <w:r w:rsidRPr="00AA61B1">
        <w:rPr>
          <w:rFonts w:eastAsia="Tahoma" w:cs="Times New Roman"/>
          <w:kern w:val="0"/>
          <w:sz w:val="28"/>
          <w:szCs w:val="28"/>
          <w:lang w:eastAsia="ru-RU" w:bidi="ar-SA"/>
        </w:rPr>
        <w:t xml:space="preserve">муниципальных районов, муниципальных и городских округов Приморского края, наделенными отдельными государственными полномочиями в сфере опеки и попечительства, социальной поддержки детей, оставшихся без попечения родителей, и лиц, принявших на воспитание в семью детей, оставшихся без попечения родителей, а также лиц из числа детей-сирот и детей, оставшихся без попечения родителей, лиц, потерявших в период обучения родителей, в соответствии с Законом Приморского края от 30 сентября 2019 года № 572-КЗ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в сфере опеки и попечительства, социальной поддержки детей, оставшихся без попечения родителей, и лиц, принявших на воспитание в семью детей, оставшихся без попечения родителей, а также лиц из числа детей-сирот и детей, оставшихся без попечения родителей, лиц, потерявших в период обучения обоих родителей или единственного родителя» </w:t>
      </w:r>
      <w:r w:rsidRPr="00AA61B1">
        <w:rPr>
          <w:rFonts w:eastAsia="Times New Roman" w:cs="Times New Roman"/>
          <w:color w:val="000000"/>
          <w:kern w:val="0"/>
          <w:sz w:val="28"/>
          <w:szCs w:val="28"/>
          <w:lang w:eastAsia="ru-RU" w:bidi="ar-SA"/>
        </w:rPr>
        <w:t xml:space="preserve">(далее — администрации </w:t>
      </w:r>
      <w:bookmarkStart w:id="2" w:name="_Hlk681914411"/>
      <w:r w:rsidRPr="00AA61B1">
        <w:rPr>
          <w:rFonts w:eastAsia="Times New Roman" w:cs="Times New Roman"/>
          <w:color w:val="000000"/>
          <w:kern w:val="0"/>
          <w:sz w:val="28"/>
          <w:szCs w:val="28"/>
          <w:lang w:eastAsia="ru-RU" w:bidi="ar-SA"/>
        </w:rPr>
        <w:t xml:space="preserve">муниципальных </w:t>
      </w:r>
      <w:bookmarkEnd w:id="2"/>
      <w:r w:rsidRPr="00AA61B1">
        <w:rPr>
          <w:rFonts w:eastAsia="Times New Roman" w:cs="Times New Roman"/>
          <w:color w:val="000000"/>
          <w:kern w:val="0"/>
          <w:sz w:val="28"/>
          <w:szCs w:val="28"/>
          <w:lang w:eastAsia="ru-RU" w:bidi="ar-SA"/>
        </w:rPr>
        <w:t>образований)</w:t>
      </w:r>
      <w:r w:rsidRPr="00AA61B1">
        <w:rPr>
          <w:rFonts w:eastAsia="Tahoma" w:cs="Times New Roman"/>
          <w:color w:val="000000"/>
          <w:kern w:val="0"/>
          <w:sz w:val="28"/>
          <w:szCs w:val="28"/>
          <w:lang w:eastAsia="ru-RU" w:bidi="ar-SA"/>
        </w:rPr>
        <w:t>.</w:t>
      </w:r>
    </w:p>
    <w:p w14:paraId="628E7961" w14:textId="77777777" w:rsidR="00AA61B1" w:rsidRPr="00AA61B1" w:rsidRDefault="00AA61B1" w:rsidP="00AA61B1">
      <w:pPr>
        <w:overflowPunct w:val="0"/>
        <w:ind w:firstLine="709"/>
        <w:jc w:val="both"/>
        <w:rPr>
          <w:rFonts w:eastAsia="Calibri" w:cs="Times New Roman"/>
          <w:color w:val="000000"/>
          <w:kern w:val="0"/>
          <w:sz w:val="28"/>
          <w:szCs w:val="28"/>
          <w:highlight w:val="white"/>
          <w:lang w:eastAsia="ru-RU" w:bidi="ar-SA"/>
        </w:rPr>
      </w:pPr>
      <w:r w:rsidRPr="00AA61B1">
        <w:rPr>
          <w:rFonts w:eastAsia="Times New Roman" w:cs="Times New Roman"/>
          <w:color w:val="000000"/>
          <w:kern w:val="0"/>
          <w:sz w:val="28"/>
          <w:szCs w:val="28"/>
          <w:lang w:eastAsia="ru-RU" w:bidi="ar-SA"/>
        </w:rPr>
        <w:t xml:space="preserve">Непосредственное предоставление муниципальной услуги осуществляется администрацией Анучинского муниципального округа, непосредственно осуществляющего предоставление муниципальной </w:t>
      </w:r>
      <w:proofErr w:type="gramStart"/>
      <w:r w:rsidRPr="00AA61B1">
        <w:rPr>
          <w:rFonts w:eastAsia="Times New Roman" w:cs="Times New Roman"/>
          <w:color w:val="000000"/>
          <w:kern w:val="0"/>
          <w:sz w:val="28"/>
          <w:szCs w:val="28"/>
          <w:lang w:eastAsia="ru-RU" w:bidi="ar-SA"/>
        </w:rPr>
        <w:t>услуги</w:t>
      </w:r>
      <w:r w:rsidRPr="00AA61B1">
        <w:rPr>
          <w:rFonts w:eastAsia="Times New Roman" w:cs="Times New Roman"/>
          <w:i/>
          <w:iCs/>
          <w:color w:val="000000"/>
          <w:kern w:val="0"/>
          <w:sz w:val="28"/>
          <w:szCs w:val="28"/>
          <w:lang w:eastAsia="ru-RU" w:bidi="ar-SA"/>
        </w:rPr>
        <w:t xml:space="preserve"> </w:t>
      </w:r>
      <w:r w:rsidRPr="00AA61B1">
        <w:rPr>
          <w:rFonts w:eastAsia="Tahoma" w:cs="Times New Roman"/>
          <w:color w:val="000000"/>
          <w:kern w:val="0"/>
          <w:sz w:val="28"/>
          <w:szCs w:val="28"/>
          <w:lang w:eastAsia="ru-RU" w:bidi="ar-SA"/>
        </w:rPr>
        <w:t xml:space="preserve"> (</w:t>
      </w:r>
      <w:proofErr w:type="gramEnd"/>
      <w:r w:rsidRPr="00AA61B1">
        <w:rPr>
          <w:rFonts w:eastAsia="Tahoma" w:cs="Times New Roman"/>
          <w:color w:val="000000"/>
          <w:kern w:val="0"/>
          <w:sz w:val="28"/>
          <w:szCs w:val="28"/>
          <w:lang w:eastAsia="ru-RU" w:bidi="ar-SA"/>
        </w:rPr>
        <w:t>далее — Уполномоченный орган).</w:t>
      </w:r>
    </w:p>
    <w:p w14:paraId="0ED37753" w14:textId="77777777" w:rsidR="00AA61B1" w:rsidRPr="00AA61B1" w:rsidRDefault="00AA61B1" w:rsidP="00AA61B1">
      <w:pPr>
        <w:overflowPunct w:val="0"/>
        <w:ind w:firstLine="709"/>
        <w:jc w:val="both"/>
        <w:rPr>
          <w:rFonts w:eastAsia="Calibri" w:cs="Times New Roman"/>
          <w:color w:val="000000"/>
          <w:kern w:val="0"/>
          <w:sz w:val="28"/>
          <w:szCs w:val="28"/>
          <w:highlight w:val="white"/>
          <w:lang w:eastAsia="ru-RU" w:bidi="ar-SA"/>
        </w:rPr>
      </w:pPr>
      <w:r w:rsidRPr="00AA61B1">
        <w:rPr>
          <w:rFonts w:eastAsia="Calibri" w:cs="Times New Roman"/>
          <w:color w:val="000000"/>
          <w:kern w:val="0"/>
          <w:sz w:val="28"/>
          <w:szCs w:val="28"/>
          <w:highlight w:val="white"/>
          <w:lang w:eastAsia="ru-RU" w:bidi="ar-SA"/>
        </w:rPr>
        <w:t xml:space="preserve">Предоставление муниципальной услуги осуществляется в том числе через краевое государственное автономное учреждение Приморского края «Многофункциональный центр предоставления государственных и муниципальных услуг в Приморском крае», его структурные подразделения, расположенные на территории Приморского края (далее — МФЦ) в соответствии с соглашением о взаимодействии, заключенным между МФЦ и </w:t>
      </w:r>
      <w:r w:rsidRPr="00AA61B1">
        <w:rPr>
          <w:rFonts w:eastAsia="Times New Roman" w:cs="Times New Roman"/>
          <w:color w:val="000000"/>
          <w:kern w:val="0"/>
          <w:sz w:val="28"/>
          <w:szCs w:val="28"/>
          <w:highlight w:val="white"/>
          <w:lang w:eastAsia="ru-RU" w:bidi="ar-SA"/>
        </w:rPr>
        <w:t xml:space="preserve">администрацией Анучинского муниципального округа </w:t>
      </w:r>
      <w:r w:rsidRPr="00AA61B1">
        <w:rPr>
          <w:rFonts w:eastAsia="Calibri" w:cs="Times New Roman"/>
          <w:color w:val="000000"/>
          <w:kern w:val="0"/>
          <w:sz w:val="28"/>
          <w:szCs w:val="28"/>
          <w:highlight w:val="white"/>
          <w:lang w:eastAsia="ru-RU" w:bidi="ar-SA"/>
        </w:rPr>
        <w:t>(далее – Соглашение).</w:t>
      </w:r>
    </w:p>
    <w:p w14:paraId="61957302" w14:textId="77777777" w:rsidR="00AA61B1" w:rsidRPr="00AA61B1" w:rsidRDefault="00AA61B1" w:rsidP="00AA61B1">
      <w:pPr>
        <w:overflowPunct w:val="0"/>
        <w:ind w:firstLine="709"/>
        <w:jc w:val="both"/>
        <w:rPr>
          <w:rFonts w:eastAsia="Times New Roman" w:cs="Times New Roman"/>
          <w:color w:val="000000"/>
          <w:spacing w:val="2"/>
          <w:kern w:val="0"/>
          <w:sz w:val="28"/>
          <w:szCs w:val="22"/>
          <w:lang w:eastAsia="ru-RU" w:bidi="ar-SA"/>
        </w:rPr>
      </w:pPr>
      <w:r w:rsidRPr="00AA61B1">
        <w:rPr>
          <w:rFonts w:eastAsia="Calibri" w:cs="Times New Roman"/>
          <w:color w:val="000000"/>
          <w:kern w:val="0"/>
          <w:sz w:val="28"/>
          <w:szCs w:val="28"/>
          <w:highlight w:val="white"/>
          <w:lang w:eastAsia="ru-RU" w:bidi="ar-SA"/>
        </w:rPr>
        <w:t xml:space="preserve">Принятие решения об отказе в приеме заявления о предоставлении муниципальной услуги и документов и (или) информации, необходимых для </w:t>
      </w:r>
      <w:r w:rsidRPr="00AA61B1">
        <w:rPr>
          <w:rFonts w:eastAsia="Calibri" w:cs="Times New Roman"/>
          <w:color w:val="000000"/>
          <w:kern w:val="0"/>
          <w:sz w:val="28"/>
          <w:szCs w:val="28"/>
          <w:highlight w:val="white"/>
          <w:lang w:eastAsia="ru-RU" w:bidi="ar-SA"/>
        </w:rPr>
        <w:lastRenderedPageBreak/>
        <w:t>предоставления муниципальной услуги (далее — заявление и прилагаемые к нему документы, пакет документов), МФЦ невозможно.</w:t>
      </w:r>
    </w:p>
    <w:p w14:paraId="3D69F4FC"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imes New Roman" w:cs="Times New Roman"/>
          <w:color w:val="000000"/>
          <w:spacing w:val="2"/>
          <w:kern w:val="0"/>
          <w:sz w:val="28"/>
          <w:szCs w:val="22"/>
          <w:lang w:eastAsia="ru-RU" w:bidi="ar-SA"/>
        </w:rPr>
        <w:tab/>
      </w:r>
      <w:r w:rsidRPr="00AA61B1">
        <w:rPr>
          <w:rFonts w:eastAsia="Times New Roman" w:cs="Times New Roman"/>
          <w:b/>
          <w:bCs/>
          <w:color w:val="000000"/>
          <w:spacing w:val="2"/>
          <w:kern w:val="0"/>
          <w:sz w:val="28"/>
          <w:szCs w:val="22"/>
          <w:lang w:eastAsia="ru-RU" w:bidi="ar-SA"/>
        </w:rPr>
        <w:t>6.</w:t>
      </w:r>
      <w:r w:rsidRPr="00AA61B1">
        <w:rPr>
          <w:rFonts w:eastAsia="Times New Roman" w:cs="Times New Roman"/>
          <w:b/>
          <w:bCs/>
          <w:color w:val="000000"/>
          <w:kern w:val="0"/>
          <w:sz w:val="28"/>
          <w:szCs w:val="22"/>
          <w:lang w:eastAsia="ru-RU" w:bidi="ar-SA"/>
        </w:rPr>
        <w:t xml:space="preserve"> Результат </w:t>
      </w:r>
      <w:r w:rsidRPr="00AA61B1">
        <w:rPr>
          <w:rFonts w:eastAsia="Times New Roman" w:cs="Times New Roman"/>
          <w:b/>
          <w:bCs/>
          <w:kern w:val="0"/>
          <w:sz w:val="28"/>
          <w:szCs w:val="22"/>
          <w:lang w:eastAsia="ru-RU" w:bidi="ar-SA"/>
        </w:rPr>
        <w:t>предоставления муниципальной услуги.</w:t>
      </w:r>
    </w:p>
    <w:p w14:paraId="24E8388C"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 xml:space="preserve">6.1. Конечными результатами предоставления </w:t>
      </w:r>
      <w:proofErr w:type="spellStart"/>
      <w:r w:rsidRPr="00AA61B1">
        <w:rPr>
          <w:rFonts w:eastAsia="Tahoma" w:cs="Times New Roman"/>
          <w:color w:val="000000"/>
          <w:kern w:val="0"/>
          <w:sz w:val="28"/>
          <w:szCs w:val="28"/>
          <w:lang w:eastAsia="ru-RU" w:bidi="ar-SA"/>
        </w:rPr>
        <w:t>муниципально</w:t>
      </w:r>
      <w:proofErr w:type="spellEnd"/>
      <w:r w:rsidRPr="00AA61B1">
        <w:rPr>
          <w:rFonts w:eastAsia="Tahoma" w:cs="Times New Roman"/>
          <w:color w:val="000000"/>
          <w:kern w:val="0"/>
          <w:sz w:val="28"/>
          <w:szCs w:val="28"/>
          <w:lang w:eastAsia="ru-RU" w:bidi="ar-SA"/>
        </w:rPr>
        <w:t xml:space="preserve"> услуги являются:</w:t>
      </w:r>
    </w:p>
    <w:p w14:paraId="7BCE13E5"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 xml:space="preserve">а) в случае принятия решения о </w:t>
      </w:r>
      <w:r w:rsidRPr="00AA61B1">
        <w:rPr>
          <w:rFonts w:eastAsia="Times New Roman" w:cs="Times New Roman"/>
          <w:color w:val="000000"/>
          <w:kern w:val="0"/>
          <w:sz w:val="28"/>
          <w:szCs w:val="28"/>
          <w:lang w:eastAsia="ru-RU" w:bidi="ar-SA"/>
        </w:rPr>
        <w:t>предоставлении компенсации</w:t>
      </w:r>
      <w:r w:rsidRPr="00AA61B1">
        <w:rPr>
          <w:rFonts w:eastAsia="Tahoma" w:cs="Times New Roman"/>
          <w:color w:val="000000"/>
          <w:kern w:val="0"/>
          <w:sz w:val="28"/>
          <w:szCs w:val="28"/>
          <w:lang w:eastAsia="ru-RU" w:bidi="ar-SA"/>
        </w:rPr>
        <w:t>:</w:t>
      </w:r>
    </w:p>
    <w:p w14:paraId="2BDE2B82"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 xml:space="preserve">оформление в письменной форме </w:t>
      </w:r>
      <w:r w:rsidRPr="00AA61B1">
        <w:rPr>
          <w:rFonts w:eastAsia="Times New Roman" w:cs="Times New Roman"/>
          <w:color w:val="000000"/>
          <w:kern w:val="0"/>
          <w:sz w:val="28"/>
          <w:szCs w:val="28"/>
          <w:lang w:eastAsia="ru-RU" w:bidi="ar-SA"/>
        </w:rPr>
        <w:t>распоряжения</w:t>
      </w:r>
      <w:r w:rsidRPr="00AA61B1">
        <w:rPr>
          <w:rFonts w:eastAsia="Tahoma" w:cs="Times New Roman"/>
          <w:color w:val="000000"/>
          <w:kern w:val="0"/>
          <w:sz w:val="28"/>
          <w:szCs w:val="28"/>
          <w:lang w:eastAsia="ru-RU" w:bidi="ar-SA"/>
        </w:rPr>
        <w:t xml:space="preserve"> о предоставлении компенсации;</w:t>
      </w:r>
    </w:p>
    <w:p w14:paraId="0537E2B0"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 xml:space="preserve">направление (выдача) </w:t>
      </w:r>
      <w:r w:rsidRPr="00AA61B1">
        <w:rPr>
          <w:rFonts w:eastAsia="Times New Roman" w:cs="Times New Roman"/>
          <w:color w:val="000000"/>
          <w:kern w:val="0"/>
          <w:sz w:val="28"/>
          <w:szCs w:val="28"/>
          <w:lang w:eastAsia="ru-RU" w:bidi="ar-SA"/>
        </w:rPr>
        <w:t xml:space="preserve">заявителю </w:t>
      </w:r>
      <w:r w:rsidRPr="00AA61B1">
        <w:rPr>
          <w:rFonts w:eastAsia="Tahoma" w:cs="Times New Roman"/>
          <w:color w:val="000000"/>
          <w:kern w:val="0"/>
          <w:sz w:val="28"/>
          <w:szCs w:val="28"/>
          <w:lang w:eastAsia="ru-RU" w:bidi="ar-SA"/>
        </w:rPr>
        <w:t xml:space="preserve">копии </w:t>
      </w:r>
      <w:r w:rsidRPr="00AA61B1">
        <w:rPr>
          <w:rFonts w:eastAsia="Times New Roman" w:cs="Times New Roman"/>
          <w:color w:val="000000"/>
          <w:kern w:val="0"/>
          <w:sz w:val="28"/>
          <w:szCs w:val="28"/>
          <w:lang w:eastAsia="ru-RU" w:bidi="ar-SA"/>
        </w:rPr>
        <w:t>распоряжения о предоставлении компенсации</w:t>
      </w:r>
      <w:r w:rsidRPr="00AA61B1">
        <w:rPr>
          <w:rFonts w:eastAsia="Tahoma" w:cs="Times New Roman"/>
          <w:color w:val="000000"/>
          <w:kern w:val="0"/>
          <w:sz w:val="28"/>
          <w:szCs w:val="28"/>
          <w:lang w:eastAsia="ru-RU" w:bidi="ar-SA"/>
        </w:rPr>
        <w:t>;</w:t>
      </w:r>
    </w:p>
    <w:p w14:paraId="4C001FDA"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 xml:space="preserve">предоставление </w:t>
      </w:r>
      <w:r w:rsidRPr="00AA61B1">
        <w:rPr>
          <w:rFonts w:eastAsia="Times New Roman" w:cs="Times New Roman"/>
          <w:color w:val="000000"/>
          <w:kern w:val="0"/>
          <w:sz w:val="28"/>
          <w:szCs w:val="28"/>
          <w:lang w:eastAsia="ru-RU" w:bidi="ar-SA"/>
        </w:rPr>
        <w:t>компенсации;</w:t>
      </w:r>
    </w:p>
    <w:p w14:paraId="3BD2C497"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б) в случае принятия решения об отказе в предоставлении компенсации:</w:t>
      </w:r>
    </w:p>
    <w:p w14:paraId="1FCC98E5" w14:textId="77777777" w:rsidR="00AA61B1" w:rsidRPr="00AA61B1" w:rsidRDefault="00AA61B1" w:rsidP="00AA61B1">
      <w:pPr>
        <w:overflowPunct w:val="0"/>
        <w:ind w:firstLine="709"/>
        <w:jc w:val="both"/>
        <w:rPr>
          <w:rFonts w:eastAsia="Times New Roman" w:cs="Times New Roman"/>
          <w:color w:val="000000"/>
          <w:kern w:val="0"/>
          <w:sz w:val="28"/>
          <w:szCs w:val="28"/>
          <w:lang w:eastAsia="ru-RU" w:bidi="ar-SA"/>
        </w:rPr>
      </w:pPr>
      <w:r w:rsidRPr="00AA61B1">
        <w:rPr>
          <w:rFonts w:eastAsia="Tahoma" w:cs="Times New Roman"/>
          <w:color w:val="000000"/>
          <w:kern w:val="0"/>
          <w:sz w:val="28"/>
          <w:szCs w:val="28"/>
          <w:lang w:eastAsia="ru-RU" w:bidi="ar-SA"/>
        </w:rPr>
        <w:t>оформление в письменной форме распоряжения об отказе в предоставлении компенсации</w:t>
      </w:r>
      <w:r w:rsidRPr="00AA61B1">
        <w:rPr>
          <w:rFonts w:eastAsia="Times New Roman" w:cs="Times New Roman"/>
          <w:color w:val="000000"/>
          <w:kern w:val="0"/>
          <w:sz w:val="28"/>
          <w:szCs w:val="28"/>
          <w:lang w:eastAsia="ru-RU" w:bidi="ar-SA"/>
        </w:rPr>
        <w:t>;</w:t>
      </w:r>
    </w:p>
    <w:p w14:paraId="071239F9"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imes New Roman" w:cs="Times New Roman"/>
          <w:color w:val="000000"/>
          <w:kern w:val="0"/>
          <w:sz w:val="28"/>
          <w:szCs w:val="28"/>
          <w:lang w:eastAsia="ru-RU" w:bidi="ar-SA"/>
        </w:rPr>
        <w:t>направление (выдача) заявителю копии распоряжения об отказе в предоставлении компенсации;</w:t>
      </w:r>
    </w:p>
    <w:p w14:paraId="6146C272"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6.2. Распоряжение о п</w:t>
      </w:r>
      <w:r w:rsidRPr="00AA61B1">
        <w:rPr>
          <w:rFonts w:eastAsia="Times New Roman" w:cs="Times New Roman"/>
          <w:color w:val="000000"/>
          <w:kern w:val="0"/>
          <w:sz w:val="28"/>
          <w:szCs w:val="28"/>
          <w:lang w:eastAsia="ru-RU" w:bidi="ar-SA"/>
        </w:rPr>
        <w:t>редоставлении компенсации</w:t>
      </w:r>
      <w:r w:rsidRPr="00AA61B1">
        <w:rPr>
          <w:rFonts w:eastAsia="Tahoma" w:cs="Times New Roman"/>
          <w:color w:val="000000"/>
          <w:kern w:val="0"/>
          <w:sz w:val="28"/>
          <w:szCs w:val="28"/>
          <w:lang w:eastAsia="ru-RU" w:bidi="ar-SA"/>
        </w:rPr>
        <w:t xml:space="preserve"> должно содержать:</w:t>
      </w:r>
    </w:p>
    <w:p w14:paraId="729E8A12"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а) наименование Уполномоченного органа, принявшего решение; </w:t>
      </w:r>
    </w:p>
    <w:p w14:paraId="4723BBA4"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б) наименование документа; </w:t>
      </w:r>
    </w:p>
    <w:p w14:paraId="40E25A05"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в) дату вынесения и номер распоряжения; </w:t>
      </w:r>
    </w:p>
    <w:p w14:paraId="46A44AAE"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г) фамилию, имя, отчество (при наличии) лица, в отношении которого принято решение о предоставлении компенсации;</w:t>
      </w:r>
    </w:p>
    <w:p w14:paraId="27D1DF63"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 xml:space="preserve">д) основание предоставления (отказа в предоставлении) </w:t>
      </w:r>
      <w:r w:rsidRPr="00AA61B1">
        <w:rPr>
          <w:rFonts w:eastAsia="Times New Roman" w:cs="Times New Roman"/>
          <w:color w:val="000000"/>
          <w:kern w:val="0"/>
          <w:sz w:val="28"/>
          <w:szCs w:val="28"/>
          <w:lang w:eastAsia="ru-RU" w:bidi="ar-SA"/>
        </w:rPr>
        <w:t xml:space="preserve">компенсации </w:t>
      </w:r>
      <w:r w:rsidRPr="00AA61B1">
        <w:rPr>
          <w:rFonts w:eastAsia="Tahoma" w:cs="Times New Roman"/>
          <w:color w:val="000000"/>
          <w:kern w:val="0"/>
          <w:sz w:val="28"/>
          <w:szCs w:val="28"/>
          <w:lang w:eastAsia="ru-RU" w:bidi="ar-SA"/>
        </w:rPr>
        <w:t xml:space="preserve">с указанием наименования и реквизитов нормативных правовых актов, регламентирующих предоставление </w:t>
      </w:r>
      <w:r w:rsidRPr="00AA61B1">
        <w:rPr>
          <w:rFonts w:eastAsia="Times New Roman" w:cs="Times New Roman"/>
          <w:color w:val="000000"/>
          <w:kern w:val="0"/>
          <w:sz w:val="28"/>
          <w:szCs w:val="28"/>
          <w:lang w:eastAsia="ru-RU" w:bidi="ar-SA"/>
        </w:rPr>
        <w:t>компенсации</w:t>
      </w:r>
      <w:r w:rsidRPr="00AA61B1">
        <w:rPr>
          <w:rFonts w:eastAsia="Tahoma" w:cs="Times New Roman"/>
          <w:color w:val="000000"/>
          <w:kern w:val="0"/>
          <w:sz w:val="28"/>
          <w:szCs w:val="28"/>
          <w:lang w:eastAsia="ru-RU" w:bidi="ar-SA"/>
        </w:rPr>
        <w:t>;</w:t>
      </w:r>
    </w:p>
    <w:p w14:paraId="39739B34"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 xml:space="preserve">е) размер </w:t>
      </w:r>
      <w:r w:rsidRPr="00AA61B1">
        <w:rPr>
          <w:rFonts w:eastAsia="Times New Roman" w:cs="Times New Roman"/>
          <w:color w:val="000000"/>
          <w:kern w:val="0"/>
          <w:sz w:val="28"/>
          <w:szCs w:val="28"/>
          <w:lang w:eastAsia="ru-RU" w:bidi="ar-SA"/>
        </w:rPr>
        <w:t>компенсации</w:t>
      </w:r>
      <w:r w:rsidRPr="00AA61B1">
        <w:rPr>
          <w:rFonts w:eastAsia="Tahoma" w:cs="Times New Roman"/>
          <w:color w:val="000000"/>
          <w:kern w:val="0"/>
          <w:sz w:val="28"/>
          <w:szCs w:val="28"/>
          <w:lang w:eastAsia="ru-RU" w:bidi="ar-SA"/>
        </w:rPr>
        <w:t>;</w:t>
      </w:r>
    </w:p>
    <w:p w14:paraId="2315E33F" w14:textId="77777777" w:rsidR="00AA61B1" w:rsidRPr="00AA61B1" w:rsidRDefault="00AA61B1" w:rsidP="00AA61B1">
      <w:pPr>
        <w:tabs>
          <w:tab w:val="left" w:pos="719"/>
        </w:tabs>
        <w:overflowPunct w:val="0"/>
        <w:ind w:firstLine="709"/>
        <w:jc w:val="both"/>
        <w:rPr>
          <w:rFonts w:eastAsia="Times New Roman" w:cs="Times New Roman"/>
          <w:color w:val="000000"/>
          <w:kern w:val="0"/>
          <w:sz w:val="28"/>
          <w:szCs w:val="28"/>
          <w:lang w:eastAsia="ru-RU" w:bidi="ar-SA"/>
        </w:rPr>
      </w:pPr>
      <w:r w:rsidRPr="00AA61B1">
        <w:rPr>
          <w:rFonts w:eastAsia="Tahoma" w:cs="Times New Roman"/>
          <w:color w:val="000000"/>
          <w:kern w:val="0"/>
          <w:sz w:val="28"/>
          <w:szCs w:val="28"/>
          <w:lang w:eastAsia="ru-RU" w:bidi="ar-SA"/>
        </w:rPr>
        <w:t>ж) наименование должности уполномоченного должностного лица, подписавшего распоряжение о предоставлении компенсации, подпись уполномоченного должностного лица, его инициалы и фамилия.</w:t>
      </w:r>
    </w:p>
    <w:p w14:paraId="19BBBB0F" w14:textId="77777777" w:rsidR="00AA61B1" w:rsidRPr="00AA61B1" w:rsidRDefault="00AA61B1" w:rsidP="00AA61B1">
      <w:pPr>
        <w:widowControl w:val="0"/>
        <w:tabs>
          <w:tab w:val="left" w:pos="719"/>
        </w:tabs>
        <w:overflowPunct w:val="0"/>
        <w:ind w:firstLine="709"/>
        <w:jc w:val="both"/>
        <w:rPr>
          <w:rFonts w:eastAsia="Times New Roman" w:cs="Times New Roman"/>
          <w:kern w:val="0"/>
          <w:sz w:val="28"/>
          <w:szCs w:val="28"/>
          <w:lang w:bidi="ar-SA"/>
        </w:rPr>
      </w:pPr>
      <w:r w:rsidRPr="00AA61B1">
        <w:rPr>
          <w:rFonts w:eastAsia="Times New Roman" w:cs="Times New Roman"/>
          <w:color w:val="000000"/>
          <w:kern w:val="0"/>
          <w:sz w:val="28"/>
          <w:szCs w:val="28"/>
          <w:lang w:bidi="ar-SA"/>
        </w:rPr>
        <w:t>Уполномоченным должностным лицом является: глава Анучинского муниципального округа на основании Устава Анучинского муниципального округа</w:t>
      </w:r>
      <w:r w:rsidRPr="00AA61B1">
        <w:rPr>
          <w:rFonts w:eastAsia="Times New Roman" w:cs="Times New Roman"/>
          <w:i/>
          <w:iCs/>
          <w:color w:val="000000"/>
          <w:kern w:val="0"/>
          <w:sz w:val="28"/>
          <w:szCs w:val="28"/>
          <w:lang w:bidi="ar-SA"/>
        </w:rPr>
        <w:t>.</w:t>
      </w:r>
    </w:p>
    <w:p w14:paraId="5203F9C0"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kern w:val="0"/>
          <w:sz w:val="28"/>
          <w:szCs w:val="28"/>
          <w:lang w:bidi="ar-SA"/>
        </w:rPr>
        <w:t>6.3. Способы получения результата предоставления муниципальной услуги.</w:t>
      </w:r>
    </w:p>
    <w:p w14:paraId="7D9129A4"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color w:val="000000"/>
          <w:kern w:val="0"/>
          <w:sz w:val="28"/>
          <w:szCs w:val="28"/>
          <w:lang w:bidi="ar-SA"/>
        </w:rPr>
        <w:t xml:space="preserve">Копия распоряжения о предоставлении компенсации либо распоряжения об отказе в предоставлении </w:t>
      </w:r>
      <w:proofErr w:type="gramStart"/>
      <w:r w:rsidRPr="00AA61B1">
        <w:rPr>
          <w:rFonts w:eastAsia="Times New Roman" w:cs="Times New Roman"/>
          <w:color w:val="000000"/>
          <w:kern w:val="0"/>
          <w:sz w:val="28"/>
          <w:szCs w:val="28"/>
          <w:lang w:bidi="ar-SA"/>
        </w:rPr>
        <w:t>компенсации  может</w:t>
      </w:r>
      <w:proofErr w:type="gramEnd"/>
      <w:r w:rsidRPr="00AA61B1">
        <w:rPr>
          <w:rFonts w:eastAsia="Times New Roman" w:cs="Times New Roman"/>
          <w:color w:val="000000"/>
          <w:kern w:val="0"/>
          <w:sz w:val="28"/>
          <w:szCs w:val="28"/>
          <w:lang w:bidi="ar-SA"/>
        </w:rPr>
        <w:t xml:space="preserve"> быть получена по выбору заявителя: </w:t>
      </w:r>
    </w:p>
    <w:p w14:paraId="44F77230"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лично в МФЦ;</w:t>
      </w:r>
    </w:p>
    <w:p w14:paraId="63E46DC8"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 xml:space="preserve">почтой; </w:t>
      </w:r>
    </w:p>
    <w:p w14:paraId="4D548366"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kern w:val="0"/>
          <w:sz w:val="28"/>
          <w:szCs w:val="28"/>
          <w:lang w:bidi="ar-SA"/>
        </w:rPr>
        <w:t>по электронной почте;</w:t>
      </w:r>
    </w:p>
    <w:p w14:paraId="3E41AF8E" w14:textId="77777777" w:rsidR="00AA61B1" w:rsidRPr="00AA61B1" w:rsidRDefault="00AA61B1" w:rsidP="00AA61B1">
      <w:pPr>
        <w:widowControl w:val="0"/>
        <w:overflowPunct w:val="0"/>
        <w:ind w:firstLine="709"/>
        <w:jc w:val="both"/>
        <w:rPr>
          <w:rFonts w:eastAsia="Times New Roman" w:cs="Times New Roman"/>
          <w:b/>
          <w:bCs/>
          <w:color w:val="000000"/>
          <w:kern w:val="0"/>
          <w:sz w:val="28"/>
          <w:szCs w:val="20"/>
          <w:lang w:bidi="ar-SA"/>
        </w:rPr>
      </w:pPr>
      <w:r w:rsidRPr="00AA61B1">
        <w:rPr>
          <w:rFonts w:eastAsia="Times New Roman" w:cs="Times New Roman"/>
          <w:color w:val="000000"/>
          <w:kern w:val="0"/>
          <w:sz w:val="28"/>
          <w:szCs w:val="28"/>
          <w:lang w:bidi="ar-SA"/>
        </w:rPr>
        <w:t xml:space="preserve">через федеральную государственную информационную систему «Единый портал государственных и муниципальных услуг (функций)» (далее – Единый портал) или государственную информационную систему Приморского края «Региональный портал государственных и муниципальных услуг Приморского края» (далее – Региональный портал). </w:t>
      </w:r>
    </w:p>
    <w:p w14:paraId="78F8A9B5" w14:textId="77777777" w:rsidR="00AA61B1" w:rsidRPr="00AA61B1" w:rsidRDefault="00AA61B1" w:rsidP="00AA61B1">
      <w:pPr>
        <w:overflowPunct w:val="0"/>
        <w:ind w:firstLine="709"/>
        <w:jc w:val="both"/>
        <w:rPr>
          <w:rFonts w:eastAsia="Times New Roman" w:cs="Times New Roman"/>
          <w:color w:val="000000"/>
          <w:kern w:val="0"/>
          <w:sz w:val="28"/>
          <w:szCs w:val="28"/>
          <w:lang w:eastAsia="ru-RU" w:bidi="ar-SA"/>
        </w:rPr>
      </w:pPr>
      <w:r w:rsidRPr="00AA61B1">
        <w:rPr>
          <w:rFonts w:eastAsia="Times New Roman" w:cs="Times New Roman"/>
          <w:b/>
          <w:bCs/>
          <w:color w:val="000000"/>
          <w:kern w:val="0"/>
          <w:sz w:val="28"/>
          <w:szCs w:val="22"/>
          <w:lang w:eastAsia="ru-RU" w:bidi="ar-SA"/>
        </w:rPr>
        <w:t>7. Срок предоставления муниципальной услуги.</w:t>
      </w:r>
    </w:p>
    <w:p w14:paraId="76937DC3" w14:textId="77777777" w:rsidR="00AA61B1" w:rsidRPr="00AA61B1" w:rsidRDefault="00AA61B1" w:rsidP="00AA61B1">
      <w:pPr>
        <w:overflowPunct w:val="0"/>
        <w:ind w:firstLine="709"/>
        <w:jc w:val="both"/>
        <w:rPr>
          <w:rFonts w:eastAsia="Times New Roman" w:cs="Times New Roman"/>
          <w:color w:val="000000"/>
          <w:kern w:val="0"/>
          <w:sz w:val="28"/>
          <w:szCs w:val="28"/>
          <w:lang w:eastAsia="ru-RU" w:bidi="ar-SA"/>
        </w:rPr>
      </w:pPr>
      <w:r w:rsidRPr="00AA61B1">
        <w:rPr>
          <w:rFonts w:eastAsia="Times New Roman" w:cs="Times New Roman"/>
          <w:color w:val="000000"/>
          <w:kern w:val="0"/>
          <w:sz w:val="28"/>
          <w:szCs w:val="28"/>
          <w:lang w:eastAsia="ru-RU" w:bidi="ar-SA"/>
        </w:rPr>
        <w:lastRenderedPageBreak/>
        <w:t>Максимальный срок предоставления муниципальной</w:t>
      </w:r>
      <w:r w:rsidRPr="00AA61B1">
        <w:rPr>
          <w:rFonts w:eastAsia="Times New Roman" w:cs="Times New Roman"/>
          <w:kern w:val="0"/>
          <w:sz w:val="28"/>
          <w:szCs w:val="22"/>
          <w:lang w:eastAsia="ru-RU" w:bidi="ar-SA"/>
        </w:rPr>
        <w:t xml:space="preserve"> услуги </w:t>
      </w:r>
      <w:r w:rsidRPr="00AA61B1">
        <w:rPr>
          <w:rFonts w:eastAsia="Times New Roman" w:cs="Times New Roman"/>
          <w:color w:val="000000"/>
          <w:kern w:val="0"/>
          <w:sz w:val="28"/>
          <w:szCs w:val="22"/>
          <w:lang w:eastAsia="ru-RU" w:bidi="ar-SA"/>
        </w:rPr>
        <w:t xml:space="preserve">составляет 10 рабочих дней </w:t>
      </w:r>
      <w:r w:rsidRPr="00AA61B1">
        <w:rPr>
          <w:rFonts w:eastAsia="Times New Roman" w:cs="Times New Roman"/>
          <w:color w:val="000000"/>
          <w:kern w:val="0"/>
          <w:sz w:val="28"/>
          <w:szCs w:val="28"/>
          <w:lang w:eastAsia="ru-RU" w:bidi="ar-SA"/>
        </w:rPr>
        <w:t>со дня регистрации пакета документов в порядке, установленном пунктом 14 настоящего административного регламента, в:</w:t>
      </w:r>
    </w:p>
    <w:p w14:paraId="134C892B" w14:textId="77777777" w:rsidR="00AA61B1" w:rsidRPr="00AA61B1" w:rsidRDefault="00AA61B1" w:rsidP="00AA61B1">
      <w:pPr>
        <w:overflowPunct w:val="0"/>
        <w:ind w:firstLine="709"/>
        <w:jc w:val="both"/>
        <w:rPr>
          <w:rFonts w:eastAsia="Times New Roman" w:cs="Times New Roman"/>
          <w:color w:val="000000"/>
          <w:kern w:val="0"/>
          <w:sz w:val="28"/>
          <w:szCs w:val="28"/>
          <w:lang w:eastAsia="ru-RU" w:bidi="ar-SA"/>
        </w:rPr>
      </w:pPr>
      <w:r w:rsidRPr="00AA61B1">
        <w:rPr>
          <w:rFonts w:eastAsia="Times New Roman" w:cs="Times New Roman"/>
          <w:color w:val="000000"/>
          <w:kern w:val="0"/>
          <w:sz w:val="28"/>
          <w:szCs w:val="28"/>
          <w:lang w:eastAsia="ru-RU" w:bidi="ar-SA"/>
        </w:rPr>
        <w:t>Уполномоченном органе в случае если пакет документов подан при личном обращении либо в виде электронного документа (пакета документов), подписанного электронной подписью в соответствии с требованиями Федерального закона от 6 апреля 2011 года № 63-ФЗ «Об электронной подписи» (далее - Федеральный закон № 63-ФЗ), в том числе с использованием информационно - телекоммуникационных технологий, включая использование Единого портала, Регионального портала (далее — электронный пакет документов), в Уполномоченный орган;</w:t>
      </w:r>
    </w:p>
    <w:p w14:paraId="7A36FCAD" w14:textId="77777777" w:rsidR="00AA61B1" w:rsidRPr="00AA61B1" w:rsidRDefault="00AA61B1" w:rsidP="00AA61B1">
      <w:pPr>
        <w:overflowPunct w:val="0"/>
        <w:ind w:firstLine="709"/>
        <w:jc w:val="both"/>
        <w:rPr>
          <w:rFonts w:eastAsia="Times New Roman" w:cs="Times New Roman"/>
          <w:color w:val="000000"/>
          <w:kern w:val="0"/>
          <w:sz w:val="28"/>
          <w:szCs w:val="28"/>
          <w:lang w:eastAsia="ru-RU" w:bidi="ar-SA"/>
        </w:rPr>
      </w:pPr>
      <w:r w:rsidRPr="00AA61B1">
        <w:rPr>
          <w:rFonts w:eastAsia="Times New Roman" w:cs="Times New Roman"/>
          <w:color w:val="000000"/>
          <w:kern w:val="0"/>
          <w:sz w:val="28"/>
          <w:szCs w:val="28"/>
          <w:lang w:eastAsia="ru-RU" w:bidi="ar-SA"/>
        </w:rPr>
        <w:t>МФЦ, в случае если пакет документов подан в письменной форме при личном обращении в МФЦ.</w:t>
      </w:r>
    </w:p>
    <w:p w14:paraId="2A8872AF" w14:textId="77777777" w:rsidR="00AA61B1" w:rsidRPr="00AA61B1" w:rsidRDefault="00AA61B1" w:rsidP="00AA61B1">
      <w:pPr>
        <w:overflowPunct w:val="0"/>
        <w:ind w:firstLine="709"/>
        <w:jc w:val="both"/>
        <w:rPr>
          <w:rFonts w:eastAsia="Times New Roman" w:cs="Times New Roman"/>
          <w:color w:val="000000"/>
          <w:kern w:val="0"/>
          <w:sz w:val="28"/>
          <w:szCs w:val="28"/>
          <w:lang w:eastAsia="ru-RU" w:bidi="ar-SA"/>
        </w:rPr>
      </w:pPr>
      <w:r w:rsidRPr="00AA61B1">
        <w:rPr>
          <w:rFonts w:eastAsia="Times New Roman" w:cs="Times New Roman"/>
          <w:color w:val="000000"/>
          <w:kern w:val="0"/>
          <w:sz w:val="28"/>
          <w:szCs w:val="28"/>
          <w:lang w:eastAsia="ru-RU" w:bidi="ar-SA"/>
        </w:rPr>
        <w:t>Срок принятия решения о предоставлении (об отказе в предоставлении) компенсации не должен превышать 10 рабочих дней со дня регистрации пакета документов в порядке, установленном пунктом 14 настоящего административного регламента.</w:t>
      </w:r>
    </w:p>
    <w:p w14:paraId="4FA46489" w14:textId="77777777" w:rsidR="00AA61B1" w:rsidRPr="00AA61B1" w:rsidRDefault="00AA61B1" w:rsidP="00AA61B1">
      <w:pPr>
        <w:overflowPunct w:val="0"/>
        <w:ind w:firstLine="709"/>
        <w:jc w:val="both"/>
        <w:rPr>
          <w:rFonts w:eastAsia="Times New Roman" w:cs="Times New Roman"/>
          <w:b/>
          <w:bCs/>
          <w:color w:val="000000"/>
          <w:kern w:val="0"/>
          <w:sz w:val="28"/>
          <w:szCs w:val="22"/>
          <w:lang w:eastAsia="ru-RU" w:bidi="ar-SA"/>
        </w:rPr>
      </w:pPr>
      <w:r w:rsidRPr="00AA61B1">
        <w:rPr>
          <w:rFonts w:eastAsia="Times New Roman" w:cs="Times New Roman"/>
          <w:color w:val="000000"/>
          <w:kern w:val="0"/>
          <w:sz w:val="28"/>
          <w:szCs w:val="28"/>
          <w:lang w:eastAsia="ru-RU" w:bidi="ar-SA"/>
        </w:rPr>
        <w:t>Срок направления копии распоряжения о предоставлении компенсации</w:t>
      </w:r>
      <w:r w:rsidRPr="00AA61B1">
        <w:rPr>
          <w:rFonts w:eastAsia="Times New Roman" w:cs="Times New Roman"/>
          <w:color w:val="000000"/>
          <w:kern w:val="0"/>
          <w:sz w:val="28"/>
          <w:szCs w:val="28"/>
          <w:lang w:bidi="ar-SA"/>
        </w:rPr>
        <w:t xml:space="preserve"> либо распоряжения об отказе в предоставлении компенсации </w:t>
      </w:r>
      <w:r w:rsidRPr="00AA61B1">
        <w:rPr>
          <w:rFonts w:eastAsia="Times New Roman" w:cs="Times New Roman"/>
          <w:color w:val="000000"/>
          <w:kern w:val="0"/>
          <w:sz w:val="28"/>
          <w:szCs w:val="28"/>
          <w:lang w:eastAsia="ru-RU" w:bidi="ar-SA"/>
        </w:rPr>
        <w:t>не должен превышать 3 рабочих дня со дня принятия соответствующего решения.</w:t>
      </w:r>
    </w:p>
    <w:p w14:paraId="70B1C81D"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b/>
          <w:bCs/>
          <w:color w:val="000000"/>
          <w:kern w:val="0"/>
          <w:sz w:val="28"/>
          <w:szCs w:val="22"/>
          <w:lang w:eastAsia="ru-RU" w:bidi="ar-SA"/>
        </w:rPr>
        <w:t>8. Нормативные правовые акты, регулирующие предоставления муниципальной услуги.</w:t>
      </w:r>
    </w:p>
    <w:p w14:paraId="6F56F366"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Гражданский кодекс Российской Федерации;</w:t>
      </w:r>
    </w:p>
    <w:p w14:paraId="75C47B6D" w14:textId="77777777" w:rsidR="00AA61B1" w:rsidRPr="00AA61B1" w:rsidRDefault="00AA61B1" w:rsidP="00AA61B1">
      <w:pPr>
        <w:overflowPunct w:val="0"/>
        <w:ind w:firstLine="709"/>
        <w:jc w:val="both"/>
        <w:rPr>
          <w:rFonts w:eastAsia="Times New Roman" w:cs="Times New Roman"/>
          <w:color w:val="000000"/>
          <w:kern w:val="0"/>
          <w:sz w:val="28"/>
          <w:szCs w:val="28"/>
          <w:lang w:eastAsia="ar-SA" w:bidi="ar-SA"/>
        </w:rPr>
      </w:pPr>
      <w:r w:rsidRPr="00AA61B1">
        <w:rPr>
          <w:rFonts w:eastAsia="Times New Roman" w:cs="Times New Roman"/>
          <w:kern w:val="0"/>
          <w:sz w:val="28"/>
          <w:szCs w:val="22"/>
          <w:lang w:eastAsia="ru-RU" w:bidi="ar-SA"/>
        </w:rPr>
        <w:t>Семейный кодекс Российской Федерации;</w:t>
      </w:r>
    </w:p>
    <w:p w14:paraId="0DBFE9AE" w14:textId="77777777" w:rsidR="00AA61B1" w:rsidRPr="00AA61B1" w:rsidRDefault="00AA61B1" w:rsidP="00AA61B1">
      <w:pPr>
        <w:overflowPunct w:val="0"/>
        <w:ind w:firstLine="709"/>
        <w:jc w:val="both"/>
        <w:rPr>
          <w:rFonts w:eastAsia="Tahoma" w:cs="Times New Roman"/>
          <w:color w:val="000000"/>
          <w:kern w:val="0"/>
          <w:sz w:val="28"/>
          <w:szCs w:val="28"/>
          <w:lang w:eastAsia="ar-SA" w:bidi="ar-SA"/>
        </w:rPr>
      </w:pPr>
      <w:r w:rsidRPr="00AA61B1">
        <w:rPr>
          <w:rFonts w:eastAsia="Times New Roman" w:cs="Times New Roman"/>
          <w:color w:val="000000"/>
          <w:kern w:val="0"/>
          <w:sz w:val="28"/>
          <w:szCs w:val="28"/>
          <w:lang w:eastAsia="ar-SA" w:bidi="ar-SA"/>
        </w:rPr>
        <w:t>Федеральный закон от 24 апреля 2008 года № 48-ФЗ «Об опеке и попечительстве»;</w:t>
      </w:r>
    </w:p>
    <w:p w14:paraId="16746D0A" w14:textId="77777777" w:rsidR="00AA61B1" w:rsidRPr="00AA61B1" w:rsidRDefault="00AA61B1" w:rsidP="00AA61B1">
      <w:pPr>
        <w:overflowPunct w:val="0"/>
        <w:ind w:firstLine="709"/>
        <w:jc w:val="both"/>
        <w:rPr>
          <w:rFonts w:eastAsia="Times New Roman" w:cs="Times New Roman"/>
          <w:color w:val="000000"/>
          <w:kern w:val="0"/>
          <w:sz w:val="28"/>
          <w:szCs w:val="28"/>
          <w:lang w:eastAsia="ar-SA" w:bidi="ar-SA"/>
        </w:rPr>
      </w:pPr>
      <w:r w:rsidRPr="00AA61B1">
        <w:rPr>
          <w:rFonts w:eastAsia="Tahoma" w:cs="Times New Roman"/>
          <w:color w:val="000000"/>
          <w:kern w:val="0"/>
          <w:sz w:val="28"/>
          <w:szCs w:val="28"/>
          <w:lang w:eastAsia="ar-SA" w:bidi="ar-SA"/>
        </w:rPr>
        <w:t>Федеральный закон от 27 июля 2010 года № 210-ФЗ «Об организации предоставления государственных и муниципальных услуг» (далее — Федеральный закон № 210-ФЗ);</w:t>
      </w:r>
    </w:p>
    <w:p w14:paraId="0B87CE49" w14:textId="77777777" w:rsidR="00AA61B1" w:rsidRPr="00AA61B1" w:rsidRDefault="00AA61B1" w:rsidP="00AA61B1">
      <w:pPr>
        <w:overflowPunct w:val="0"/>
        <w:ind w:firstLine="709"/>
        <w:jc w:val="both"/>
        <w:rPr>
          <w:rFonts w:eastAsia="Times New Roman" w:cs="Times New Roman"/>
          <w:kern w:val="0"/>
          <w:sz w:val="28"/>
          <w:szCs w:val="28"/>
          <w:lang w:eastAsia="ru-RU" w:bidi="ar-SA"/>
        </w:rPr>
      </w:pPr>
      <w:r w:rsidRPr="00AA61B1">
        <w:rPr>
          <w:rFonts w:eastAsia="Times New Roman" w:cs="Times New Roman"/>
          <w:color w:val="000000"/>
          <w:kern w:val="0"/>
          <w:sz w:val="28"/>
          <w:szCs w:val="28"/>
          <w:lang w:eastAsia="ar-SA" w:bidi="ar-SA"/>
        </w:rPr>
        <w:t xml:space="preserve">Закон Приморского края от 13 августа 2013 года № 243-КЗ «Об </w:t>
      </w:r>
      <w:r w:rsidRPr="00AA61B1">
        <w:rPr>
          <w:rFonts w:eastAsia="Times New Roman" w:cs="Times New Roman"/>
          <w:color w:val="000000"/>
          <w:kern w:val="0"/>
          <w:sz w:val="28"/>
          <w:szCs w:val="28"/>
          <w:lang w:bidi="ar-SA"/>
        </w:rPr>
        <w:t>образовании в Приморском крае</w:t>
      </w:r>
      <w:r w:rsidRPr="00AA61B1">
        <w:rPr>
          <w:rFonts w:eastAsia="Times New Roman" w:cs="Times New Roman"/>
          <w:color w:val="000000"/>
          <w:kern w:val="0"/>
          <w:sz w:val="28"/>
          <w:szCs w:val="28"/>
          <w:lang w:eastAsia="ar-SA" w:bidi="ar-SA"/>
        </w:rPr>
        <w:t>»</w:t>
      </w:r>
      <w:r w:rsidRPr="00AA61B1">
        <w:rPr>
          <w:rFonts w:eastAsia="Tahoma" w:cs="Times New Roman"/>
          <w:kern w:val="0"/>
          <w:sz w:val="28"/>
          <w:szCs w:val="28"/>
          <w:lang w:eastAsia="ru-RU" w:bidi="ar-SA"/>
        </w:rPr>
        <w:t>;</w:t>
      </w:r>
    </w:p>
    <w:p w14:paraId="74017C17" w14:textId="77777777" w:rsidR="00AA61B1" w:rsidRPr="00AA61B1" w:rsidRDefault="00AA61B1" w:rsidP="00AA61B1">
      <w:pPr>
        <w:overflowPunct w:val="0"/>
        <w:ind w:firstLine="709"/>
        <w:jc w:val="both"/>
        <w:rPr>
          <w:rFonts w:eastAsia="Times New Roman" w:cs="Times New Roman"/>
          <w:color w:val="000000"/>
          <w:kern w:val="0"/>
          <w:sz w:val="28"/>
          <w:szCs w:val="28"/>
          <w:lang w:eastAsia="ru-RU" w:bidi="ar-SA"/>
        </w:rPr>
      </w:pPr>
      <w:r w:rsidRPr="00AA61B1">
        <w:rPr>
          <w:rFonts w:eastAsia="Times New Roman" w:cs="Times New Roman"/>
          <w:kern w:val="0"/>
          <w:sz w:val="28"/>
          <w:szCs w:val="28"/>
          <w:lang w:eastAsia="ru-RU" w:bidi="ar-SA"/>
        </w:rPr>
        <w:t>Закон Приморского края от 30 сентября 2019 года № 572-КЗ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в сфере опеки и попечительства, социальной поддержки детей, оставшихся без попечения родителей, и лиц, принявших на воспитание в семью детей, оставшихся без попечения родителей, а также лиц из числа детей-сирот и детей, оставшихся без попечения родителей, лиц, потерявших в период обучения обоих родителей или единственного родителя»;</w:t>
      </w:r>
    </w:p>
    <w:p w14:paraId="780279AF" w14:textId="77777777" w:rsidR="00AA61B1" w:rsidRPr="00AA61B1" w:rsidRDefault="00AA61B1" w:rsidP="00AA61B1">
      <w:pPr>
        <w:overflowPunct w:val="0"/>
        <w:ind w:firstLine="709"/>
        <w:jc w:val="both"/>
        <w:rPr>
          <w:rFonts w:eastAsia="Times New Roman" w:cs="Times New Roman"/>
          <w:kern w:val="0"/>
          <w:sz w:val="28"/>
          <w:szCs w:val="28"/>
          <w:lang w:eastAsia="ru-RU" w:bidi="ar-SA"/>
        </w:rPr>
      </w:pPr>
      <w:r w:rsidRPr="00AA61B1">
        <w:rPr>
          <w:rFonts w:eastAsia="Times New Roman" w:cs="Times New Roman"/>
          <w:color w:val="000000"/>
          <w:kern w:val="0"/>
          <w:sz w:val="28"/>
          <w:szCs w:val="28"/>
          <w:lang w:eastAsia="ru-RU" w:bidi="ar-SA"/>
        </w:rPr>
        <w:t>П</w:t>
      </w:r>
      <w:r w:rsidRPr="00AA61B1">
        <w:rPr>
          <w:rFonts w:eastAsia="Times New Roman" w:cs="Times New Roman"/>
          <w:bCs/>
          <w:kern w:val="0"/>
          <w:sz w:val="28"/>
          <w:szCs w:val="28"/>
          <w:lang w:bidi="ar-SA"/>
        </w:rPr>
        <w:t xml:space="preserve">остановление Правительства Приморского края </w:t>
      </w:r>
      <w:r w:rsidRPr="00AA61B1">
        <w:rPr>
          <w:rFonts w:eastAsia="Times New Roman" w:cs="Times New Roman"/>
          <w:bCs/>
          <w:color w:val="000000"/>
          <w:kern w:val="0"/>
          <w:sz w:val="28"/>
          <w:szCs w:val="28"/>
          <w:lang w:bidi="ar-SA"/>
        </w:rPr>
        <w:t>от 9 февраля 2023 года</w:t>
      </w:r>
      <w:r w:rsidRPr="00AA61B1">
        <w:rPr>
          <w:rFonts w:eastAsia="Times New Roman" w:cs="Times New Roman"/>
          <w:bCs/>
          <w:color w:val="000000"/>
          <w:kern w:val="0"/>
          <w:sz w:val="28"/>
          <w:szCs w:val="28"/>
          <w:lang w:bidi="ar-SA"/>
        </w:rPr>
        <w:br/>
        <w:t>№ 80-пп «Об утверждении Порядка обеспечения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(далее — постановление № 80-пп, Порядок);</w:t>
      </w:r>
      <w:r w:rsidRPr="00AA61B1">
        <w:rPr>
          <w:rFonts w:eastAsia="Times New Roman" w:cs="Times New Roman"/>
          <w:color w:val="000000"/>
          <w:kern w:val="0"/>
          <w:sz w:val="28"/>
          <w:szCs w:val="28"/>
          <w:lang w:eastAsia="ru-RU" w:bidi="ar-SA"/>
        </w:rPr>
        <w:t xml:space="preserve"> </w:t>
      </w:r>
    </w:p>
    <w:p w14:paraId="12032E2E" w14:textId="77777777" w:rsidR="00AA61B1" w:rsidRPr="00AA61B1" w:rsidRDefault="00AA61B1" w:rsidP="00AA61B1">
      <w:pPr>
        <w:overflowPunct w:val="0"/>
        <w:ind w:firstLine="709"/>
        <w:jc w:val="both"/>
        <w:rPr>
          <w:rFonts w:eastAsia="Times New Roman" w:cs="Times New Roman"/>
          <w:color w:val="000000"/>
          <w:kern w:val="0"/>
          <w:sz w:val="28"/>
          <w:szCs w:val="28"/>
          <w:lang w:eastAsia="ru-RU" w:bidi="ar-SA"/>
        </w:rPr>
      </w:pPr>
      <w:r w:rsidRPr="00AA61B1">
        <w:rPr>
          <w:rFonts w:eastAsia="Times New Roman" w:cs="Times New Roman"/>
          <w:kern w:val="0"/>
          <w:sz w:val="28"/>
          <w:szCs w:val="28"/>
          <w:lang w:eastAsia="ru-RU" w:bidi="ar-SA"/>
        </w:rPr>
        <w:t>Перечень нормативных правовых актов, регулирующих</w:t>
      </w:r>
      <w:r w:rsidRPr="00AA61B1">
        <w:rPr>
          <w:rFonts w:eastAsia="Times New Roman" w:cs="Times New Roman"/>
          <w:kern w:val="0"/>
          <w:sz w:val="28"/>
          <w:szCs w:val="22"/>
          <w:lang w:eastAsia="ru-RU" w:bidi="ar-SA"/>
        </w:rPr>
        <w:t xml:space="preserve"> предоставление муниципальной услуги, размещен </w:t>
      </w:r>
      <w:r w:rsidRPr="00AA61B1">
        <w:rPr>
          <w:rFonts w:eastAsia="Times New Roman" w:cs="Times New Roman"/>
          <w:color w:val="000000"/>
          <w:kern w:val="0"/>
          <w:sz w:val="28"/>
          <w:szCs w:val="28"/>
          <w:lang w:eastAsia="ru-RU" w:bidi="ar-SA"/>
        </w:rPr>
        <w:t xml:space="preserve">на официальном сайте администрации </w:t>
      </w:r>
      <w:bookmarkStart w:id="3" w:name="_Hlk681914411121"/>
      <w:r w:rsidRPr="00AA61B1">
        <w:rPr>
          <w:rFonts w:eastAsia="Times New Roman" w:cs="Times New Roman"/>
          <w:color w:val="000000"/>
          <w:kern w:val="0"/>
          <w:sz w:val="28"/>
          <w:szCs w:val="28"/>
          <w:lang w:eastAsia="ru-RU" w:bidi="ar-SA"/>
        </w:rPr>
        <w:lastRenderedPageBreak/>
        <w:t xml:space="preserve">муниципальных </w:t>
      </w:r>
      <w:bookmarkEnd w:id="3"/>
      <w:r w:rsidRPr="00AA61B1">
        <w:rPr>
          <w:rFonts w:eastAsia="Times New Roman" w:cs="Times New Roman"/>
          <w:color w:val="000000"/>
          <w:kern w:val="0"/>
          <w:sz w:val="28"/>
          <w:szCs w:val="28"/>
          <w:lang w:eastAsia="ru-RU" w:bidi="ar-SA"/>
        </w:rPr>
        <w:t xml:space="preserve">образований, Едином портале, Региональном портале, </w:t>
      </w:r>
      <w:r w:rsidRPr="00AA61B1">
        <w:rPr>
          <w:rFonts w:eastAsia="Times New Roman" w:cs="Times New Roman"/>
          <w:kern w:val="0"/>
          <w:sz w:val="28"/>
          <w:szCs w:val="22"/>
          <w:lang w:eastAsia="ru-RU" w:bidi="ar-SA"/>
        </w:rPr>
        <w:t xml:space="preserve">на официальном сайте Правительства Приморского края </w:t>
      </w:r>
      <w:r w:rsidRPr="00AA61B1">
        <w:rPr>
          <w:rFonts w:eastAsia="Times New Roman" w:cs="Times New Roman"/>
          <w:color w:val="000000"/>
          <w:kern w:val="0"/>
          <w:sz w:val="28"/>
          <w:szCs w:val="28"/>
          <w:lang w:eastAsia="ru-RU" w:bidi="ar-SA"/>
        </w:rPr>
        <w:t>и органов исполнительной власти Приморского края в информационно-телекоммуникационной сети «Интернет»</w:t>
      </w:r>
      <w:r w:rsidRPr="00AA61B1">
        <w:rPr>
          <w:rFonts w:eastAsia="Times New Roman" w:cs="Times New Roman"/>
          <w:color w:val="000000"/>
          <w:kern w:val="0"/>
          <w:sz w:val="28"/>
          <w:szCs w:val="22"/>
          <w:lang w:eastAsia="ru-RU" w:bidi="ar-SA"/>
        </w:rPr>
        <w:t xml:space="preserve">, </w:t>
      </w:r>
      <w:r w:rsidRPr="00AA61B1">
        <w:rPr>
          <w:rFonts w:eastAsia="Times New Roman" w:cs="Times New Roman"/>
          <w:color w:val="000000"/>
          <w:kern w:val="0"/>
          <w:sz w:val="28"/>
          <w:szCs w:val="28"/>
          <w:lang w:eastAsia="ru-RU" w:bidi="ar-SA"/>
        </w:rPr>
        <w:t xml:space="preserve">на официальном сайте министерства труда и социальной политики Приморского края (далее — министерство) в информационно - телекоммуникационной сети «Интернет», </w:t>
      </w:r>
      <w:r w:rsidRPr="00AA61B1">
        <w:rPr>
          <w:rFonts w:eastAsia="Times New Roman" w:cs="Times New Roman"/>
          <w:color w:val="000000"/>
          <w:kern w:val="0"/>
          <w:sz w:val="28"/>
          <w:szCs w:val="22"/>
          <w:lang w:eastAsia="ru-RU" w:bidi="ar-SA"/>
        </w:rPr>
        <w:t xml:space="preserve">в </w:t>
      </w:r>
      <w:r w:rsidRPr="00AA61B1">
        <w:rPr>
          <w:rFonts w:eastAsia="Times New Roman" w:cs="Times New Roman"/>
          <w:color w:val="000000"/>
          <w:kern w:val="0"/>
          <w:sz w:val="28"/>
          <w:szCs w:val="28"/>
          <w:lang w:eastAsia="ru-RU" w:bidi="ar-SA"/>
        </w:rPr>
        <w:t>региональной государственной информационной системе «Реестр государственных и муниципальных услуг (функций) Приморского края» (далее - Реестр)</w:t>
      </w:r>
      <w:r w:rsidRPr="00AA61B1">
        <w:rPr>
          <w:rFonts w:eastAsia="Times New Roman" w:cs="Times New Roman"/>
          <w:color w:val="000000"/>
          <w:kern w:val="0"/>
          <w:sz w:val="28"/>
          <w:szCs w:val="22"/>
          <w:lang w:eastAsia="ru-RU" w:bidi="ar-SA"/>
        </w:rPr>
        <w:t xml:space="preserve"> </w:t>
      </w:r>
      <w:r w:rsidRPr="00AA61B1">
        <w:rPr>
          <w:rFonts w:eastAsia="Times New Roman" w:cs="Times New Roman"/>
          <w:color w:val="000000"/>
          <w:kern w:val="0"/>
          <w:sz w:val="28"/>
          <w:szCs w:val="28"/>
          <w:lang w:eastAsia="ru-RU" w:bidi="ar-SA"/>
        </w:rPr>
        <w:t>(далее - Интернет-сайты)</w:t>
      </w:r>
      <w:r w:rsidRPr="00AA61B1">
        <w:rPr>
          <w:rFonts w:eastAsia="Times New Roman" w:cs="Times New Roman"/>
          <w:kern w:val="0"/>
          <w:sz w:val="28"/>
          <w:szCs w:val="22"/>
          <w:lang w:eastAsia="ru-RU" w:bidi="ar-SA"/>
        </w:rPr>
        <w:t>.</w:t>
      </w:r>
    </w:p>
    <w:p w14:paraId="1F0F5B14" w14:textId="77777777" w:rsidR="00AA61B1" w:rsidRPr="00AA61B1" w:rsidRDefault="00AA61B1" w:rsidP="00AA61B1">
      <w:pPr>
        <w:overflowPunct w:val="0"/>
        <w:ind w:firstLine="709"/>
        <w:jc w:val="both"/>
        <w:rPr>
          <w:rFonts w:eastAsia="Times New Roman" w:cs="Times New Roman"/>
          <w:b/>
          <w:bCs/>
          <w:kern w:val="0"/>
          <w:sz w:val="28"/>
          <w:szCs w:val="22"/>
          <w:lang w:eastAsia="ru-RU" w:bidi="ar-SA"/>
        </w:rPr>
      </w:pPr>
      <w:r w:rsidRPr="00AA61B1">
        <w:rPr>
          <w:rFonts w:eastAsia="Times New Roman" w:cs="Times New Roman"/>
          <w:color w:val="000000"/>
          <w:kern w:val="0"/>
          <w:sz w:val="28"/>
          <w:szCs w:val="28"/>
          <w:lang w:eastAsia="ru-RU" w:bidi="ar-SA"/>
        </w:rPr>
        <w:t xml:space="preserve">Администрация </w:t>
      </w:r>
      <w:bookmarkStart w:id="4" w:name="_Hlk6819144111211"/>
      <w:r w:rsidRPr="00AA61B1">
        <w:rPr>
          <w:rFonts w:eastAsia="Times New Roman" w:cs="Times New Roman"/>
          <w:color w:val="000000"/>
          <w:kern w:val="0"/>
          <w:sz w:val="28"/>
          <w:szCs w:val="28"/>
          <w:lang w:eastAsia="ru-RU" w:bidi="ar-SA"/>
        </w:rPr>
        <w:t xml:space="preserve">муниципального </w:t>
      </w:r>
      <w:bookmarkEnd w:id="4"/>
      <w:r w:rsidRPr="00AA61B1">
        <w:rPr>
          <w:rFonts w:eastAsia="Times New Roman" w:cs="Times New Roman"/>
          <w:color w:val="000000"/>
          <w:kern w:val="0"/>
          <w:sz w:val="28"/>
          <w:szCs w:val="28"/>
          <w:lang w:eastAsia="ru-RU" w:bidi="ar-SA"/>
        </w:rPr>
        <w:t xml:space="preserve">образования </w:t>
      </w:r>
      <w:r w:rsidRPr="00AA61B1">
        <w:rPr>
          <w:rFonts w:eastAsia="Times New Roman" w:cs="Times New Roman"/>
          <w:kern w:val="0"/>
          <w:sz w:val="28"/>
          <w:szCs w:val="22"/>
          <w:lang w:eastAsia="ru-RU" w:bidi="ar-SA"/>
        </w:rPr>
        <w:t xml:space="preserve">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на Едином портале, </w:t>
      </w:r>
      <w:r w:rsidRPr="00AA61B1">
        <w:rPr>
          <w:rFonts w:eastAsia="Times New Roman" w:cs="Times New Roman"/>
          <w:color w:val="000000"/>
          <w:kern w:val="0"/>
          <w:sz w:val="28"/>
          <w:szCs w:val="28"/>
          <w:lang w:eastAsia="ru-RU" w:bidi="ar-SA"/>
        </w:rPr>
        <w:t>Региональном портале</w:t>
      </w:r>
      <w:r w:rsidRPr="00AA61B1">
        <w:rPr>
          <w:rFonts w:eastAsia="Times New Roman" w:cs="Times New Roman"/>
          <w:kern w:val="0"/>
          <w:sz w:val="28"/>
          <w:szCs w:val="22"/>
          <w:lang w:eastAsia="ru-RU" w:bidi="ar-SA"/>
        </w:rPr>
        <w:t xml:space="preserve"> и в </w:t>
      </w:r>
      <w:r w:rsidRPr="00AA61B1">
        <w:rPr>
          <w:rFonts w:eastAsia="Times New Roman" w:cs="Times New Roman"/>
          <w:color w:val="000000"/>
          <w:kern w:val="0"/>
          <w:sz w:val="28"/>
          <w:szCs w:val="22"/>
          <w:lang w:eastAsia="ru-RU" w:bidi="ar-SA"/>
        </w:rPr>
        <w:t>Реестре.</w:t>
      </w:r>
    </w:p>
    <w:p w14:paraId="2B25C2DE"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b/>
          <w:bCs/>
          <w:kern w:val="0"/>
          <w:sz w:val="28"/>
          <w:szCs w:val="22"/>
          <w:lang w:eastAsia="ru-RU" w:bidi="ar-SA"/>
        </w:rPr>
        <w:t>9. Исчерпывающий перечень документов, необходимых для предоставления муниципальной услуги</w:t>
      </w:r>
      <w:bookmarkStart w:id="5" w:name="_Hlk72509787"/>
      <w:bookmarkStart w:id="6" w:name="_Hlk69487708"/>
      <w:bookmarkEnd w:id="5"/>
      <w:bookmarkEnd w:id="6"/>
      <w:r w:rsidRPr="00AA61B1">
        <w:rPr>
          <w:rFonts w:eastAsia="Times New Roman" w:cs="Times New Roman"/>
          <w:b/>
          <w:bCs/>
          <w:kern w:val="0"/>
          <w:sz w:val="28"/>
          <w:szCs w:val="22"/>
          <w:lang w:eastAsia="ru-RU" w:bidi="ar-SA"/>
        </w:rPr>
        <w:t>.</w:t>
      </w:r>
    </w:p>
    <w:p w14:paraId="62B185C1" w14:textId="77777777" w:rsidR="00AA61B1" w:rsidRPr="00AA61B1" w:rsidRDefault="00AA61B1" w:rsidP="00AA61B1">
      <w:pPr>
        <w:overflowPunct w:val="0"/>
        <w:ind w:firstLine="709"/>
        <w:jc w:val="both"/>
        <w:rPr>
          <w:rFonts w:eastAsia="Times New Roman" w:cs="Times New Roman"/>
          <w:kern w:val="0"/>
          <w:sz w:val="28"/>
          <w:szCs w:val="28"/>
          <w:highlight w:val="white"/>
          <w:lang w:eastAsia="ru-RU" w:bidi="ar-SA"/>
        </w:rPr>
      </w:pPr>
      <w:r w:rsidRPr="00AA61B1">
        <w:rPr>
          <w:rFonts w:eastAsia="Times New Roman" w:cs="Times New Roman"/>
          <w:kern w:val="0"/>
          <w:sz w:val="28"/>
          <w:szCs w:val="22"/>
          <w:lang w:eastAsia="ru-RU" w:bidi="ar-SA"/>
        </w:rPr>
        <w:t xml:space="preserve">9.1. Исчерпывающий перечень документов, необходимых                                  в соответствии с </w:t>
      </w:r>
      <w:r w:rsidRPr="00AA61B1">
        <w:rPr>
          <w:rFonts w:eastAsia="Times New Roman" w:cs="Times New Roman"/>
          <w:color w:val="000000"/>
          <w:spacing w:val="2"/>
          <w:kern w:val="0"/>
          <w:sz w:val="28"/>
          <w:szCs w:val="28"/>
          <w:lang w:eastAsia="ru-RU" w:bidi="ar-SA"/>
        </w:rPr>
        <w:t>законодательными или иными нормативными правовыми актами</w:t>
      </w:r>
      <w:r w:rsidRPr="00AA61B1">
        <w:rPr>
          <w:rFonts w:eastAsia="Times New Roman" w:cs="Times New Roman"/>
          <w:kern w:val="0"/>
          <w:sz w:val="28"/>
          <w:szCs w:val="22"/>
          <w:lang w:eastAsia="ru-RU" w:bidi="ar-SA"/>
        </w:rPr>
        <w:t xml:space="preserve"> для предоставления муниципальной услуги, которые заявитель должен предоставить самостоятельно:</w:t>
      </w:r>
    </w:p>
    <w:p w14:paraId="4F65256A" w14:textId="77777777" w:rsidR="00AA61B1" w:rsidRPr="00AA61B1" w:rsidRDefault="00AA61B1" w:rsidP="00AA61B1">
      <w:pPr>
        <w:overflowPunct w:val="0"/>
        <w:ind w:firstLine="709"/>
        <w:jc w:val="both"/>
        <w:rPr>
          <w:rFonts w:eastAsia="Times New Roman" w:cs="Times New Roman"/>
          <w:color w:val="000000"/>
          <w:kern w:val="0"/>
          <w:sz w:val="28"/>
          <w:szCs w:val="28"/>
          <w:lang w:bidi="ar-SA"/>
        </w:rPr>
      </w:pPr>
      <w:r w:rsidRPr="00AA61B1">
        <w:rPr>
          <w:rFonts w:eastAsia="Times New Roman" w:cs="Times New Roman"/>
          <w:kern w:val="0"/>
          <w:sz w:val="28"/>
          <w:szCs w:val="28"/>
          <w:highlight w:val="white"/>
          <w:lang w:eastAsia="ru-RU" w:bidi="ar-SA"/>
        </w:rPr>
        <w:t xml:space="preserve">заявление о предоставлении муниципальной услуги в соответствии с требованиями к его составу согласно Приложению </w:t>
      </w:r>
      <w:r w:rsidRPr="00AA61B1">
        <w:rPr>
          <w:rFonts w:eastAsia="Times New Roman" w:cs="Times New Roman"/>
          <w:color w:val="000000"/>
          <w:kern w:val="0"/>
          <w:sz w:val="28"/>
          <w:szCs w:val="28"/>
          <w:highlight w:val="white"/>
          <w:lang w:bidi="ar-SA"/>
        </w:rPr>
        <w:t xml:space="preserve">к </w:t>
      </w:r>
      <w:r w:rsidRPr="00AA61B1">
        <w:rPr>
          <w:rFonts w:eastAsia="Times New Roman" w:cs="Times New Roman"/>
          <w:bCs/>
          <w:color w:val="000000"/>
          <w:kern w:val="0"/>
          <w:sz w:val="28"/>
          <w:szCs w:val="28"/>
          <w:highlight w:val="white"/>
          <w:lang w:bidi="ar-SA"/>
        </w:rPr>
        <w:t>Порядку</w:t>
      </w:r>
      <w:r w:rsidRPr="00AA61B1">
        <w:rPr>
          <w:rFonts w:eastAsia="Tahoma" w:cs="Times New Roman"/>
          <w:kern w:val="0"/>
          <w:sz w:val="28"/>
          <w:szCs w:val="28"/>
          <w:highlight w:val="white"/>
          <w:lang w:eastAsia="ru-RU" w:bidi="ar-SA"/>
        </w:rPr>
        <w:t>, утвержд</w:t>
      </w:r>
      <w:r w:rsidRPr="00AA61B1">
        <w:rPr>
          <w:rFonts w:eastAsia="Tahoma" w:cs="Times New Roman"/>
          <w:kern w:val="0"/>
          <w:sz w:val="28"/>
          <w:szCs w:val="28"/>
          <w:lang w:eastAsia="ru-RU" w:bidi="ar-SA"/>
        </w:rPr>
        <w:t>енному постановлением № 80-пп (далее - заявление)</w:t>
      </w:r>
      <w:r w:rsidRPr="00AA61B1">
        <w:rPr>
          <w:rFonts w:eastAsia="Times New Roman" w:cs="Times New Roman"/>
          <w:color w:val="000000"/>
          <w:kern w:val="0"/>
          <w:sz w:val="28"/>
          <w:szCs w:val="28"/>
          <w:lang w:bidi="ar-SA"/>
        </w:rPr>
        <w:t>;</w:t>
      </w:r>
    </w:p>
    <w:p w14:paraId="76592759" w14:textId="77777777" w:rsidR="00AA61B1" w:rsidRPr="00AA61B1" w:rsidRDefault="00AA61B1" w:rsidP="00AA61B1">
      <w:pPr>
        <w:widowControl w:val="0"/>
        <w:overflowPunct w:val="0"/>
        <w:ind w:firstLine="709"/>
        <w:jc w:val="both"/>
        <w:rPr>
          <w:rFonts w:eastAsia="Calibri" w:cs="Times New Roman"/>
          <w:color w:val="000000"/>
          <w:kern w:val="0"/>
          <w:sz w:val="28"/>
          <w:szCs w:val="28"/>
          <w:lang w:bidi="ar-SA"/>
        </w:rPr>
      </w:pPr>
      <w:r w:rsidRPr="00AA61B1">
        <w:rPr>
          <w:rFonts w:eastAsia="Times New Roman" w:cs="Times New Roman"/>
          <w:color w:val="000000"/>
          <w:kern w:val="0"/>
          <w:sz w:val="28"/>
          <w:szCs w:val="28"/>
          <w:lang w:bidi="ar-SA"/>
        </w:rPr>
        <w:t>документ, удостоверяющий личность гражданина Российской Федерации;</w:t>
      </w:r>
    </w:p>
    <w:p w14:paraId="55478B59" w14:textId="77777777" w:rsidR="00AA61B1" w:rsidRPr="00AA61B1" w:rsidRDefault="00AA61B1" w:rsidP="00AA61B1">
      <w:pPr>
        <w:widowControl w:val="0"/>
        <w:overflowPunct w:val="0"/>
        <w:ind w:firstLine="709"/>
        <w:jc w:val="both"/>
        <w:rPr>
          <w:rFonts w:eastAsia="Calibri" w:cs="Times New Roman"/>
          <w:color w:val="000000"/>
          <w:kern w:val="0"/>
          <w:sz w:val="28"/>
          <w:szCs w:val="28"/>
          <w:lang w:bidi="ar-SA"/>
        </w:rPr>
      </w:pPr>
      <w:r w:rsidRPr="00AA61B1">
        <w:rPr>
          <w:rFonts w:eastAsia="Calibri" w:cs="Times New Roman"/>
          <w:color w:val="000000"/>
          <w:kern w:val="0"/>
          <w:sz w:val="28"/>
          <w:szCs w:val="28"/>
          <w:lang w:bidi="ar-SA"/>
        </w:rPr>
        <w:t>документ, подтверждающий полномочия действовать от имени несовершеннолетнего ребенка (при обращении законного представителя);</w:t>
      </w:r>
    </w:p>
    <w:p w14:paraId="34B9C5A7" w14:textId="77777777" w:rsidR="00AA61B1" w:rsidRPr="00AA61B1" w:rsidRDefault="00AA61B1" w:rsidP="00AA61B1">
      <w:pPr>
        <w:widowControl w:val="0"/>
        <w:overflowPunct w:val="0"/>
        <w:ind w:firstLine="709"/>
        <w:jc w:val="both"/>
        <w:rPr>
          <w:rFonts w:eastAsia="Calibri" w:cs="Times New Roman"/>
          <w:color w:val="000000"/>
          <w:kern w:val="0"/>
          <w:sz w:val="28"/>
          <w:szCs w:val="28"/>
          <w:lang w:bidi="ar-SA"/>
        </w:rPr>
      </w:pPr>
      <w:r w:rsidRPr="00AA61B1">
        <w:rPr>
          <w:rFonts w:eastAsia="Calibri" w:cs="Times New Roman"/>
          <w:color w:val="000000"/>
          <w:kern w:val="0"/>
          <w:sz w:val="28"/>
          <w:szCs w:val="28"/>
          <w:lang w:bidi="ar-SA"/>
        </w:rPr>
        <w:t xml:space="preserve">свидетельство о рождении ребенка (представляется при обращении законного представителя или лиц, </w:t>
      </w:r>
      <w:r w:rsidRPr="00AA61B1">
        <w:rPr>
          <w:rFonts w:eastAsia="Calibri" w:cs="Times New Roman"/>
          <w:color w:val="000000"/>
          <w:kern w:val="0"/>
          <w:sz w:val="28"/>
          <w:szCs w:val="28"/>
          <w:highlight w:val="white"/>
          <w:lang w:bidi="ar-SA"/>
        </w:rPr>
        <w:t>потерявших в период обучения родителей, в случае если регистрация акта о рождении ребенка производилась за пределами Российской Федерации</w:t>
      </w:r>
      <w:r w:rsidRPr="00AA61B1">
        <w:rPr>
          <w:rFonts w:eastAsia="Calibri" w:cs="Times New Roman"/>
          <w:color w:val="000000"/>
          <w:kern w:val="0"/>
          <w:sz w:val="28"/>
          <w:szCs w:val="28"/>
          <w:lang w:bidi="ar-SA"/>
        </w:rPr>
        <w:t>);</w:t>
      </w:r>
    </w:p>
    <w:p w14:paraId="55E055DC" w14:textId="77777777" w:rsidR="00AA61B1" w:rsidRPr="00AA61B1" w:rsidRDefault="00AA61B1" w:rsidP="00AA61B1">
      <w:pPr>
        <w:widowControl w:val="0"/>
        <w:overflowPunct w:val="0"/>
        <w:ind w:firstLine="709"/>
        <w:jc w:val="both"/>
        <w:rPr>
          <w:rFonts w:eastAsia="Calibri" w:cs="Times New Roman"/>
          <w:color w:val="000000"/>
          <w:kern w:val="0"/>
          <w:sz w:val="28"/>
          <w:szCs w:val="28"/>
          <w:lang w:bidi="ar-SA"/>
        </w:rPr>
      </w:pPr>
      <w:r w:rsidRPr="00AA61B1">
        <w:rPr>
          <w:rFonts w:eastAsia="Calibri" w:cs="Times New Roman"/>
          <w:color w:val="000000"/>
          <w:kern w:val="0"/>
          <w:sz w:val="28"/>
          <w:szCs w:val="28"/>
          <w:lang w:bidi="ar-SA"/>
        </w:rPr>
        <w:t xml:space="preserve">свидетельство о смерти родителей (единственного родителя) (представляется при обращении лиц, </w:t>
      </w:r>
      <w:r w:rsidRPr="00AA61B1">
        <w:rPr>
          <w:rFonts w:eastAsia="Calibri" w:cs="Times New Roman"/>
          <w:color w:val="000000"/>
          <w:kern w:val="0"/>
          <w:sz w:val="28"/>
          <w:szCs w:val="28"/>
          <w:highlight w:val="white"/>
          <w:lang w:bidi="ar-SA"/>
        </w:rPr>
        <w:t xml:space="preserve">потерявших в период обучения родителей, </w:t>
      </w:r>
      <w:r w:rsidRPr="00AA61B1">
        <w:rPr>
          <w:rFonts w:eastAsia="Calibri" w:cs="Times New Roman"/>
          <w:color w:val="000000"/>
          <w:kern w:val="0"/>
          <w:sz w:val="28"/>
          <w:szCs w:val="28"/>
          <w:lang w:bidi="ar-SA"/>
        </w:rPr>
        <w:t>в случае если регистрация акта о смерти производилась за пределами Российской Федерации);</w:t>
      </w:r>
    </w:p>
    <w:p w14:paraId="1A4AA99F" w14:textId="77777777" w:rsidR="00AA61B1" w:rsidRPr="00AA61B1" w:rsidRDefault="00AA61B1" w:rsidP="00AA61B1">
      <w:pPr>
        <w:widowControl w:val="0"/>
        <w:overflowPunct w:val="0"/>
        <w:ind w:firstLine="709"/>
        <w:jc w:val="both"/>
        <w:rPr>
          <w:rFonts w:eastAsia="Calibri" w:cs="Times New Roman"/>
          <w:color w:val="000000"/>
          <w:kern w:val="0"/>
          <w:sz w:val="28"/>
          <w:szCs w:val="28"/>
          <w:lang w:bidi="ar-SA"/>
        </w:rPr>
      </w:pPr>
      <w:r w:rsidRPr="00AA61B1">
        <w:rPr>
          <w:rFonts w:eastAsia="Calibri" w:cs="Times New Roman"/>
          <w:color w:val="000000"/>
          <w:kern w:val="0"/>
          <w:sz w:val="28"/>
          <w:szCs w:val="28"/>
          <w:lang w:bidi="ar-SA"/>
        </w:rPr>
        <w:t xml:space="preserve">справка о </w:t>
      </w:r>
      <w:r w:rsidRPr="00AA61B1">
        <w:rPr>
          <w:rFonts w:eastAsia="Tahoma" w:cs="Times New Roman"/>
          <w:color w:val="000000"/>
          <w:kern w:val="0"/>
          <w:sz w:val="28"/>
          <w:szCs w:val="28"/>
          <w:lang w:eastAsia="ru-RU" w:bidi="ar-SA"/>
        </w:rPr>
        <w:t>зачислении на обучение в образовательную организацию;</w:t>
      </w:r>
    </w:p>
    <w:p w14:paraId="3D5A044A" w14:textId="77777777" w:rsidR="00AA61B1" w:rsidRPr="00AA61B1" w:rsidRDefault="00AA61B1" w:rsidP="00AA61B1">
      <w:pPr>
        <w:widowControl w:val="0"/>
        <w:overflowPunct w:val="0"/>
        <w:ind w:firstLine="709"/>
        <w:jc w:val="both"/>
        <w:rPr>
          <w:rFonts w:eastAsia="Calibri" w:cs="Times New Roman"/>
          <w:color w:val="000000"/>
          <w:kern w:val="0"/>
          <w:sz w:val="28"/>
          <w:szCs w:val="28"/>
          <w:lang w:bidi="ar-SA"/>
        </w:rPr>
      </w:pPr>
      <w:r w:rsidRPr="00AA61B1">
        <w:rPr>
          <w:rFonts w:eastAsia="Calibri" w:cs="Times New Roman"/>
          <w:color w:val="000000"/>
          <w:kern w:val="0"/>
          <w:sz w:val="28"/>
          <w:szCs w:val="28"/>
          <w:lang w:bidi="ar-SA"/>
        </w:rPr>
        <w:t>документы, подтверждающие оплату проезда (билеты, квитанции, контрольные купоны электронных проездных документов (билетов), чеки контрольно-кассовой техники (бланков строгой отчетности), чеки электронных терминалов при проведении операций с использованием банковской карты, другие документы, подтверждающие произведенную оплату перевозки);</w:t>
      </w:r>
    </w:p>
    <w:p w14:paraId="41636852" w14:textId="77777777" w:rsidR="00AA61B1" w:rsidRPr="00AA61B1" w:rsidRDefault="00AA61B1" w:rsidP="00AA61B1">
      <w:pPr>
        <w:widowControl w:val="0"/>
        <w:overflowPunct w:val="0"/>
        <w:ind w:firstLine="709"/>
        <w:jc w:val="both"/>
        <w:rPr>
          <w:rFonts w:eastAsia="Times New Roman" w:cs="Times New Roman"/>
          <w:kern w:val="0"/>
          <w:sz w:val="28"/>
          <w:szCs w:val="22"/>
          <w:lang w:eastAsia="ru-RU" w:bidi="ar-SA"/>
        </w:rPr>
      </w:pPr>
      <w:r w:rsidRPr="00AA61B1">
        <w:rPr>
          <w:rFonts w:eastAsia="Calibri" w:cs="Times New Roman"/>
          <w:color w:val="000000"/>
          <w:kern w:val="0"/>
          <w:sz w:val="28"/>
          <w:szCs w:val="28"/>
          <w:lang w:bidi="ar-SA"/>
        </w:rPr>
        <w:t>документ, содержащий информацию о лицевом счете заявителя, открытом в кредитной организации, с указанием реквизитов кредитной организации.</w:t>
      </w:r>
    </w:p>
    <w:p w14:paraId="1DA5D8AC" w14:textId="77777777" w:rsidR="00AA61B1" w:rsidRPr="00AA61B1" w:rsidRDefault="00AA61B1" w:rsidP="00AA61B1">
      <w:pPr>
        <w:widowControl w:val="0"/>
        <w:overflowPunct w:val="0"/>
        <w:ind w:firstLine="709"/>
        <w:jc w:val="both"/>
        <w:rPr>
          <w:rFonts w:eastAsia="Tahoma" w:cs="Times New Roman"/>
          <w:color w:val="000000"/>
          <w:kern w:val="0"/>
          <w:sz w:val="28"/>
          <w:szCs w:val="28"/>
          <w:lang w:eastAsia="ru-RU" w:bidi="ar-SA"/>
        </w:rPr>
      </w:pPr>
      <w:r w:rsidRPr="00AA61B1">
        <w:rPr>
          <w:rFonts w:eastAsia="Times New Roman" w:cs="Times New Roman"/>
          <w:kern w:val="0"/>
          <w:sz w:val="28"/>
          <w:szCs w:val="22"/>
          <w:lang w:eastAsia="ru-RU" w:bidi="ar-SA"/>
        </w:rPr>
        <w:t xml:space="preserve">Запрещено требовать от заявителя представление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муниципальные услуги, иных государственных </w:t>
      </w:r>
      <w:r w:rsidRPr="00AA61B1">
        <w:rPr>
          <w:rFonts w:eastAsia="Times New Roman" w:cs="Times New Roman"/>
          <w:kern w:val="0"/>
          <w:sz w:val="28"/>
          <w:szCs w:val="22"/>
          <w:lang w:eastAsia="ru-RU" w:bidi="ar-SA"/>
        </w:rPr>
        <w:lastRenderedPageBreak/>
        <w:t>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w:t>
      </w:r>
    </w:p>
    <w:p w14:paraId="7E7611E0" w14:textId="77777777" w:rsidR="00AA61B1" w:rsidRPr="00AA61B1" w:rsidRDefault="00AA61B1" w:rsidP="00AA61B1">
      <w:pPr>
        <w:widowControl w:val="0"/>
        <w:ind w:firstLine="709"/>
        <w:jc w:val="both"/>
        <w:rPr>
          <w:rFonts w:eastAsia="Calibri" w:cs="Times New Roman"/>
          <w:color w:val="000000"/>
          <w:kern w:val="0"/>
          <w:sz w:val="28"/>
          <w:szCs w:val="28"/>
          <w:lang w:bidi="ar-SA"/>
        </w:rPr>
      </w:pPr>
      <w:r w:rsidRPr="00AA61B1">
        <w:rPr>
          <w:rFonts w:eastAsia="Tahoma" w:cs="Times New Roman"/>
          <w:color w:val="000000"/>
          <w:kern w:val="0"/>
          <w:sz w:val="28"/>
          <w:szCs w:val="28"/>
          <w:lang w:eastAsia="ru-RU" w:bidi="ar-SA"/>
        </w:rPr>
        <w:t>9.2.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предоставить по собственной инициативе, так как сведения, содержащиеся в указанных документах, подлежат представлению в рамках межведомственного информационного взаимодействия:</w:t>
      </w:r>
    </w:p>
    <w:p w14:paraId="1298C4F3" w14:textId="77777777" w:rsidR="00AA61B1" w:rsidRPr="00AA61B1" w:rsidRDefault="00AA61B1" w:rsidP="00AA61B1">
      <w:pPr>
        <w:widowControl w:val="0"/>
        <w:overflowPunct w:val="0"/>
        <w:ind w:firstLine="709"/>
        <w:jc w:val="both"/>
        <w:rPr>
          <w:rFonts w:eastAsia="Calibri" w:cs="Times New Roman"/>
          <w:color w:val="000000"/>
          <w:kern w:val="0"/>
          <w:sz w:val="28"/>
          <w:szCs w:val="28"/>
          <w:lang w:bidi="ar-SA"/>
        </w:rPr>
      </w:pPr>
      <w:r w:rsidRPr="00AA61B1">
        <w:rPr>
          <w:rFonts w:eastAsia="Calibri" w:cs="Times New Roman"/>
          <w:color w:val="000000"/>
          <w:kern w:val="0"/>
          <w:sz w:val="28"/>
          <w:szCs w:val="28"/>
          <w:lang w:bidi="ar-SA"/>
        </w:rPr>
        <w:t xml:space="preserve">свидетельство о рождении ребенка (представляется при обращении законного представителя или лиц, </w:t>
      </w:r>
      <w:r w:rsidRPr="00AA61B1">
        <w:rPr>
          <w:rFonts w:eastAsia="Calibri" w:cs="Times New Roman"/>
          <w:color w:val="000000"/>
          <w:kern w:val="0"/>
          <w:sz w:val="28"/>
          <w:szCs w:val="28"/>
          <w:highlight w:val="white"/>
          <w:lang w:bidi="ar-SA"/>
        </w:rPr>
        <w:t xml:space="preserve">потерявших в период обучения родителей, </w:t>
      </w:r>
      <w:r w:rsidRPr="00AA61B1">
        <w:rPr>
          <w:rFonts w:eastAsia="Calibri" w:cs="Times New Roman"/>
          <w:color w:val="000000"/>
          <w:kern w:val="0"/>
          <w:sz w:val="28"/>
          <w:szCs w:val="28"/>
          <w:lang w:bidi="ar-SA"/>
        </w:rPr>
        <w:t>в случае если регистрация акта о рождении ребенка производилась на территории Российской Федерации);</w:t>
      </w:r>
    </w:p>
    <w:p w14:paraId="09C85A73" w14:textId="77777777" w:rsidR="00AA61B1" w:rsidRPr="00AA61B1" w:rsidRDefault="00AA61B1" w:rsidP="00AA61B1">
      <w:pPr>
        <w:widowControl w:val="0"/>
        <w:ind w:firstLine="709"/>
        <w:jc w:val="both"/>
        <w:rPr>
          <w:rFonts w:eastAsia="Calibri" w:cs="Times New Roman"/>
          <w:color w:val="000000"/>
          <w:kern w:val="0"/>
          <w:sz w:val="28"/>
          <w:szCs w:val="28"/>
          <w:lang w:bidi="ar-SA"/>
        </w:rPr>
      </w:pPr>
      <w:r w:rsidRPr="00AA61B1">
        <w:rPr>
          <w:rFonts w:eastAsia="Calibri" w:cs="Times New Roman"/>
          <w:color w:val="000000"/>
          <w:kern w:val="0"/>
          <w:sz w:val="28"/>
          <w:szCs w:val="28"/>
          <w:lang w:bidi="ar-SA"/>
        </w:rPr>
        <w:t xml:space="preserve">свидетельство о смерти родителей (единственного родителя) (представляется при обращении лиц, </w:t>
      </w:r>
      <w:r w:rsidRPr="00AA61B1">
        <w:rPr>
          <w:rFonts w:eastAsia="Calibri" w:cs="Times New Roman"/>
          <w:color w:val="000000"/>
          <w:kern w:val="0"/>
          <w:sz w:val="28"/>
          <w:szCs w:val="28"/>
          <w:highlight w:val="white"/>
          <w:lang w:bidi="ar-SA"/>
        </w:rPr>
        <w:t xml:space="preserve">потерявших в период обучения родителей, </w:t>
      </w:r>
      <w:r w:rsidRPr="00AA61B1">
        <w:rPr>
          <w:rFonts w:eastAsia="Calibri" w:cs="Times New Roman"/>
          <w:color w:val="000000"/>
          <w:kern w:val="0"/>
          <w:sz w:val="28"/>
          <w:szCs w:val="28"/>
          <w:lang w:bidi="ar-SA"/>
        </w:rPr>
        <w:t>в случае если регистрация акта о смерти производилась на территории Российской Федерации);</w:t>
      </w:r>
    </w:p>
    <w:p w14:paraId="66429BC8" w14:textId="77777777" w:rsidR="00AA61B1" w:rsidRPr="00AA61B1" w:rsidRDefault="00AA61B1" w:rsidP="00AA61B1">
      <w:pPr>
        <w:widowControl w:val="0"/>
        <w:ind w:firstLine="709"/>
        <w:jc w:val="both"/>
        <w:rPr>
          <w:rFonts w:eastAsia="Calibri" w:cs="Times New Roman"/>
          <w:color w:val="000000"/>
          <w:kern w:val="0"/>
          <w:sz w:val="28"/>
          <w:szCs w:val="28"/>
          <w:lang w:bidi="ar-SA"/>
        </w:rPr>
      </w:pPr>
      <w:r w:rsidRPr="00AA61B1">
        <w:rPr>
          <w:rFonts w:eastAsia="Calibri" w:cs="Times New Roman"/>
          <w:color w:val="000000"/>
          <w:kern w:val="0"/>
          <w:sz w:val="28"/>
          <w:szCs w:val="28"/>
          <w:lang w:bidi="ar-SA"/>
        </w:rPr>
        <w:t>справка, выданная органом опеки и попечительства по месту жительства несовершеннолетнего подопечного или хранения личного дела подопечного, достигшего 18-летнего возраста, содержащая реквизиты документов, свидетельствующих об обстоятельствах отсутствия (утраты) попечения родителей (единственного родителя).</w:t>
      </w:r>
    </w:p>
    <w:p w14:paraId="245F35BA" w14:textId="77777777" w:rsidR="00AA61B1" w:rsidRPr="00AA61B1" w:rsidRDefault="00AA61B1" w:rsidP="00AA61B1">
      <w:pPr>
        <w:widowControl w:val="0"/>
        <w:ind w:firstLine="709"/>
        <w:jc w:val="both"/>
        <w:rPr>
          <w:rFonts w:eastAsia="Calibri" w:cs="Times New Roman"/>
          <w:color w:val="000000"/>
          <w:kern w:val="0"/>
          <w:sz w:val="28"/>
          <w:szCs w:val="28"/>
          <w:lang w:bidi="ar-SA"/>
        </w:rPr>
      </w:pPr>
      <w:r w:rsidRPr="00AA61B1">
        <w:rPr>
          <w:rFonts w:eastAsia="Calibri" w:cs="Times New Roman"/>
          <w:color w:val="000000"/>
          <w:kern w:val="0"/>
          <w:sz w:val="28"/>
          <w:szCs w:val="28"/>
          <w:lang w:bidi="ar-SA"/>
        </w:rPr>
        <w:t>В случае если документы, указанные в настоящем подпункте не представлены заявителем по собственной инициативе, сведения, содержащиеся в указанных документах, а также сведения о месте жительства заявителя Уполномоченный орган запрашивает посредством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w:t>
      </w:r>
    </w:p>
    <w:p w14:paraId="739CF3E3" w14:textId="77777777" w:rsidR="00AA61B1" w:rsidRPr="00AA61B1" w:rsidRDefault="00AA61B1" w:rsidP="00AA61B1">
      <w:pPr>
        <w:widowControl w:val="0"/>
        <w:ind w:firstLine="709"/>
        <w:jc w:val="both"/>
        <w:rPr>
          <w:rFonts w:eastAsia="Calibri" w:cs="Times New Roman"/>
          <w:color w:val="000000"/>
          <w:kern w:val="0"/>
          <w:sz w:val="28"/>
          <w:szCs w:val="28"/>
          <w:lang w:bidi="ar-SA"/>
        </w:rPr>
      </w:pPr>
      <w:r w:rsidRPr="00AA61B1">
        <w:rPr>
          <w:rFonts w:eastAsia="Calibri" w:cs="Times New Roman"/>
          <w:color w:val="000000"/>
          <w:kern w:val="0"/>
          <w:sz w:val="28"/>
          <w:szCs w:val="28"/>
          <w:lang w:bidi="ar-SA"/>
        </w:rPr>
        <w:t>9.3. Документы, указанные в абзацах третьем, четвертом подпункта 9.1 настоящего пункта предъявляются заявителем в оригинале для сличения данных, содержащихся в документах, предусмотренных настоящим абзацем, с данными содержащимися в заявлении, подтверждения полномочий законного представителя несовершеннолетнего ребенка и возвращаются заявителю в день их приема.</w:t>
      </w:r>
    </w:p>
    <w:p w14:paraId="67454B11" w14:textId="77777777" w:rsidR="00AA61B1" w:rsidRPr="00AA61B1" w:rsidRDefault="00AA61B1" w:rsidP="00AA61B1">
      <w:pPr>
        <w:widowControl w:val="0"/>
        <w:ind w:firstLine="709"/>
        <w:jc w:val="both"/>
        <w:rPr>
          <w:rFonts w:eastAsia="Times New Roman" w:cs="Times New Roman"/>
          <w:b/>
          <w:bCs/>
          <w:kern w:val="0"/>
          <w:sz w:val="28"/>
          <w:szCs w:val="22"/>
          <w:lang w:eastAsia="ru-RU" w:bidi="ar-SA"/>
        </w:rPr>
      </w:pPr>
      <w:r w:rsidRPr="00AA61B1">
        <w:rPr>
          <w:rFonts w:eastAsia="Calibri" w:cs="Times New Roman"/>
          <w:color w:val="000000"/>
          <w:kern w:val="0"/>
          <w:sz w:val="28"/>
          <w:szCs w:val="28"/>
          <w:lang w:bidi="ar-SA"/>
        </w:rPr>
        <w:t>Документы, указанные в абзацах пятом — девятом подпункта 9.1, в подпункте 9.2 настоящего пункта, представляются заявителем в оригиналах или в заверенных в установленном действующим законодательством порядке копиях.</w:t>
      </w:r>
    </w:p>
    <w:p w14:paraId="685DB1E6"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imes New Roman" w:cs="Times New Roman"/>
          <w:b/>
          <w:bCs/>
          <w:kern w:val="0"/>
          <w:sz w:val="28"/>
          <w:szCs w:val="22"/>
          <w:lang w:eastAsia="ru-RU" w:bidi="ar-SA"/>
        </w:rPr>
        <w:t>10. Исчерпывающий перечень оснований для отказа в приеме документов, необходимых для предоставления муниципальной услуги.</w:t>
      </w:r>
    </w:p>
    <w:p w14:paraId="6D7EC5E1"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color w:val="000000"/>
          <w:kern w:val="0"/>
          <w:sz w:val="28"/>
          <w:szCs w:val="28"/>
          <w:lang w:bidi="ar-SA"/>
        </w:rPr>
        <w:t>Основанием для отказа в приеме документов, необходимых для предоставления муниципальной услуги, является выявление несоблюдения установленных условий признания действительности усиленной квалифицированной электронной подписи, используемой при подаче пакета документов (в случае подачи пакета документов в электронной форме).</w:t>
      </w:r>
    </w:p>
    <w:p w14:paraId="337A3636" w14:textId="77777777" w:rsidR="00AA61B1" w:rsidRPr="00AA61B1" w:rsidRDefault="00AA61B1" w:rsidP="00AA61B1">
      <w:pPr>
        <w:widowControl w:val="0"/>
        <w:overflowPunct w:val="0"/>
        <w:ind w:firstLine="709"/>
        <w:jc w:val="both"/>
        <w:rPr>
          <w:rFonts w:eastAsia="Times New Roman" w:cs="Times New Roman"/>
          <w:b/>
          <w:bCs/>
          <w:kern w:val="0"/>
          <w:sz w:val="28"/>
          <w:szCs w:val="20"/>
          <w:lang w:bidi="ar-SA"/>
        </w:rPr>
      </w:pPr>
      <w:bookmarkStart w:id="7" w:name="sub_401"/>
      <w:bookmarkEnd w:id="7"/>
      <w:r w:rsidRPr="00AA61B1">
        <w:rPr>
          <w:rFonts w:eastAsia="Times New Roman" w:cs="Times New Roman"/>
          <w:kern w:val="0"/>
          <w:sz w:val="28"/>
          <w:szCs w:val="28"/>
          <w:lang w:bidi="ar-SA"/>
        </w:rPr>
        <w:lastRenderedPageBreak/>
        <w:t xml:space="preserve">Иных оснований для отказа в приеме документов, необходимых для предоставления муниципальной услуги, действующим законодательством не предусмотрено. </w:t>
      </w:r>
    </w:p>
    <w:p w14:paraId="727E77A0"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b/>
          <w:bCs/>
          <w:kern w:val="0"/>
          <w:sz w:val="28"/>
          <w:szCs w:val="22"/>
          <w:lang w:eastAsia="ru-RU" w:bidi="ar-SA"/>
        </w:rPr>
        <w:t>11.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78C0364C" w14:textId="77777777" w:rsidR="00AA61B1" w:rsidRPr="00AA61B1" w:rsidRDefault="00AA61B1" w:rsidP="00AA61B1">
      <w:pPr>
        <w:overflowPunct w:val="0"/>
        <w:ind w:firstLine="709"/>
        <w:jc w:val="both"/>
        <w:rPr>
          <w:rFonts w:eastAsia="Times New Roman" w:cs="Times New Roman"/>
          <w:kern w:val="0"/>
          <w:sz w:val="28"/>
          <w:szCs w:val="28"/>
          <w:lang w:eastAsia="ru-RU" w:bidi="ar-SA"/>
        </w:rPr>
      </w:pPr>
      <w:r w:rsidRPr="00AA61B1">
        <w:rPr>
          <w:rFonts w:eastAsia="Times New Roman" w:cs="Times New Roman"/>
          <w:kern w:val="0"/>
          <w:sz w:val="28"/>
          <w:szCs w:val="22"/>
          <w:lang w:eastAsia="ru-RU" w:bidi="ar-SA"/>
        </w:rPr>
        <w:t xml:space="preserve">11.1. </w:t>
      </w:r>
      <w:r w:rsidRPr="00AA61B1">
        <w:rPr>
          <w:rFonts w:eastAsia="Times New Roman" w:cs="Times New Roman"/>
          <w:color w:val="000000"/>
          <w:kern w:val="0"/>
          <w:sz w:val="28"/>
          <w:szCs w:val="28"/>
          <w:lang w:eastAsia="ru-RU" w:bidi="ar-SA"/>
        </w:rPr>
        <w:t>Основания для приостановления предоставления муниципальной услуги нормативными правовыми актами Российской Федерации, нормативными правовыми актами Приморского края не предусмотрены.</w:t>
      </w:r>
    </w:p>
    <w:p w14:paraId="00F00783"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bookmarkStart w:id="8" w:name="_Hlk74038530"/>
      <w:bookmarkEnd w:id="8"/>
      <w:r w:rsidRPr="00AA61B1">
        <w:rPr>
          <w:rFonts w:eastAsia="Times New Roman" w:cs="Times New Roman"/>
          <w:kern w:val="0"/>
          <w:sz w:val="28"/>
          <w:szCs w:val="28"/>
          <w:lang w:eastAsia="ru-RU" w:bidi="ar-SA"/>
        </w:rPr>
        <w:t xml:space="preserve">11.2. Основаниями для отказа в предоставлении муниципальной </w:t>
      </w:r>
      <w:proofErr w:type="gramStart"/>
      <w:r w:rsidRPr="00AA61B1">
        <w:rPr>
          <w:rFonts w:eastAsia="Times New Roman" w:cs="Times New Roman"/>
          <w:kern w:val="0"/>
          <w:sz w:val="28"/>
          <w:szCs w:val="28"/>
          <w:lang w:eastAsia="ru-RU" w:bidi="ar-SA"/>
        </w:rPr>
        <w:t>услуги  являются</w:t>
      </w:r>
      <w:proofErr w:type="gramEnd"/>
      <w:r w:rsidRPr="00AA61B1">
        <w:rPr>
          <w:rFonts w:eastAsia="Times New Roman" w:cs="Times New Roman"/>
          <w:kern w:val="0"/>
          <w:sz w:val="28"/>
          <w:szCs w:val="28"/>
          <w:lang w:eastAsia="ru-RU" w:bidi="ar-SA"/>
        </w:rPr>
        <w:t>:</w:t>
      </w:r>
    </w:p>
    <w:p w14:paraId="135CD07C" w14:textId="77777777" w:rsidR="00AA61B1" w:rsidRPr="00AA61B1" w:rsidRDefault="00AA61B1" w:rsidP="00AA61B1">
      <w:pPr>
        <w:widowControl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несоответствие условиям, предусмотренным пунктами 2.1, 2.2 Порядка, утвержденного постановлением 80-пп;</w:t>
      </w:r>
    </w:p>
    <w:p w14:paraId="6AB6D8BF" w14:textId="77777777" w:rsidR="00AA61B1" w:rsidRPr="00AA61B1" w:rsidRDefault="00AA61B1" w:rsidP="00AA61B1">
      <w:pPr>
        <w:widowControl w:val="0"/>
        <w:ind w:firstLine="709"/>
        <w:jc w:val="both"/>
        <w:rPr>
          <w:rFonts w:eastAsia="Times New Roman" w:cs="Times New Roman"/>
          <w:color w:val="000000"/>
          <w:kern w:val="0"/>
          <w:sz w:val="28"/>
          <w:szCs w:val="28"/>
          <w:lang w:eastAsia="ru-RU" w:bidi="ar-SA"/>
        </w:rPr>
      </w:pPr>
      <w:r w:rsidRPr="00AA61B1">
        <w:rPr>
          <w:rFonts w:eastAsia="Tahoma" w:cs="Times New Roman"/>
          <w:color w:val="000000"/>
          <w:kern w:val="0"/>
          <w:sz w:val="28"/>
          <w:szCs w:val="28"/>
          <w:lang w:eastAsia="ru-RU" w:bidi="ar-SA"/>
        </w:rPr>
        <w:t>непредставление или представление не в полном объеме документов, предусмотренных подпунктом 9.1 пункта 9 настоящего административного регламента, обязанность по предоставлению которых возложена на заявителя;</w:t>
      </w:r>
    </w:p>
    <w:p w14:paraId="03A60978" w14:textId="77777777" w:rsidR="00AA61B1" w:rsidRPr="00AA61B1" w:rsidRDefault="00AA61B1" w:rsidP="00AA61B1">
      <w:pPr>
        <w:widowControl w:val="0"/>
        <w:ind w:firstLine="709"/>
        <w:jc w:val="both"/>
        <w:rPr>
          <w:rFonts w:eastAsia="Times New Roman" w:cs="Times New Roman"/>
          <w:color w:val="000000"/>
          <w:kern w:val="0"/>
          <w:sz w:val="28"/>
          <w:szCs w:val="28"/>
          <w:lang w:eastAsia="ru-RU" w:bidi="ar-SA"/>
        </w:rPr>
      </w:pPr>
      <w:r w:rsidRPr="00AA61B1">
        <w:rPr>
          <w:rFonts w:eastAsia="Times New Roman" w:cs="Times New Roman"/>
          <w:color w:val="000000"/>
          <w:kern w:val="0"/>
          <w:sz w:val="28"/>
          <w:szCs w:val="28"/>
          <w:lang w:eastAsia="ru-RU" w:bidi="ar-SA"/>
        </w:rPr>
        <w:t>представление документов, содержащих недостоверные или неполные сведения;</w:t>
      </w:r>
    </w:p>
    <w:p w14:paraId="13C5F5F2" w14:textId="77777777" w:rsidR="00AA61B1" w:rsidRPr="00AA61B1" w:rsidRDefault="00AA61B1" w:rsidP="00AA61B1">
      <w:pPr>
        <w:widowControl w:val="0"/>
        <w:ind w:firstLine="709"/>
        <w:jc w:val="both"/>
        <w:rPr>
          <w:rFonts w:eastAsia="Times New Roman" w:cs="Times New Roman"/>
          <w:color w:val="000000"/>
          <w:kern w:val="0"/>
          <w:sz w:val="28"/>
          <w:szCs w:val="28"/>
          <w:lang w:eastAsia="ru-RU" w:bidi="ar-SA"/>
        </w:rPr>
      </w:pPr>
      <w:r w:rsidRPr="00AA61B1">
        <w:rPr>
          <w:rFonts w:eastAsia="Times New Roman" w:cs="Times New Roman"/>
          <w:color w:val="000000"/>
          <w:kern w:val="0"/>
          <w:sz w:val="28"/>
          <w:szCs w:val="28"/>
          <w:lang w:eastAsia="ru-RU" w:bidi="ar-SA"/>
        </w:rPr>
        <w:t>представление документов с подчистками, неоговоренными исправлениями, а также в случае невозможности прочесть любой из нижеперечисленных реквизитов билета:</w:t>
      </w:r>
    </w:p>
    <w:p w14:paraId="2C7904FB" w14:textId="77777777" w:rsidR="00AA61B1" w:rsidRPr="00AA61B1" w:rsidRDefault="00AA61B1" w:rsidP="00AA61B1">
      <w:pPr>
        <w:widowControl w:val="0"/>
        <w:ind w:firstLine="709"/>
        <w:jc w:val="both"/>
        <w:rPr>
          <w:rFonts w:eastAsia="Times New Roman" w:cs="Times New Roman"/>
          <w:color w:val="000000"/>
          <w:kern w:val="0"/>
          <w:sz w:val="28"/>
          <w:szCs w:val="28"/>
          <w:lang w:eastAsia="ru-RU" w:bidi="ar-SA"/>
        </w:rPr>
      </w:pPr>
      <w:r w:rsidRPr="00AA61B1">
        <w:rPr>
          <w:rFonts w:eastAsia="Times New Roman" w:cs="Times New Roman"/>
          <w:color w:val="000000"/>
          <w:kern w:val="0"/>
          <w:sz w:val="28"/>
          <w:szCs w:val="28"/>
          <w:lang w:eastAsia="ru-RU" w:bidi="ar-SA"/>
        </w:rPr>
        <w:t>наименование организации, продавшей билет;</w:t>
      </w:r>
    </w:p>
    <w:p w14:paraId="39C0D046" w14:textId="77777777" w:rsidR="00AA61B1" w:rsidRPr="00AA61B1" w:rsidRDefault="00AA61B1" w:rsidP="00AA61B1">
      <w:pPr>
        <w:widowControl w:val="0"/>
        <w:ind w:firstLine="709"/>
        <w:jc w:val="both"/>
        <w:rPr>
          <w:rFonts w:eastAsia="Times New Roman" w:cs="Times New Roman"/>
          <w:color w:val="000000"/>
          <w:kern w:val="0"/>
          <w:sz w:val="28"/>
          <w:szCs w:val="28"/>
          <w:lang w:eastAsia="ru-RU" w:bidi="ar-SA"/>
        </w:rPr>
      </w:pPr>
      <w:r w:rsidRPr="00AA61B1">
        <w:rPr>
          <w:rFonts w:eastAsia="Times New Roman" w:cs="Times New Roman"/>
          <w:color w:val="000000"/>
          <w:kern w:val="0"/>
          <w:sz w:val="28"/>
          <w:szCs w:val="28"/>
          <w:lang w:eastAsia="ru-RU" w:bidi="ar-SA"/>
        </w:rPr>
        <w:t>дата продажи билета;</w:t>
      </w:r>
    </w:p>
    <w:p w14:paraId="3502E506" w14:textId="77777777" w:rsidR="00AA61B1" w:rsidRPr="00AA61B1" w:rsidRDefault="00AA61B1" w:rsidP="00AA61B1">
      <w:pPr>
        <w:widowControl w:val="0"/>
        <w:ind w:firstLine="709"/>
        <w:jc w:val="both"/>
        <w:rPr>
          <w:rFonts w:eastAsia="Times New Roman" w:cs="Times New Roman"/>
          <w:b/>
          <w:bCs/>
          <w:kern w:val="0"/>
          <w:sz w:val="28"/>
          <w:szCs w:val="22"/>
          <w:lang w:eastAsia="ru-RU" w:bidi="ar-SA"/>
        </w:rPr>
      </w:pPr>
      <w:r w:rsidRPr="00AA61B1">
        <w:rPr>
          <w:rFonts w:eastAsia="Times New Roman" w:cs="Times New Roman"/>
          <w:color w:val="000000"/>
          <w:kern w:val="0"/>
          <w:sz w:val="28"/>
          <w:szCs w:val="28"/>
          <w:lang w:eastAsia="ru-RU" w:bidi="ar-SA"/>
        </w:rPr>
        <w:t>стоимость билета.</w:t>
      </w:r>
    </w:p>
    <w:p w14:paraId="4B18D79E"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imes New Roman" w:cs="Times New Roman"/>
          <w:b/>
          <w:bCs/>
          <w:kern w:val="0"/>
          <w:sz w:val="28"/>
          <w:szCs w:val="22"/>
          <w:lang w:eastAsia="ru-RU" w:bidi="ar-SA"/>
        </w:rPr>
        <w:t>12. Размер платы, взимаемой с заявителя при предоставлении муниципальной услуги, и способы ее взимания.</w:t>
      </w:r>
    </w:p>
    <w:p w14:paraId="1314AA55" w14:textId="77777777" w:rsidR="00AA61B1" w:rsidRPr="00AA61B1" w:rsidRDefault="00AA61B1" w:rsidP="00AA61B1">
      <w:pPr>
        <w:overflowPunct w:val="0"/>
        <w:ind w:firstLine="567"/>
        <w:contextualSpacing/>
        <w:jc w:val="both"/>
        <w:rPr>
          <w:rFonts w:eastAsia="Times New Roman" w:cs="Times New Roman"/>
          <w:kern w:val="0"/>
          <w:sz w:val="28"/>
          <w:szCs w:val="28"/>
          <w:lang w:eastAsia="ru-RU" w:bidi="ar-SA"/>
        </w:rPr>
      </w:pPr>
      <w:r w:rsidRPr="00AA61B1">
        <w:rPr>
          <w:rFonts w:eastAsia="Tahoma" w:cs="Times New Roman"/>
          <w:color w:val="000000"/>
          <w:kern w:val="0"/>
          <w:sz w:val="28"/>
          <w:szCs w:val="28"/>
          <w:lang w:eastAsia="ru-RU" w:bidi="ar-SA"/>
        </w:rPr>
        <w:t>В соответствии с пунктом 1 статьи 8 Федерального закона</w:t>
      </w:r>
      <w:r w:rsidRPr="00AA61B1">
        <w:rPr>
          <w:rFonts w:eastAsia="Tahoma" w:cs="Times New Roman"/>
          <w:color w:val="FF0000"/>
          <w:kern w:val="0"/>
          <w:sz w:val="28"/>
          <w:szCs w:val="28"/>
          <w:lang w:eastAsia="ru-RU" w:bidi="ar-SA"/>
        </w:rPr>
        <w:t xml:space="preserve"> </w:t>
      </w:r>
      <w:r w:rsidRPr="00AA61B1">
        <w:rPr>
          <w:rFonts w:eastAsia="Tahoma" w:cs="Times New Roman"/>
          <w:color w:val="000000"/>
          <w:kern w:val="0"/>
          <w:sz w:val="28"/>
          <w:szCs w:val="28"/>
          <w:lang w:eastAsia="ru-RU" w:bidi="ar-SA"/>
        </w:rPr>
        <w:t>№ 210-ФЗ муниципальная услуга предоставляется заявителям на бесплатной основе.</w:t>
      </w:r>
    </w:p>
    <w:p w14:paraId="1AD741DE" w14:textId="77777777" w:rsidR="00AA61B1" w:rsidRPr="00AA61B1" w:rsidRDefault="00AA61B1" w:rsidP="00AA61B1">
      <w:pPr>
        <w:widowControl w:val="0"/>
        <w:overflowPunct w:val="0"/>
        <w:ind w:firstLine="567"/>
        <w:jc w:val="both"/>
        <w:rPr>
          <w:rFonts w:eastAsia="Times New Roman" w:cs="Times New Roman"/>
          <w:b/>
          <w:bCs/>
          <w:kern w:val="0"/>
          <w:sz w:val="28"/>
          <w:szCs w:val="20"/>
          <w:lang w:bidi="ar-SA"/>
        </w:rPr>
      </w:pPr>
      <w:r w:rsidRPr="00AA61B1">
        <w:rPr>
          <w:rFonts w:eastAsia="Times New Roman" w:cs="Times New Roman"/>
          <w:kern w:val="0"/>
          <w:sz w:val="28"/>
          <w:szCs w:val="28"/>
          <w:lang w:bidi="ar-SA"/>
        </w:rPr>
        <w:t xml:space="preserve">Информация о предоставлении муниципальной услуги на бесплатной основе размещена на Едином портале, Региональном портале. </w:t>
      </w:r>
    </w:p>
    <w:p w14:paraId="4F06A3F6"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b/>
          <w:bCs/>
          <w:kern w:val="0"/>
          <w:sz w:val="28"/>
          <w:szCs w:val="22"/>
          <w:lang w:eastAsia="ru-RU" w:bidi="ar-SA"/>
        </w:rPr>
        <w:t xml:space="preserve">13.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14:paraId="4CCCE4B1" w14:textId="77777777" w:rsidR="00AA61B1" w:rsidRPr="00AA61B1" w:rsidRDefault="00AA61B1" w:rsidP="00AA61B1">
      <w:pPr>
        <w:overflowPunct w:val="0"/>
        <w:ind w:firstLine="709"/>
        <w:jc w:val="both"/>
        <w:rPr>
          <w:rFonts w:eastAsia="Times New Roman" w:cs="Times New Roman"/>
          <w:b/>
          <w:bCs/>
          <w:kern w:val="0"/>
          <w:sz w:val="28"/>
          <w:szCs w:val="22"/>
          <w:lang w:eastAsia="ru-RU" w:bidi="ar-SA"/>
        </w:rPr>
      </w:pPr>
      <w:r w:rsidRPr="00AA61B1">
        <w:rPr>
          <w:rFonts w:eastAsia="Times New Roman" w:cs="Times New Roman"/>
          <w:kern w:val="0"/>
          <w:sz w:val="28"/>
          <w:szCs w:val="22"/>
          <w:lang w:eastAsia="ru-RU" w:bidi="ar-SA"/>
        </w:rPr>
        <w:t xml:space="preserve">Максимальное время ожидания в очереди при подаче заявления и при получении результата </w:t>
      </w:r>
      <w:r w:rsidRPr="00AA61B1">
        <w:rPr>
          <w:rFonts w:eastAsia="Times New Roman" w:cs="Times New Roman"/>
          <w:color w:val="000000"/>
          <w:kern w:val="0"/>
          <w:sz w:val="28"/>
          <w:szCs w:val="28"/>
          <w:lang w:eastAsia="ru-RU" w:bidi="ar-SA"/>
        </w:rPr>
        <w:t xml:space="preserve">предоставления муниципальной услуги </w:t>
      </w:r>
      <w:proofErr w:type="gramStart"/>
      <w:r w:rsidRPr="00AA61B1">
        <w:rPr>
          <w:rFonts w:eastAsia="Times New Roman" w:cs="Times New Roman"/>
          <w:kern w:val="0"/>
          <w:sz w:val="28"/>
          <w:szCs w:val="22"/>
          <w:lang w:eastAsia="ru-RU" w:bidi="ar-SA"/>
        </w:rPr>
        <w:t>не  превышает</w:t>
      </w:r>
      <w:proofErr w:type="gramEnd"/>
      <w:r w:rsidRPr="00AA61B1">
        <w:rPr>
          <w:rFonts w:eastAsia="Times New Roman" w:cs="Times New Roman"/>
          <w:kern w:val="0"/>
          <w:sz w:val="28"/>
          <w:szCs w:val="22"/>
          <w:lang w:eastAsia="ru-RU" w:bidi="ar-SA"/>
        </w:rPr>
        <w:t xml:space="preserve"> 15 минут.</w:t>
      </w:r>
    </w:p>
    <w:p w14:paraId="6B6E2959"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imes New Roman" w:cs="Times New Roman"/>
          <w:b/>
          <w:bCs/>
          <w:kern w:val="0"/>
          <w:sz w:val="28"/>
          <w:szCs w:val="22"/>
          <w:lang w:eastAsia="ru-RU" w:bidi="ar-SA"/>
        </w:rPr>
        <w:t>14. Срок регистрации запроса заявителя о предоставлении муниципальной услуги.</w:t>
      </w:r>
    </w:p>
    <w:p w14:paraId="7C352D5F"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ahoma" w:cs="Times New Roman"/>
          <w:color w:val="000000"/>
          <w:kern w:val="0"/>
          <w:sz w:val="28"/>
          <w:szCs w:val="28"/>
          <w:lang w:eastAsia="ru-RU" w:bidi="ar-SA"/>
        </w:rPr>
        <w:t xml:space="preserve">Пакет документов, поданный заявителем при личном обращении в МФЦ, </w:t>
      </w:r>
      <w:r w:rsidRPr="00AA61B1">
        <w:rPr>
          <w:rFonts w:eastAsia="Times New Roman" w:cs="Times New Roman"/>
          <w:color w:val="000000"/>
          <w:kern w:val="0"/>
          <w:sz w:val="28"/>
          <w:szCs w:val="28"/>
          <w:lang w:eastAsia="ru-RU" w:bidi="ar-SA"/>
        </w:rPr>
        <w:t>Уполномоченный орган</w:t>
      </w:r>
      <w:r w:rsidRPr="00AA61B1">
        <w:rPr>
          <w:rFonts w:eastAsia="Tahoma" w:cs="Times New Roman"/>
          <w:color w:val="000000"/>
          <w:kern w:val="0"/>
          <w:sz w:val="28"/>
          <w:szCs w:val="28"/>
          <w:lang w:eastAsia="ru-RU" w:bidi="ar-SA"/>
        </w:rPr>
        <w:t xml:space="preserve"> регистрируется в день обращения заявителя. При этом продолжительность приема при личном обращении заявителя не должна превышать 15 минут.</w:t>
      </w:r>
    </w:p>
    <w:p w14:paraId="1F1A8109"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Пакет документов, поступивший в Уполномоченный орган с использованием Единого портала, </w:t>
      </w:r>
      <w:r w:rsidRPr="00AA61B1">
        <w:rPr>
          <w:rFonts w:eastAsia="Times New Roman" w:cs="Times New Roman"/>
          <w:color w:val="000000"/>
          <w:kern w:val="0"/>
          <w:sz w:val="28"/>
          <w:szCs w:val="28"/>
          <w:lang w:eastAsia="ru-RU" w:bidi="ar-SA"/>
        </w:rPr>
        <w:t xml:space="preserve">Регионального портала </w:t>
      </w:r>
      <w:r w:rsidRPr="00AA61B1">
        <w:rPr>
          <w:rFonts w:eastAsia="Times New Roman" w:cs="Times New Roman"/>
          <w:color w:val="000000"/>
          <w:kern w:val="0"/>
          <w:sz w:val="28"/>
          <w:szCs w:val="28"/>
          <w:lang w:bidi="ar-SA"/>
        </w:rPr>
        <w:t>в форме электронного документа, регистрируется в течение одного рабочего дня со дня его поступления.</w:t>
      </w:r>
    </w:p>
    <w:p w14:paraId="56D502EC"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Если пакет документов поступил после окончания рабочего времени </w:t>
      </w:r>
      <w:r w:rsidRPr="00AA61B1">
        <w:rPr>
          <w:rFonts w:eastAsia="Times New Roman" w:cs="Times New Roman"/>
          <w:color w:val="000000"/>
          <w:kern w:val="0"/>
          <w:sz w:val="28"/>
          <w:szCs w:val="28"/>
          <w:lang w:bidi="ar-SA"/>
        </w:rPr>
        <w:lastRenderedPageBreak/>
        <w:t>Уполномоченного органа, днем его получения считается следующий рабочий день.</w:t>
      </w:r>
    </w:p>
    <w:p w14:paraId="44DDEA9B"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Если пакет документов получен в выходной или праздничный день, днем его получения считается следующий за ним рабочий день.</w:t>
      </w:r>
    </w:p>
    <w:p w14:paraId="107E121B" w14:textId="77777777" w:rsidR="00AA61B1" w:rsidRPr="00AA61B1" w:rsidRDefault="00AA61B1" w:rsidP="00AA61B1">
      <w:pPr>
        <w:widowControl w:val="0"/>
        <w:ind w:firstLine="709"/>
        <w:jc w:val="both"/>
        <w:rPr>
          <w:rFonts w:eastAsia="Times New Roman" w:cs="Times New Roman"/>
          <w:b/>
          <w:bCs/>
          <w:kern w:val="0"/>
          <w:sz w:val="28"/>
          <w:szCs w:val="20"/>
          <w:lang w:bidi="ar-SA"/>
        </w:rPr>
      </w:pPr>
      <w:r w:rsidRPr="00AA61B1">
        <w:rPr>
          <w:rFonts w:eastAsia="Times New Roman" w:cs="Times New Roman"/>
          <w:color w:val="000000"/>
          <w:kern w:val="0"/>
          <w:sz w:val="28"/>
          <w:szCs w:val="28"/>
          <w:lang w:bidi="ar-SA"/>
        </w:rPr>
        <w:t>Максимальный срок регистрации пакета документов составляет 15 минут.</w:t>
      </w:r>
    </w:p>
    <w:p w14:paraId="4F894876" w14:textId="77777777" w:rsidR="00AA61B1" w:rsidRPr="00AA61B1" w:rsidRDefault="00AA61B1" w:rsidP="00AA61B1">
      <w:pPr>
        <w:overflowPunct w:val="0"/>
        <w:ind w:firstLine="709"/>
        <w:jc w:val="both"/>
        <w:rPr>
          <w:rFonts w:eastAsia="Times New Roman" w:cs="Times New Roman"/>
          <w:bCs/>
          <w:kern w:val="0"/>
          <w:sz w:val="28"/>
          <w:szCs w:val="22"/>
          <w:lang w:eastAsia="ru-RU" w:bidi="ar-SA"/>
        </w:rPr>
      </w:pPr>
      <w:r w:rsidRPr="00AA61B1">
        <w:rPr>
          <w:rFonts w:eastAsia="Times New Roman" w:cs="Times New Roman"/>
          <w:b/>
          <w:bCs/>
          <w:kern w:val="0"/>
          <w:sz w:val="28"/>
          <w:szCs w:val="22"/>
          <w:lang w:eastAsia="ru-RU" w:bidi="ar-SA"/>
        </w:rPr>
        <w:t xml:space="preserve">15. </w:t>
      </w:r>
      <w:r w:rsidRPr="00AA61B1">
        <w:rPr>
          <w:rFonts w:eastAsia="Times New Roman" w:cs="Times New Roman"/>
          <w:b/>
          <w:bCs/>
          <w:color w:val="000000"/>
          <w:kern w:val="0"/>
          <w:sz w:val="28"/>
          <w:szCs w:val="28"/>
          <w:lang w:eastAsia="ru-RU" w:bidi="ar-SA"/>
        </w:rPr>
        <w:t>Требования к помещениям, в которых предоставляется муниципальная услуга.</w:t>
      </w:r>
    </w:p>
    <w:p w14:paraId="60ADA89D" w14:textId="77777777" w:rsidR="00AA61B1" w:rsidRPr="00AA61B1" w:rsidRDefault="00AA61B1" w:rsidP="00AA61B1">
      <w:pPr>
        <w:overflowPunct w:val="0"/>
        <w:ind w:firstLine="709"/>
        <w:jc w:val="both"/>
        <w:rPr>
          <w:rFonts w:eastAsia="Times New Roman" w:cs="Times New Roman"/>
          <w:bCs/>
          <w:color w:val="000000"/>
          <w:kern w:val="0"/>
          <w:sz w:val="28"/>
          <w:szCs w:val="28"/>
          <w:lang w:eastAsia="ru-RU" w:bidi="ar-SA"/>
        </w:rPr>
      </w:pPr>
      <w:r w:rsidRPr="00AA61B1">
        <w:rPr>
          <w:rFonts w:eastAsia="Times New Roman" w:cs="Times New Roman"/>
          <w:bCs/>
          <w:kern w:val="0"/>
          <w:sz w:val="28"/>
          <w:szCs w:val="22"/>
          <w:lang w:eastAsia="ru-RU" w:bidi="ar-SA"/>
        </w:rPr>
        <w:t>15.1.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w:t>
      </w:r>
    </w:p>
    <w:p w14:paraId="012A6F66"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bCs/>
          <w:color w:val="000000"/>
          <w:kern w:val="0"/>
          <w:sz w:val="28"/>
          <w:szCs w:val="28"/>
          <w:lang w:bidi="ar-SA"/>
        </w:rPr>
        <w:t xml:space="preserve">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w:t>
      </w:r>
      <w:r w:rsidRPr="00AA61B1">
        <w:rPr>
          <w:rFonts w:eastAsia="Times New Roman" w:cs="Times New Roman"/>
          <w:color w:val="000000"/>
          <w:kern w:val="0"/>
          <w:sz w:val="28"/>
          <w:szCs w:val="28"/>
          <w:lang w:bidi="ar-SA"/>
        </w:rPr>
        <w:t xml:space="preserve">администрации </w:t>
      </w:r>
      <w:bookmarkStart w:id="9" w:name="_Hlk68191441112131"/>
      <w:r w:rsidRPr="00AA61B1">
        <w:rPr>
          <w:rFonts w:eastAsia="Times New Roman" w:cs="Times New Roman"/>
          <w:color w:val="000000"/>
          <w:kern w:val="0"/>
          <w:sz w:val="28"/>
          <w:szCs w:val="28"/>
          <w:lang w:bidi="ar-SA"/>
        </w:rPr>
        <w:t xml:space="preserve">муниципального образования, </w:t>
      </w:r>
      <w:bookmarkEnd w:id="9"/>
      <w:r w:rsidRPr="00AA61B1">
        <w:rPr>
          <w:rFonts w:eastAsia="Times New Roman" w:cs="Times New Roman"/>
          <w:color w:val="000000"/>
          <w:kern w:val="0"/>
          <w:sz w:val="28"/>
          <w:szCs w:val="28"/>
          <w:lang w:bidi="ar-SA"/>
        </w:rPr>
        <w:t>Уполномоченного органа</w:t>
      </w:r>
      <w:r w:rsidRPr="00AA61B1">
        <w:rPr>
          <w:rFonts w:eastAsia="Times New Roman" w:cs="Times New Roman"/>
          <w:bCs/>
          <w:color w:val="000000"/>
          <w:kern w:val="0"/>
          <w:sz w:val="28"/>
          <w:szCs w:val="28"/>
          <w:lang w:bidi="ar-SA"/>
        </w:rPr>
        <w:t>, МФЦ.</w:t>
      </w:r>
    </w:p>
    <w:p w14:paraId="54003FCB"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Объекты должны быть оборудованы:</w:t>
      </w:r>
    </w:p>
    <w:p w14:paraId="289C413D"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противопожарной системой и средствами пожаротушения;</w:t>
      </w:r>
    </w:p>
    <w:p w14:paraId="0D7F9515" w14:textId="77777777" w:rsidR="00AA61B1" w:rsidRPr="00AA61B1" w:rsidRDefault="00AA61B1" w:rsidP="00AA61B1">
      <w:pPr>
        <w:widowControl w:val="0"/>
        <w:ind w:firstLine="709"/>
        <w:jc w:val="both"/>
        <w:rPr>
          <w:rFonts w:eastAsia="Times New Roman" w:cs="Times New Roman"/>
          <w:bCs/>
          <w:color w:val="000000"/>
          <w:kern w:val="0"/>
          <w:sz w:val="28"/>
          <w:szCs w:val="28"/>
          <w:lang w:bidi="ar-SA"/>
        </w:rPr>
      </w:pPr>
      <w:r w:rsidRPr="00AA61B1">
        <w:rPr>
          <w:rFonts w:eastAsia="Times New Roman" w:cs="Times New Roman"/>
          <w:color w:val="000000"/>
          <w:kern w:val="0"/>
          <w:sz w:val="28"/>
          <w:szCs w:val="28"/>
          <w:lang w:bidi="ar-SA"/>
        </w:rPr>
        <w:t>системой оповещения о возникновении чрезвычайных ситуаций;</w:t>
      </w:r>
    </w:p>
    <w:p w14:paraId="72870AE3" w14:textId="77777777" w:rsidR="00AA61B1" w:rsidRPr="00AA61B1" w:rsidRDefault="00AA61B1" w:rsidP="00AA61B1">
      <w:pPr>
        <w:widowControl w:val="0"/>
        <w:ind w:firstLine="709"/>
        <w:jc w:val="both"/>
        <w:rPr>
          <w:rFonts w:eastAsia="Times New Roman" w:cs="Times New Roman"/>
          <w:bCs/>
          <w:color w:val="000000"/>
          <w:kern w:val="0"/>
          <w:sz w:val="28"/>
          <w:szCs w:val="28"/>
          <w:lang w:bidi="ar-SA"/>
        </w:rPr>
      </w:pPr>
      <w:r w:rsidRPr="00AA61B1">
        <w:rPr>
          <w:rFonts w:eastAsia="Times New Roman" w:cs="Times New Roman"/>
          <w:bCs/>
          <w:color w:val="000000"/>
          <w:kern w:val="0"/>
          <w:sz w:val="28"/>
          <w:szCs w:val="28"/>
          <w:lang w:bidi="ar-SA"/>
        </w:rPr>
        <w:t>средствами оказания первой медицинской помощи (аптечка);</w:t>
      </w:r>
    </w:p>
    <w:p w14:paraId="41B99283" w14:textId="77777777" w:rsidR="00AA61B1" w:rsidRPr="00AA61B1" w:rsidRDefault="00AA61B1" w:rsidP="00AA61B1">
      <w:pPr>
        <w:widowControl w:val="0"/>
        <w:ind w:firstLine="709"/>
        <w:jc w:val="both"/>
        <w:rPr>
          <w:rFonts w:eastAsia="Tahoma" w:cs="Times New Roman"/>
          <w:color w:val="000000"/>
          <w:kern w:val="0"/>
          <w:sz w:val="28"/>
          <w:szCs w:val="28"/>
          <w:lang w:eastAsia="ru-RU" w:bidi="ar-SA"/>
        </w:rPr>
      </w:pPr>
      <w:r w:rsidRPr="00AA61B1">
        <w:rPr>
          <w:rFonts w:eastAsia="Times New Roman" w:cs="Times New Roman"/>
          <w:bCs/>
          <w:color w:val="000000"/>
          <w:kern w:val="0"/>
          <w:sz w:val="28"/>
          <w:szCs w:val="28"/>
          <w:lang w:eastAsia="ru-RU" w:bidi="ar-SA"/>
        </w:rPr>
        <w:t>системами кондиционирования (охлаждения и нагревания) воздуха.</w:t>
      </w:r>
    </w:p>
    <w:p w14:paraId="073682BC"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 </w:t>
      </w:r>
    </w:p>
    <w:p w14:paraId="5142234A"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Зал ожидания укомплектовывается столами, стульями (кресельными секциями, креслами, скамьями).</w:t>
      </w:r>
    </w:p>
    <w:p w14:paraId="7150A22D" w14:textId="77777777" w:rsidR="00AA61B1" w:rsidRPr="00AA61B1" w:rsidRDefault="00AA61B1" w:rsidP="00AA61B1">
      <w:pPr>
        <w:widowControl w:val="0"/>
        <w:ind w:firstLine="709"/>
        <w:jc w:val="both"/>
        <w:rPr>
          <w:rFonts w:eastAsia="Times New Roman" w:cs="Times New Roman"/>
          <w:kern w:val="0"/>
          <w:sz w:val="28"/>
          <w:szCs w:val="20"/>
          <w:lang w:bidi="ar-SA"/>
        </w:rPr>
      </w:pPr>
      <w:r w:rsidRPr="00AA61B1">
        <w:rPr>
          <w:rFonts w:eastAsia="Times New Roman" w:cs="Times New Roman"/>
          <w:color w:val="000000"/>
          <w:kern w:val="0"/>
          <w:sz w:val="28"/>
          <w:szCs w:val="28"/>
          <w:lang w:bidi="ar-SA"/>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(кресельными секциями, креслами, скамьями).</w:t>
      </w:r>
    </w:p>
    <w:p w14:paraId="3D6A7F73"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Места приема заявителей должны быть оборудованы информационными табличками (вывесками) с указанием:</w:t>
      </w:r>
    </w:p>
    <w:p w14:paraId="39A83638"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номера кабинета;</w:t>
      </w:r>
    </w:p>
    <w:p w14:paraId="0534DB36" w14:textId="77777777" w:rsidR="00AA61B1" w:rsidRPr="00AA61B1" w:rsidRDefault="00AA61B1" w:rsidP="00AA61B1">
      <w:pPr>
        <w:overflowPunct w:val="0"/>
        <w:ind w:firstLine="709"/>
        <w:jc w:val="both"/>
        <w:rPr>
          <w:rFonts w:eastAsia="Times New Roman" w:cs="Times New Roman"/>
          <w:kern w:val="0"/>
          <w:sz w:val="28"/>
          <w:szCs w:val="28"/>
          <w:lang w:eastAsia="ru-RU" w:bidi="ar-SA"/>
        </w:rPr>
      </w:pPr>
      <w:r w:rsidRPr="00AA61B1">
        <w:rPr>
          <w:rFonts w:eastAsia="Times New Roman" w:cs="Times New Roman"/>
          <w:kern w:val="0"/>
          <w:sz w:val="28"/>
          <w:szCs w:val="22"/>
          <w:lang w:eastAsia="ru-RU" w:bidi="ar-SA"/>
        </w:rPr>
        <w:t>фамилии, имени, отчества (последнее - при наличии) и должности специалиста, осуществляющего предоставление муниципальной услуги (принимающего документы в целях предоставления муниципальной услуги и осуществляющего прием заявителя);</w:t>
      </w:r>
    </w:p>
    <w:p w14:paraId="57CA6A6D" w14:textId="77777777" w:rsidR="00AA61B1" w:rsidRPr="00AA61B1" w:rsidRDefault="00AA61B1" w:rsidP="00AA61B1">
      <w:pPr>
        <w:overflowPunct w:val="0"/>
        <w:ind w:firstLine="709"/>
        <w:jc w:val="both"/>
        <w:rPr>
          <w:rFonts w:eastAsia="Times New Roman" w:cs="Times New Roman"/>
          <w:kern w:val="0"/>
          <w:sz w:val="28"/>
          <w:szCs w:val="28"/>
          <w:lang w:eastAsia="ru-RU" w:bidi="ar-SA"/>
        </w:rPr>
      </w:pPr>
      <w:r w:rsidRPr="00AA61B1">
        <w:rPr>
          <w:rFonts w:eastAsia="Times New Roman" w:cs="Times New Roman"/>
          <w:kern w:val="0"/>
          <w:sz w:val="28"/>
          <w:szCs w:val="28"/>
          <w:lang w:eastAsia="ru-RU" w:bidi="ar-SA"/>
        </w:rPr>
        <w:t>график работы;</w:t>
      </w:r>
    </w:p>
    <w:p w14:paraId="0B61C033"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imes New Roman" w:cs="Times New Roman"/>
          <w:kern w:val="0"/>
          <w:sz w:val="28"/>
          <w:szCs w:val="28"/>
          <w:lang w:eastAsia="ru-RU" w:bidi="ar-SA"/>
        </w:rPr>
        <w:t>справочные телефоны.</w:t>
      </w:r>
    </w:p>
    <w:p w14:paraId="40172DE2"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Прием документов осуществляется в специально оборудованных помещениях, которые должны обеспечивать возможность реализации прав заявителей на предоставление муниципальной услуги 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54480A45" w14:textId="77777777" w:rsidR="00AA61B1" w:rsidRPr="00AA61B1" w:rsidRDefault="00AA61B1" w:rsidP="00AA61B1">
      <w:pPr>
        <w:widowControl w:val="0"/>
        <w:ind w:firstLine="709"/>
        <w:jc w:val="both"/>
        <w:rPr>
          <w:rFonts w:eastAsia="Times New Roman" w:cs="Times New Roman"/>
          <w:iCs/>
          <w:color w:val="000000"/>
          <w:kern w:val="0"/>
          <w:sz w:val="28"/>
          <w:szCs w:val="28"/>
          <w:lang w:bidi="ar-SA"/>
        </w:rPr>
      </w:pPr>
      <w:r w:rsidRPr="00AA61B1">
        <w:rPr>
          <w:rFonts w:eastAsia="Times New Roman" w:cs="Times New Roman"/>
          <w:color w:val="000000"/>
          <w:kern w:val="0"/>
          <w:sz w:val="28"/>
          <w:szCs w:val="28"/>
          <w:lang w:bidi="ar-SA"/>
        </w:rPr>
        <w:t xml:space="preserve">Специалисты, ответственные за предоставление муниципальной услуги, </w:t>
      </w:r>
      <w:r w:rsidRPr="00AA61B1">
        <w:rPr>
          <w:rFonts w:eastAsia="Times New Roman" w:cs="Times New Roman"/>
          <w:color w:val="000000"/>
          <w:kern w:val="0"/>
          <w:sz w:val="28"/>
          <w:szCs w:val="28"/>
          <w:lang w:bidi="ar-SA"/>
        </w:rPr>
        <w:lastRenderedPageBreak/>
        <w:t>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6ABEEABB"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iCs/>
          <w:color w:val="000000"/>
          <w:kern w:val="0"/>
          <w:sz w:val="28"/>
          <w:szCs w:val="28"/>
          <w:lang w:bidi="ar-SA"/>
        </w:rPr>
        <w:t xml:space="preserve">Дополнительные требования к </w:t>
      </w:r>
      <w:r w:rsidRPr="00AA61B1">
        <w:rPr>
          <w:rFonts w:eastAsia="Times New Roman" w:cs="Times New Roman"/>
          <w:bCs/>
          <w:iCs/>
          <w:color w:val="000000"/>
          <w:kern w:val="0"/>
          <w:sz w:val="28"/>
          <w:szCs w:val="28"/>
          <w:lang w:bidi="ar-SA"/>
        </w:rPr>
        <w:t>помещениям, в которых предоставляется муниципальная услуга, к залу ожидания, местам для заполнения запросов о предоставлении муниципальной услуги, в том числе информационным стендам устанавливаются нормативными правовыми актами администрации муниципальных образований, регулирующими порядок предоставления муниципальной услуги.</w:t>
      </w:r>
    </w:p>
    <w:p w14:paraId="393FF6D4"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15.2. Требования к обеспечению доступности для инвалидов и других маломобильных групп населения объектов в соответствии с законодательством Российской Федерации и законодательством Приморского края.</w:t>
      </w:r>
    </w:p>
    <w:p w14:paraId="65ECF642"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Руководители администрации </w:t>
      </w:r>
      <w:bookmarkStart w:id="10" w:name="_Hlk68191441112132"/>
      <w:r w:rsidRPr="00AA61B1">
        <w:rPr>
          <w:rFonts w:eastAsia="Times New Roman" w:cs="Times New Roman"/>
          <w:color w:val="000000"/>
          <w:kern w:val="0"/>
          <w:sz w:val="28"/>
          <w:szCs w:val="28"/>
          <w:lang w:bidi="ar-SA"/>
        </w:rPr>
        <w:t xml:space="preserve">муниципального </w:t>
      </w:r>
      <w:bookmarkEnd w:id="10"/>
      <w:r w:rsidRPr="00AA61B1">
        <w:rPr>
          <w:rFonts w:eastAsia="Times New Roman" w:cs="Times New Roman"/>
          <w:color w:val="000000"/>
          <w:kern w:val="0"/>
          <w:sz w:val="28"/>
          <w:szCs w:val="28"/>
          <w:lang w:bidi="ar-SA"/>
        </w:rPr>
        <w:t>образования обеспечивают создание инвалидам следующих условий доступности объектов в соответствии с требованиями, установленными законодательством Российской Федерации и законодательством Приморского края:</w:t>
      </w:r>
    </w:p>
    <w:p w14:paraId="4EB03A9C"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а) возможность беспрепятственного входа в объекты и выхода из них;</w:t>
      </w:r>
    </w:p>
    <w:p w14:paraId="59C55D72"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б) возможность самостоятельного передвижения по территории объекта в целях доступа к месту предоставления услуги, в том числе с помощью работников объекта, предоставляющих услуги, </w:t>
      </w:r>
      <w:proofErr w:type="spellStart"/>
      <w:r w:rsidRPr="00AA61B1">
        <w:rPr>
          <w:rFonts w:eastAsia="Times New Roman" w:cs="Times New Roman"/>
          <w:color w:val="000000"/>
          <w:kern w:val="0"/>
          <w:sz w:val="28"/>
          <w:szCs w:val="28"/>
          <w:lang w:bidi="ar-SA"/>
        </w:rPr>
        <w:t>ассистивных</w:t>
      </w:r>
      <w:proofErr w:type="spellEnd"/>
      <w:r w:rsidRPr="00AA61B1">
        <w:rPr>
          <w:rFonts w:eastAsia="Times New Roman" w:cs="Times New Roman"/>
          <w:color w:val="000000"/>
          <w:kern w:val="0"/>
          <w:sz w:val="28"/>
          <w:szCs w:val="28"/>
          <w:lang w:bidi="ar-SA"/>
        </w:rPr>
        <w:t xml:space="preserve"> и вспомогательных технологий, а также сменного кресла-коляски;</w:t>
      </w:r>
    </w:p>
    <w:p w14:paraId="039EB20A"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7A20D204"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г) сопровождение инвалидов, имеющих стойкие нарушения функции зрения и самостоятельного передвижения по территории объекта;</w:t>
      </w:r>
    </w:p>
    <w:p w14:paraId="5825DFFC"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д) содействие инвалиду при входе в объект и выходе из него, информирование инвалида о доступных маршрутах общественного транспорта;</w:t>
      </w:r>
    </w:p>
    <w:p w14:paraId="400E9C31"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14:paraId="0B8ACEE2"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ж) обеспечение допуска на объект, в котором предоставляются услуги, собаки-проводника при наличии документа, подтверждающего ее специальное обучение, выданного по форме и в порядке, утвержденными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 - проводника, и порядка его выдачи».</w:t>
      </w:r>
    </w:p>
    <w:p w14:paraId="672F67BA"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В залах ожидания должно быть предусмотрено не менее одного места для инвалида, передвигающегося на кресле - коляске или пользующегося костылями (тростью), а также для его сопровождающего.</w:t>
      </w:r>
    </w:p>
    <w:p w14:paraId="20AB2A2E"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инвалидов-колясочников.</w:t>
      </w:r>
    </w:p>
    <w:p w14:paraId="617DF7DB"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С целью правильной и безопасной ориентации заявителей - инвалидов в </w:t>
      </w:r>
      <w:r w:rsidRPr="00AA61B1">
        <w:rPr>
          <w:rFonts w:eastAsia="Times New Roman" w:cs="Times New Roman"/>
          <w:color w:val="000000"/>
          <w:kern w:val="0"/>
          <w:sz w:val="28"/>
          <w:szCs w:val="28"/>
          <w:lang w:bidi="ar-SA"/>
        </w:rPr>
        <w:lastRenderedPageBreak/>
        <w:t>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389A81E6"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Руководители администрации </w:t>
      </w:r>
      <w:bookmarkStart w:id="11" w:name="_Hlk681914411121321"/>
      <w:r w:rsidRPr="00AA61B1">
        <w:rPr>
          <w:rFonts w:eastAsia="Times New Roman" w:cs="Times New Roman"/>
          <w:color w:val="000000"/>
          <w:kern w:val="0"/>
          <w:sz w:val="28"/>
          <w:szCs w:val="28"/>
          <w:lang w:bidi="ar-SA"/>
        </w:rPr>
        <w:t xml:space="preserve">муниципального </w:t>
      </w:r>
      <w:bookmarkEnd w:id="11"/>
      <w:r w:rsidRPr="00AA61B1">
        <w:rPr>
          <w:rFonts w:eastAsia="Times New Roman" w:cs="Times New Roman"/>
          <w:color w:val="000000"/>
          <w:kern w:val="0"/>
          <w:sz w:val="28"/>
          <w:szCs w:val="28"/>
          <w:lang w:bidi="ar-SA"/>
        </w:rPr>
        <w:t>образования в пределах установленных полномочий организуют инструктирование или обучение специалистов, работающих с инвалидами и другими маломобильными группами населения, по вопросам, связанным с обеспечением доступности для инвалидов и других маломобильных групп населения объектов, с учетом имеющихся у них стойких расстройств функций организма и ограничений жизнедеятельности.</w:t>
      </w:r>
    </w:p>
    <w:p w14:paraId="1A761944" w14:textId="77777777" w:rsidR="00AA61B1" w:rsidRPr="00AA61B1" w:rsidRDefault="00AA61B1" w:rsidP="00AA61B1">
      <w:pPr>
        <w:widowControl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Требования, изложенные в настоящем подпункте, также применяются</w:t>
      </w:r>
      <w:r w:rsidRPr="00AA61B1">
        <w:rPr>
          <w:rFonts w:eastAsia="Times New Roman" w:cs="Times New Roman"/>
          <w:color w:val="000000"/>
          <w:kern w:val="0"/>
          <w:sz w:val="28"/>
          <w:szCs w:val="28"/>
          <w:lang w:bidi="ar-SA"/>
        </w:rPr>
        <w:br/>
        <w:t>для обеспечения доступности объекта, зала ожидания, мест для заполнения запросов о предоставлении государственной услуги, информационных стендов в отношении других маломобильных групп населения с учетом имеющихся у них ограничений жизнедеятельности.</w:t>
      </w:r>
    </w:p>
    <w:p w14:paraId="3FB40ED5" w14:textId="77777777" w:rsidR="00AA61B1" w:rsidRPr="00AA61B1" w:rsidRDefault="00AA61B1" w:rsidP="00AA61B1">
      <w:pPr>
        <w:widowControl w:val="0"/>
        <w:ind w:firstLine="709"/>
        <w:jc w:val="both"/>
        <w:rPr>
          <w:rFonts w:eastAsia="Times New Roman" w:cs="Times New Roman"/>
          <w:b/>
          <w:bCs/>
          <w:kern w:val="0"/>
          <w:sz w:val="28"/>
          <w:szCs w:val="20"/>
          <w:lang w:bidi="ar-SA"/>
        </w:rPr>
      </w:pPr>
      <w:r w:rsidRPr="00AA61B1">
        <w:rPr>
          <w:rFonts w:eastAsia="Times New Roman" w:cs="Times New Roman"/>
          <w:color w:val="000000"/>
          <w:kern w:val="0"/>
          <w:sz w:val="28"/>
          <w:szCs w:val="28"/>
          <w:lang w:bidi="ar-SA"/>
        </w:rPr>
        <w:t xml:space="preserve">15.3. Положения подпункта 15.2 настоящего пункта в части обеспечения доступности для инвалидов объектов применяются с 1 июля 2016 года исключительно ко вновь вводимым в эксплуатацию или прошедшим реконструкцию, модернизацию указанным объектам </w:t>
      </w:r>
      <w:r w:rsidRPr="00AA61B1">
        <w:rPr>
          <w:rFonts w:eastAsia="Times New Roman" w:cs="Times New Roman"/>
          <w:bCs/>
          <w:color w:val="000000"/>
          <w:kern w:val="0"/>
          <w:sz w:val="28"/>
          <w:szCs w:val="28"/>
          <w:lang w:bidi="ar-SA"/>
        </w:rPr>
        <w:t>в части обеспечения их доступности для инвалидов.</w:t>
      </w:r>
    </w:p>
    <w:p w14:paraId="79A9E601" w14:textId="77777777" w:rsidR="00AA61B1" w:rsidRPr="00AA61B1" w:rsidRDefault="00AA61B1" w:rsidP="00AA61B1">
      <w:pPr>
        <w:overflowPunct w:val="0"/>
        <w:ind w:firstLine="709"/>
        <w:jc w:val="both"/>
        <w:rPr>
          <w:rFonts w:eastAsia="Times New Roman" w:cs="Times New Roman"/>
          <w:color w:val="000000"/>
          <w:kern w:val="0"/>
          <w:sz w:val="28"/>
          <w:szCs w:val="28"/>
          <w:lang w:eastAsia="ru-RU" w:bidi="ar-SA"/>
        </w:rPr>
      </w:pPr>
      <w:r w:rsidRPr="00AA61B1">
        <w:rPr>
          <w:rFonts w:eastAsia="Times New Roman" w:cs="Times New Roman"/>
          <w:b/>
          <w:bCs/>
          <w:kern w:val="0"/>
          <w:sz w:val="28"/>
          <w:szCs w:val="22"/>
          <w:lang w:eastAsia="ru-RU" w:bidi="ar-SA"/>
        </w:rPr>
        <w:t>16. Показатели доступности и качества муниципальной услуги.</w:t>
      </w:r>
    </w:p>
    <w:p w14:paraId="05E9B266" w14:textId="77777777" w:rsidR="00AA61B1" w:rsidRPr="00AA61B1" w:rsidRDefault="00AA61B1" w:rsidP="00AA61B1">
      <w:pPr>
        <w:widowControl w:val="0"/>
        <w:ind w:firstLine="709"/>
        <w:jc w:val="both"/>
        <w:rPr>
          <w:rFonts w:eastAsia="Times New Roman" w:cs="Times New Roman"/>
          <w:kern w:val="0"/>
          <w:sz w:val="28"/>
          <w:szCs w:val="20"/>
          <w:lang w:bidi="ar-SA"/>
        </w:rPr>
      </w:pPr>
      <w:r w:rsidRPr="00AA61B1">
        <w:rPr>
          <w:rFonts w:eastAsia="Times New Roman" w:cs="Times New Roman"/>
          <w:color w:val="000000"/>
          <w:kern w:val="0"/>
          <w:sz w:val="28"/>
          <w:szCs w:val="28"/>
          <w:lang w:bidi="ar-SA"/>
        </w:rPr>
        <w:t>Перечень показателей доступности и качества муниципальной услуги.</w:t>
      </w:r>
    </w:p>
    <w:p w14:paraId="716D943F"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 xml:space="preserve">Показатели доступности и качества муниципальной услуги определяются как выполнение </w:t>
      </w:r>
      <w:r w:rsidRPr="00AA61B1">
        <w:rPr>
          <w:rFonts w:eastAsia="Times New Roman" w:cs="Times New Roman"/>
          <w:color w:val="000000"/>
          <w:kern w:val="0"/>
          <w:sz w:val="28"/>
          <w:szCs w:val="28"/>
          <w:lang w:eastAsia="ru-RU" w:bidi="ar-SA"/>
        </w:rPr>
        <w:t xml:space="preserve">администрацией </w:t>
      </w:r>
      <w:bookmarkStart w:id="12" w:name="_Hlk6819144111213211"/>
      <w:r w:rsidRPr="00AA61B1">
        <w:rPr>
          <w:rFonts w:eastAsia="Times New Roman" w:cs="Times New Roman"/>
          <w:color w:val="000000"/>
          <w:kern w:val="0"/>
          <w:sz w:val="28"/>
          <w:szCs w:val="28"/>
          <w:lang w:eastAsia="ru-RU" w:bidi="ar-SA"/>
        </w:rPr>
        <w:t xml:space="preserve">муниципального </w:t>
      </w:r>
      <w:bookmarkEnd w:id="12"/>
      <w:r w:rsidRPr="00AA61B1">
        <w:rPr>
          <w:rFonts w:eastAsia="Times New Roman" w:cs="Times New Roman"/>
          <w:color w:val="000000"/>
          <w:kern w:val="0"/>
          <w:sz w:val="28"/>
          <w:szCs w:val="28"/>
          <w:lang w:eastAsia="ru-RU" w:bidi="ar-SA"/>
        </w:rPr>
        <w:t xml:space="preserve">образования </w:t>
      </w:r>
      <w:r w:rsidRPr="00AA61B1">
        <w:rPr>
          <w:rFonts w:eastAsia="Times New Roman" w:cs="Times New Roman"/>
          <w:kern w:val="0"/>
          <w:sz w:val="28"/>
          <w:szCs w:val="22"/>
          <w:lang w:eastAsia="ru-RU" w:bidi="ar-SA"/>
        </w:rPr>
        <w:t>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13DD20A3"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а) доступность:</w:t>
      </w:r>
    </w:p>
    <w:p w14:paraId="2539C87C"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 (доля) заявителей, ожидающих получения муниципальной услуги в очереди не более 15 минут, - 100 процентов;</w:t>
      </w:r>
    </w:p>
    <w:p w14:paraId="34CD0A86" w14:textId="77777777" w:rsidR="00AA61B1" w:rsidRPr="00AA61B1" w:rsidRDefault="00AA61B1" w:rsidP="00AA61B1">
      <w:pPr>
        <w:overflowPunct w:val="0"/>
        <w:ind w:firstLine="709"/>
        <w:jc w:val="both"/>
        <w:rPr>
          <w:rFonts w:eastAsia="Times New Roman" w:cs="Times New Roman"/>
          <w:color w:val="000000"/>
          <w:kern w:val="0"/>
          <w:sz w:val="28"/>
          <w:szCs w:val="28"/>
          <w:lang w:eastAsia="ru-RU" w:bidi="ar-SA"/>
        </w:rPr>
      </w:pPr>
      <w:r w:rsidRPr="00AA61B1">
        <w:rPr>
          <w:rFonts w:eastAsia="Times New Roman" w:cs="Times New Roman"/>
          <w:kern w:val="0"/>
          <w:sz w:val="28"/>
          <w:szCs w:val="22"/>
          <w:lang w:eastAsia="ru-RU" w:bidi="ar-SA"/>
        </w:rPr>
        <w:t>% (доля) заявителей, удовлетворенных полнотой и доступностью информации о порядке предоставления муниципальной услуги, -</w:t>
      </w:r>
      <w:r w:rsidRPr="00AA61B1">
        <w:rPr>
          <w:rFonts w:eastAsia="Times New Roman" w:cs="Times New Roman"/>
          <w:kern w:val="0"/>
          <w:sz w:val="28"/>
          <w:szCs w:val="22"/>
          <w:lang w:eastAsia="ru-RU" w:bidi="ar-SA"/>
        </w:rPr>
        <w:br/>
        <w:t>95 процентов;</w:t>
      </w:r>
    </w:p>
    <w:p w14:paraId="3919897A" w14:textId="77777777" w:rsidR="00AA61B1" w:rsidRPr="00AA61B1" w:rsidRDefault="00AA61B1" w:rsidP="00AA61B1">
      <w:pPr>
        <w:widowControl w:val="0"/>
        <w:ind w:firstLine="709"/>
        <w:jc w:val="both"/>
        <w:rPr>
          <w:rFonts w:eastAsia="Times New Roman" w:cs="Times New Roman"/>
          <w:kern w:val="0"/>
          <w:sz w:val="28"/>
          <w:szCs w:val="20"/>
          <w:lang w:bidi="ar-SA"/>
        </w:rPr>
      </w:pPr>
      <w:r w:rsidRPr="00AA61B1">
        <w:rPr>
          <w:rFonts w:eastAsia="Times New Roman" w:cs="Times New Roman"/>
          <w:color w:val="000000"/>
          <w:kern w:val="0"/>
          <w:sz w:val="28"/>
          <w:szCs w:val="28"/>
          <w:lang w:bidi="ar-SA"/>
        </w:rPr>
        <w:t>% (доля) заявителей, удовлетворенных удобством получения результата предоставления муниципальной услуги - 100 процентов;</w:t>
      </w:r>
    </w:p>
    <w:p w14:paraId="23BBDC26" w14:textId="77777777" w:rsidR="00AA61B1" w:rsidRPr="00AA61B1" w:rsidRDefault="00AA61B1" w:rsidP="00AA61B1">
      <w:pPr>
        <w:overflowPunct w:val="0"/>
        <w:ind w:firstLine="709"/>
        <w:jc w:val="both"/>
        <w:rPr>
          <w:rFonts w:eastAsia="Times New Roman" w:cs="Times New Roman"/>
          <w:color w:val="000000"/>
          <w:kern w:val="0"/>
          <w:sz w:val="28"/>
          <w:szCs w:val="28"/>
          <w:lang w:eastAsia="ru-RU" w:bidi="ar-SA"/>
        </w:rPr>
      </w:pPr>
      <w:r w:rsidRPr="00AA61B1">
        <w:rPr>
          <w:rFonts w:eastAsia="Times New Roman" w:cs="Times New Roman"/>
          <w:kern w:val="0"/>
          <w:sz w:val="28"/>
          <w:szCs w:val="22"/>
          <w:lang w:eastAsia="ru-RU" w:bidi="ar-SA"/>
        </w:rPr>
        <w:t xml:space="preserve">% (доля) заявителей, для которых доступны информация о получении муниципальной услуги </w:t>
      </w:r>
      <w:r w:rsidRPr="00AA61B1">
        <w:rPr>
          <w:rFonts w:eastAsia="Times New Roman" w:cs="Times New Roman"/>
          <w:color w:val="000000"/>
          <w:kern w:val="0"/>
          <w:sz w:val="28"/>
          <w:szCs w:val="28"/>
          <w:lang w:eastAsia="ru-RU" w:bidi="ar-SA"/>
        </w:rPr>
        <w:t xml:space="preserve">и электронные формы заявлений, необходимые для предоставления муниципальной услуги </w:t>
      </w:r>
      <w:r w:rsidRPr="00AA61B1">
        <w:rPr>
          <w:rFonts w:eastAsia="Times New Roman" w:cs="Times New Roman"/>
          <w:kern w:val="0"/>
          <w:sz w:val="28"/>
          <w:szCs w:val="22"/>
          <w:lang w:eastAsia="ru-RU" w:bidi="ar-SA"/>
        </w:rPr>
        <w:t xml:space="preserve">с использованием информационно-телекоммуникационных сетей, доступ к которым не ограничен определенным кругом лиц (включая информационно-телекоммуникационную сеть «Интернет»), </w:t>
      </w:r>
      <w:r w:rsidRPr="00AA61B1">
        <w:rPr>
          <w:rFonts w:eastAsia="Times New Roman" w:cs="Times New Roman"/>
          <w:color w:val="000000"/>
          <w:kern w:val="0"/>
          <w:sz w:val="28"/>
          <w:szCs w:val="28"/>
          <w:lang w:eastAsia="ru-RU" w:bidi="ar-SA"/>
        </w:rPr>
        <w:t xml:space="preserve">в том числе с использованием Единого портала, Регионального портала </w:t>
      </w:r>
      <w:r w:rsidRPr="00AA61B1">
        <w:rPr>
          <w:rFonts w:eastAsia="Times New Roman" w:cs="Times New Roman"/>
          <w:kern w:val="0"/>
          <w:sz w:val="28"/>
          <w:szCs w:val="22"/>
          <w:lang w:eastAsia="ru-RU" w:bidi="ar-SA"/>
        </w:rPr>
        <w:t>- 100 процентов;</w:t>
      </w:r>
    </w:p>
    <w:p w14:paraId="78F95493" w14:textId="77777777" w:rsidR="00AA61B1" w:rsidRPr="00AA61B1" w:rsidRDefault="00AA61B1" w:rsidP="00AA61B1">
      <w:pPr>
        <w:widowControl w:val="0"/>
        <w:ind w:firstLine="709"/>
        <w:jc w:val="both"/>
        <w:rPr>
          <w:rFonts w:eastAsia="Times New Roman" w:cs="Times New Roman"/>
          <w:kern w:val="0"/>
          <w:sz w:val="28"/>
          <w:szCs w:val="20"/>
          <w:lang w:bidi="ar-SA"/>
        </w:rPr>
      </w:pPr>
      <w:r w:rsidRPr="00AA61B1">
        <w:rPr>
          <w:rFonts w:eastAsia="Times New Roman" w:cs="Times New Roman"/>
          <w:color w:val="000000"/>
          <w:kern w:val="0"/>
          <w:sz w:val="28"/>
          <w:szCs w:val="28"/>
          <w:lang w:bidi="ar-SA"/>
        </w:rPr>
        <w:t xml:space="preserve">% (доля) случаев предоставления муниципальной услуги по заявлению и документам, которые были направлены в форме электронных документов с использованием информационно - телекоммуникационных сетей, доступ к которым не ограничен определенным кругом лиц (включая информационно-телекоммуникационную сеть «Интернет»), в том числе с использованием Единого портала, Регионального портала -  100 процентов; </w:t>
      </w:r>
    </w:p>
    <w:p w14:paraId="102E8324"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lastRenderedPageBreak/>
        <w:t>% (доля) случаев предоставления муниципальной услуги                                        в установленные сроки со дня поступления заявления - 100 процентов;</w:t>
      </w:r>
    </w:p>
    <w:p w14:paraId="6369B9BE"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б) качество:</w:t>
      </w:r>
    </w:p>
    <w:p w14:paraId="6A079AAB"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 (доля) заявителей, удовлетворенных качеством информирования                      о порядке предоставления муниципальной услуги, в том числе в электронном виде - 100 процентов;</w:t>
      </w:r>
    </w:p>
    <w:p w14:paraId="40C57A7F"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 (доля) заявителей, удовлетворенных качеством предоставления муниципальной услуги, - 100 процентов;</w:t>
      </w:r>
    </w:p>
    <w:p w14:paraId="72F934F2"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 (доля) обоснованных жалоб заявителей к общему количеству заявителей, обратившихся с заявлением о предоставлении муниципальной услуги, - 0,1 процента;</w:t>
      </w:r>
    </w:p>
    <w:p w14:paraId="5D712DCF" w14:textId="77777777" w:rsidR="00AA61B1" w:rsidRPr="00AA61B1" w:rsidRDefault="00AA61B1" w:rsidP="00AA61B1">
      <w:pPr>
        <w:overflowPunct w:val="0"/>
        <w:ind w:firstLine="709"/>
        <w:jc w:val="both"/>
        <w:rPr>
          <w:rFonts w:eastAsia="Times New Roman" w:cs="Times New Roman"/>
          <w:color w:val="000000"/>
          <w:kern w:val="0"/>
          <w:sz w:val="28"/>
          <w:szCs w:val="22"/>
          <w:lang w:eastAsia="ru-RU" w:bidi="ar-SA"/>
        </w:rPr>
      </w:pPr>
      <w:r w:rsidRPr="00AA61B1">
        <w:rPr>
          <w:rFonts w:eastAsia="Times New Roman" w:cs="Times New Roman"/>
          <w:kern w:val="0"/>
          <w:sz w:val="28"/>
          <w:szCs w:val="22"/>
          <w:lang w:eastAsia="ru-RU" w:bidi="ar-SA"/>
        </w:rPr>
        <w:t xml:space="preserve">% (доля) заявителей, удовлетворенных организацией процедуры приема документов, </w:t>
      </w:r>
      <w:r w:rsidRPr="00AA61B1">
        <w:rPr>
          <w:rFonts w:eastAsia="Times New Roman" w:cs="Times New Roman"/>
          <w:color w:val="000000"/>
          <w:kern w:val="0"/>
          <w:sz w:val="28"/>
          <w:szCs w:val="28"/>
          <w:lang w:eastAsia="ru-RU" w:bidi="ar-SA"/>
        </w:rPr>
        <w:t xml:space="preserve">в том числе в электронном виде, </w:t>
      </w:r>
      <w:r w:rsidRPr="00AA61B1">
        <w:rPr>
          <w:rFonts w:eastAsia="Times New Roman" w:cs="Times New Roman"/>
          <w:kern w:val="0"/>
          <w:sz w:val="28"/>
          <w:szCs w:val="22"/>
          <w:lang w:eastAsia="ru-RU" w:bidi="ar-SA"/>
        </w:rPr>
        <w:t>необходимых для предоставления муниципальной услуги, - 95 процентов.</w:t>
      </w:r>
    </w:p>
    <w:p w14:paraId="59F74ED1" w14:textId="77777777" w:rsidR="00AA61B1" w:rsidRPr="00AA61B1" w:rsidRDefault="00AA61B1" w:rsidP="00AA61B1">
      <w:pPr>
        <w:overflowPunct w:val="0"/>
        <w:ind w:firstLine="709"/>
        <w:jc w:val="both"/>
        <w:rPr>
          <w:rFonts w:eastAsia="Times New Roman" w:cs="Times New Roman"/>
          <w:color w:val="000000"/>
          <w:kern w:val="0"/>
          <w:sz w:val="28"/>
          <w:szCs w:val="22"/>
          <w:lang w:eastAsia="ru-RU" w:bidi="ar-SA"/>
        </w:rPr>
      </w:pPr>
      <w:r w:rsidRPr="00AA61B1">
        <w:rPr>
          <w:rFonts w:eastAsia="Times New Roman" w:cs="Times New Roman"/>
          <w:color w:val="000000"/>
          <w:kern w:val="0"/>
          <w:sz w:val="28"/>
          <w:szCs w:val="22"/>
          <w:lang w:eastAsia="ru-RU" w:bidi="ar-SA"/>
        </w:rPr>
        <w:t>Заявитель взаимодействует со специалистами Уполномоченного органа</w:t>
      </w:r>
      <w:r w:rsidRPr="00AA61B1">
        <w:rPr>
          <w:rFonts w:eastAsia="Times New Roman" w:cs="Times New Roman"/>
          <w:color w:val="000000"/>
          <w:kern w:val="0"/>
          <w:sz w:val="28"/>
          <w:szCs w:val="28"/>
          <w:lang w:eastAsia="ru-RU" w:bidi="ar-SA"/>
        </w:rPr>
        <w:t xml:space="preserve"> </w:t>
      </w:r>
      <w:r w:rsidRPr="00AA61B1">
        <w:rPr>
          <w:rFonts w:eastAsia="Times New Roman" w:cs="Times New Roman"/>
          <w:color w:val="000000"/>
          <w:kern w:val="0"/>
          <w:sz w:val="28"/>
          <w:szCs w:val="22"/>
          <w:lang w:eastAsia="ru-RU" w:bidi="ar-SA"/>
        </w:rPr>
        <w:t>в следующих случаях:</w:t>
      </w:r>
    </w:p>
    <w:p w14:paraId="7F9781FC" w14:textId="77777777" w:rsidR="00AA61B1" w:rsidRPr="00AA61B1" w:rsidRDefault="00AA61B1" w:rsidP="00AA61B1">
      <w:pPr>
        <w:overflowPunct w:val="0"/>
        <w:ind w:firstLine="709"/>
        <w:jc w:val="both"/>
        <w:rPr>
          <w:rFonts w:eastAsia="Times New Roman" w:cs="Times New Roman"/>
          <w:color w:val="000000"/>
          <w:kern w:val="0"/>
          <w:sz w:val="28"/>
          <w:szCs w:val="22"/>
          <w:lang w:eastAsia="ru-RU" w:bidi="ar-SA"/>
        </w:rPr>
      </w:pPr>
      <w:r w:rsidRPr="00AA61B1">
        <w:rPr>
          <w:rFonts w:eastAsia="Times New Roman" w:cs="Times New Roman"/>
          <w:color w:val="000000"/>
          <w:kern w:val="0"/>
          <w:sz w:val="28"/>
          <w:szCs w:val="22"/>
          <w:lang w:eastAsia="ru-RU" w:bidi="ar-SA"/>
        </w:rPr>
        <w:t>при обращении в Уполномоченный орган</w:t>
      </w:r>
      <w:r w:rsidRPr="00AA61B1">
        <w:rPr>
          <w:rFonts w:eastAsia="Times New Roman" w:cs="Times New Roman"/>
          <w:color w:val="000000"/>
          <w:kern w:val="0"/>
          <w:sz w:val="28"/>
          <w:szCs w:val="28"/>
          <w:lang w:eastAsia="ru-RU" w:bidi="ar-SA"/>
        </w:rPr>
        <w:t xml:space="preserve"> </w:t>
      </w:r>
      <w:r w:rsidRPr="00AA61B1">
        <w:rPr>
          <w:rFonts w:eastAsia="Times New Roman" w:cs="Times New Roman"/>
          <w:color w:val="000000"/>
          <w:kern w:val="0"/>
          <w:sz w:val="28"/>
          <w:szCs w:val="22"/>
          <w:lang w:eastAsia="ru-RU" w:bidi="ar-SA"/>
        </w:rPr>
        <w:t>с заявлением для предоставления муниципальной услуги;</w:t>
      </w:r>
    </w:p>
    <w:p w14:paraId="7262AD7C" w14:textId="77777777" w:rsidR="00AA61B1" w:rsidRPr="00AA61B1" w:rsidRDefault="00AA61B1" w:rsidP="00AA61B1">
      <w:pPr>
        <w:overflowPunct w:val="0"/>
        <w:ind w:firstLine="709"/>
        <w:jc w:val="both"/>
        <w:rPr>
          <w:rFonts w:eastAsia="Times New Roman" w:cs="Times New Roman"/>
          <w:color w:val="000000"/>
          <w:kern w:val="0"/>
          <w:sz w:val="28"/>
          <w:szCs w:val="22"/>
          <w:lang w:eastAsia="ru-RU" w:bidi="ar-SA"/>
        </w:rPr>
      </w:pPr>
      <w:r w:rsidRPr="00AA61B1">
        <w:rPr>
          <w:rFonts w:eastAsia="Times New Roman" w:cs="Times New Roman"/>
          <w:color w:val="000000"/>
          <w:kern w:val="0"/>
          <w:sz w:val="28"/>
          <w:szCs w:val="22"/>
          <w:lang w:eastAsia="ru-RU" w:bidi="ar-SA"/>
        </w:rPr>
        <w:t xml:space="preserve">при информировании о ходе предоставления муниципальной </w:t>
      </w:r>
      <w:proofErr w:type="gramStart"/>
      <w:r w:rsidRPr="00AA61B1">
        <w:rPr>
          <w:rFonts w:eastAsia="Times New Roman" w:cs="Times New Roman"/>
          <w:color w:val="000000"/>
          <w:kern w:val="0"/>
          <w:sz w:val="28"/>
          <w:szCs w:val="22"/>
          <w:lang w:eastAsia="ru-RU" w:bidi="ar-SA"/>
        </w:rPr>
        <w:t>услуги,  о</w:t>
      </w:r>
      <w:proofErr w:type="gramEnd"/>
      <w:r w:rsidRPr="00AA61B1">
        <w:rPr>
          <w:rFonts w:eastAsia="Times New Roman" w:cs="Times New Roman"/>
          <w:color w:val="000000"/>
          <w:kern w:val="0"/>
          <w:sz w:val="28"/>
          <w:szCs w:val="22"/>
          <w:lang w:eastAsia="ru-RU" w:bidi="ar-SA"/>
        </w:rPr>
        <w:t xml:space="preserve"> предоставлении муниципальной услуги;</w:t>
      </w:r>
    </w:p>
    <w:p w14:paraId="4EA66183" w14:textId="77777777" w:rsidR="00AA61B1" w:rsidRPr="00AA61B1" w:rsidRDefault="00AA61B1" w:rsidP="00AA61B1">
      <w:pPr>
        <w:overflowPunct w:val="0"/>
        <w:ind w:firstLine="709"/>
        <w:jc w:val="both"/>
        <w:rPr>
          <w:rFonts w:eastAsia="Times New Roman" w:cs="Times New Roman"/>
          <w:color w:val="000000"/>
          <w:kern w:val="0"/>
          <w:sz w:val="28"/>
          <w:szCs w:val="22"/>
          <w:lang w:eastAsia="ru-RU" w:bidi="ar-SA"/>
        </w:rPr>
      </w:pPr>
      <w:r w:rsidRPr="00AA61B1">
        <w:rPr>
          <w:rFonts w:eastAsia="Times New Roman" w:cs="Times New Roman"/>
          <w:color w:val="000000"/>
          <w:kern w:val="0"/>
          <w:sz w:val="28"/>
          <w:szCs w:val="22"/>
          <w:lang w:eastAsia="ru-RU" w:bidi="ar-SA"/>
        </w:rPr>
        <w:t>при получении результата предоставления муниципальной услуги.</w:t>
      </w:r>
    </w:p>
    <w:p w14:paraId="5FF7B4FB" w14:textId="77777777" w:rsidR="00AA61B1" w:rsidRPr="00AA61B1" w:rsidRDefault="00AA61B1" w:rsidP="00AA61B1">
      <w:pPr>
        <w:overflowPunct w:val="0"/>
        <w:ind w:firstLine="709"/>
        <w:jc w:val="both"/>
        <w:rPr>
          <w:rFonts w:eastAsia="Times New Roman" w:cs="Times New Roman"/>
          <w:b/>
          <w:bCs/>
          <w:kern w:val="0"/>
          <w:sz w:val="28"/>
          <w:szCs w:val="22"/>
          <w:lang w:eastAsia="ru-RU" w:bidi="ar-SA"/>
        </w:rPr>
      </w:pPr>
      <w:r w:rsidRPr="00AA61B1">
        <w:rPr>
          <w:rFonts w:eastAsia="Times New Roman" w:cs="Times New Roman"/>
          <w:color w:val="000000"/>
          <w:kern w:val="0"/>
          <w:sz w:val="28"/>
          <w:szCs w:val="22"/>
          <w:lang w:eastAsia="ru-RU" w:bidi="ar-SA"/>
        </w:rPr>
        <w:t>Взаимодействие заявителя со специалистами У</w:t>
      </w:r>
      <w:r w:rsidRPr="00AA61B1">
        <w:rPr>
          <w:rFonts w:eastAsia="Times New Roman" w:cs="Times New Roman"/>
          <w:color w:val="000000"/>
          <w:kern w:val="0"/>
          <w:sz w:val="28"/>
          <w:szCs w:val="28"/>
          <w:lang w:eastAsia="ru-RU" w:bidi="ar-SA"/>
        </w:rPr>
        <w:t>полномоченного органа</w:t>
      </w:r>
      <w:r w:rsidRPr="00AA61B1">
        <w:rPr>
          <w:rFonts w:eastAsia="Times New Roman" w:cs="Times New Roman"/>
          <w:color w:val="000000"/>
          <w:kern w:val="0"/>
          <w:sz w:val="28"/>
          <w:szCs w:val="22"/>
          <w:lang w:eastAsia="ru-RU" w:bidi="ar-SA"/>
        </w:rPr>
        <w:t xml:space="preserve"> </w:t>
      </w:r>
      <w:bookmarkStart w:id="13" w:name="_Hlk68883028"/>
      <w:bookmarkEnd w:id="13"/>
      <w:r w:rsidRPr="00AA61B1">
        <w:rPr>
          <w:rFonts w:eastAsia="Times New Roman" w:cs="Times New Roman"/>
          <w:color w:val="000000"/>
          <w:kern w:val="0"/>
          <w:sz w:val="28"/>
          <w:szCs w:val="22"/>
          <w:lang w:eastAsia="ru-RU" w:bidi="ar-SA"/>
        </w:rPr>
        <w:t>при предоставлении муниципальной услуги осуществляется лично, по телефону, с использованием почтовой связи. Продолжительность личного взаимодействия заявителя со специалистами не должна превышать 15 минут, по телефону - до 10 минут.</w:t>
      </w:r>
    </w:p>
    <w:p w14:paraId="3CE6EB95"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imes New Roman" w:cs="Times New Roman"/>
          <w:b/>
          <w:bCs/>
          <w:kern w:val="0"/>
          <w:sz w:val="28"/>
          <w:szCs w:val="22"/>
          <w:lang w:eastAsia="ru-RU" w:bidi="ar-SA"/>
        </w:rPr>
        <w:t>17. Иные требования к предоставлению муниципальной услуги.</w:t>
      </w:r>
    </w:p>
    <w:p w14:paraId="01E88A46"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17.1. Особенности предоставления муниципальной услуги в МФЦ.</w:t>
      </w:r>
    </w:p>
    <w:p w14:paraId="510D5C6C"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Муниципальная услуга в МФЦ предоставляется в соответствии с Соглашением в порядке, предусмотренном пунктом 22 настоящего административного регламента. </w:t>
      </w:r>
    </w:p>
    <w:p w14:paraId="089F6F89"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17.2. Особенности предоставления муниципальной услуги в электронной форме.</w:t>
      </w:r>
    </w:p>
    <w:p w14:paraId="67868C25"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При направлении заявителем пакета документов в форме электронных документов используется простая электронная подпись </w:t>
      </w:r>
      <w:r w:rsidRPr="00AA61B1">
        <w:rPr>
          <w:rFonts w:eastAsia="Times New Roman" w:cs="Times New Roman"/>
          <w:color w:val="000000"/>
          <w:kern w:val="0"/>
          <w:sz w:val="28"/>
          <w:szCs w:val="28"/>
          <w:lang w:eastAsia="ru-RU" w:bidi="ar-SA"/>
        </w:rPr>
        <w:t>и (или) усиленная квалифицированная электронная подпись</w:t>
      </w:r>
      <w:r w:rsidRPr="00AA61B1">
        <w:rPr>
          <w:rFonts w:eastAsia="Times New Roman" w:cs="Times New Roman"/>
          <w:color w:val="000000"/>
          <w:kern w:val="0"/>
          <w:sz w:val="28"/>
          <w:szCs w:val="28"/>
          <w:lang w:bidi="ar-SA"/>
        </w:rPr>
        <w:t xml:space="preserve"> в соответствии с законодательством Российской Федерации.</w:t>
      </w:r>
    </w:p>
    <w:p w14:paraId="2FBB5C2E"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При обращении в электронной форме за предоставлением муниципальной услуги с использованием Единого портала, Регионального портала заявителю обеспечивается:</w:t>
      </w:r>
    </w:p>
    <w:p w14:paraId="41CC2A66"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получение информации о порядке и сроках предоставления муниципальной услуги;</w:t>
      </w:r>
    </w:p>
    <w:p w14:paraId="50837527"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формирование заявления;</w:t>
      </w:r>
    </w:p>
    <w:p w14:paraId="5E323ACC"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прием пакета документов, необходимого для предоставления муниципальной услуги;</w:t>
      </w:r>
    </w:p>
    <w:p w14:paraId="480697F3"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получение результата предоставления муниципальной услуги;</w:t>
      </w:r>
    </w:p>
    <w:p w14:paraId="40001813" w14:textId="77777777" w:rsidR="00AA61B1" w:rsidRPr="00AA61B1" w:rsidRDefault="00AA61B1" w:rsidP="00AA61B1">
      <w:pPr>
        <w:widowControl w:val="0"/>
        <w:ind w:firstLine="709"/>
        <w:jc w:val="both"/>
        <w:rPr>
          <w:rFonts w:eastAsia="Times New Roman" w:cs="Times New Roman"/>
          <w:kern w:val="0"/>
          <w:sz w:val="28"/>
          <w:szCs w:val="28"/>
          <w:lang w:bidi="ar-SA"/>
        </w:rPr>
      </w:pPr>
      <w:r w:rsidRPr="00AA61B1">
        <w:rPr>
          <w:rFonts w:eastAsia="Times New Roman" w:cs="Times New Roman"/>
          <w:color w:val="000000"/>
          <w:kern w:val="0"/>
          <w:sz w:val="28"/>
          <w:szCs w:val="28"/>
          <w:lang w:bidi="ar-SA"/>
        </w:rPr>
        <w:t>досудебное (внесудебное) обжалование решений и (или) действий</w:t>
      </w:r>
      <w:r w:rsidRPr="00AA61B1">
        <w:rPr>
          <w:rFonts w:eastAsia="Times New Roman" w:cs="Times New Roman"/>
          <w:color w:val="000000"/>
          <w:kern w:val="0"/>
          <w:sz w:val="28"/>
          <w:szCs w:val="28"/>
          <w:highlight w:val="yellow"/>
          <w:lang w:bidi="ar-SA"/>
        </w:rPr>
        <w:t xml:space="preserve"> </w:t>
      </w:r>
      <w:r w:rsidRPr="00AA61B1">
        <w:rPr>
          <w:rFonts w:eastAsia="Times New Roman" w:cs="Times New Roman"/>
          <w:color w:val="000000"/>
          <w:kern w:val="0"/>
          <w:sz w:val="28"/>
          <w:szCs w:val="28"/>
          <w:lang w:bidi="ar-SA"/>
        </w:rPr>
        <w:lastRenderedPageBreak/>
        <w:t>(бездействий) Уполномоченного органа, должностных лиц Уполномоченного органа.</w:t>
      </w:r>
    </w:p>
    <w:p w14:paraId="5EA85FBA" w14:textId="77777777" w:rsidR="00AA61B1" w:rsidRPr="00AA61B1" w:rsidRDefault="00AA61B1" w:rsidP="00AA61B1">
      <w:pPr>
        <w:overflowPunct w:val="0"/>
        <w:ind w:firstLine="709"/>
        <w:jc w:val="both"/>
        <w:rPr>
          <w:rFonts w:eastAsia="Tahoma" w:cs="Times New Roman"/>
          <w:kern w:val="0"/>
          <w:sz w:val="28"/>
          <w:szCs w:val="28"/>
          <w:lang w:eastAsia="ru-RU" w:bidi="ar-SA"/>
        </w:rPr>
      </w:pPr>
      <w:r w:rsidRPr="00AA61B1">
        <w:rPr>
          <w:rFonts w:eastAsia="Tahoma" w:cs="Times New Roman"/>
          <w:kern w:val="0"/>
          <w:sz w:val="28"/>
          <w:szCs w:val="28"/>
          <w:lang w:eastAsia="ru-RU" w:bidi="ar-SA"/>
        </w:rPr>
        <w:t>В личном кабинете заявителя на Едином портале размещаются статусы о ходе рассмотрения заявления о предоставлении муниципальной услуги:</w:t>
      </w:r>
    </w:p>
    <w:p w14:paraId="7C6D3FB4" w14:textId="77777777" w:rsidR="00AA61B1" w:rsidRPr="00AA61B1" w:rsidRDefault="00AA61B1" w:rsidP="00AA61B1">
      <w:pPr>
        <w:overflowPunct w:val="0"/>
        <w:ind w:firstLine="709"/>
        <w:jc w:val="both"/>
        <w:rPr>
          <w:rFonts w:eastAsia="Tahoma" w:cs="Times New Roman"/>
          <w:kern w:val="0"/>
          <w:sz w:val="28"/>
          <w:szCs w:val="28"/>
          <w:lang w:eastAsia="ru-RU" w:bidi="ar-SA"/>
        </w:rPr>
      </w:pPr>
      <w:r w:rsidRPr="00AA61B1">
        <w:rPr>
          <w:rFonts w:eastAsia="Tahoma" w:cs="Times New Roman"/>
          <w:kern w:val="0"/>
          <w:sz w:val="28"/>
          <w:szCs w:val="28"/>
          <w:lang w:eastAsia="ru-RU" w:bidi="ar-SA"/>
        </w:rPr>
        <w:t>а) заявление зарегистрировано;</w:t>
      </w:r>
    </w:p>
    <w:p w14:paraId="0631D421" w14:textId="77777777" w:rsidR="00AA61B1" w:rsidRPr="00AA61B1" w:rsidRDefault="00AA61B1" w:rsidP="00AA61B1">
      <w:pPr>
        <w:overflowPunct w:val="0"/>
        <w:ind w:firstLine="709"/>
        <w:jc w:val="both"/>
        <w:rPr>
          <w:rFonts w:eastAsia="Times New Roman" w:cs="Times New Roman"/>
          <w:color w:val="000000"/>
          <w:kern w:val="0"/>
          <w:sz w:val="28"/>
          <w:szCs w:val="28"/>
          <w:lang w:eastAsia="ru-RU" w:bidi="ar-SA"/>
        </w:rPr>
      </w:pPr>
      <w:r w:rsidRPr="00AA61B1">
        <w:rPr>
          <w:rFonts w:eastAsia="Tahoma" w:cs="Times New Roman"/>
          <w:kern w:val="0"/>
          <w:sz w:val="28"/>
          <w:szCs w:val="28"/>
          <w:lang w:eastAsia="ru-RU" w:bidi="ar-SA"/>
        </w:rPr>
        <w:t>б) муниципальная услуга предоставлена;</w:t>
      </w:r>
    </w:p>
    <w:p w14:paraId="40A3B3A8" w14:textId="77777777" w:rsidR="00AA61B1" w:rsidRPr="00AA61B1" w:rsidRDefault="00AA61B1" w:rsidP="00AA61B1">
      <w:pPr>
        <w:widowControl w:val="0"/>
        <w:ind w:firstLine="709"/>
        <w:jc w:val="both"/>
        <w:rPr>
          <w:rFonts w:eastAsia="Tahoma" w:cs="Times New Roman"/>
          <w:color w:val="000000"/>
          <w:kern w:val="0"/>
          <w:sz w:val="28"/>
          <w:szCs w:val="28"/>
          <w:lang w:eastAsia="ru-RU" w:bidi="ar-SA"/>
        </w:rPr>
      </w:pPr>
      <w:r w:rsidRPr="00AA61B1">
        <w:rPr>
          <w:rFonts w:eastAsia="Times New Roman" w:cs="Times New Roman"/>
          <w:color w:val="000000"/>
          <w:kern w:val="0"/>
          <w:sz w:val="28"/>
          <w:szCs w:val="28"/>
          <w:lang w:eastAsia="ru-RU" w:bidi="ar-SA"/>
        </w:rPr>
        <w:t>в) в предоставлении муниципальной услуги отказано.</w:t>
      </w:r>
    </w:p>
    <w:p w14:paraId="632FFA50"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17.3. Перечень информационных систем, используемых для предоставления муниципальной услуги.</w:t>
      </w:r>
    </w:p>
    <w:p w14:paraId="42A2B770"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Региональный портал;</w:t>
      </w:r>
    </w:p>
    <w:p w14:paraId="77641E7F"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федеральная государственная информационная система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w:t>
      </w:r>
      <w:proofErr w:type="gramStart"/>
      <w:r w:rsidRPr="00AA61B1">
        <w:rPr>
          <w:rFonts w:eastAsia="Times New Roman" w:cs="Times New Roman"/>
          <w:color w:val="000000"/>
          <w:kern w:val="0"/>
          <w:sz w:val="28"/>
          <w:szCs w:val="28"/>
          <w:lang w:bidi="ar-SA"/>
        </w:rPr>
        <w:t>услуг  в</w:t>
      </w:r>
      <w:proofErr w:type="gramEnd"/>
      <w:r w:rsidRPr="00AA61B1">
        <w:rPr>
          <w:rFonts w:eastAsia="Times New Roman" w:cs="Times New Roman"/>
          <w:color w:val="000000"/>
          <w:kern w:val="0"/>
          <w:sz w:val="28"/>
          <w:szCs w:val="28"/>
          <w:lang w:bidi="ar-SA"/>
        </w:rPr>
        <w:t xml:space="preserve"> электронной форме» (далее - ЕСИА);</w:t>
      </w:r>
    </w:p>
    <w:p w14:paraId="56F2F408" w14:textId="77777777" w:rsidR="00AA61B1" w:rsidRPr="00AA61B1" w:rsidRDefault="00AA61B1" w:rsidP="00AA61B1">
      <w:pPr>
        <w:widowControl w:val="0"/>
        <w:ind w:firstLine="709"/>
        <w:jc w:val="both"/>
        <w:rPr>
          <w:rFonts w:eastAsia="Times New Roman" w:cs="Times New Roman"/>
          <w:color w:val="000000"/>
          <w:kern w:val="0"/>
          <w:sz w:val="28"/>
          <w:szCs w:val="28"/>
          <w:highlight w:val="white"/>
          <w:lang w:bidi="ar-SA"/>
        </w:rPr>
      </w:pPr>
      <w:r w:rsidRPr="00AA61B1">
        <w:rPr>
          <w:rFonts w:eastAsia="Times New Roman" w:cs="Times New Roman"/>
          <w:color w:val="000000"/>
          <w:kern w:val="0"/>
          <w:sz w:val="28"/>
          <w:szCs w:val="28"/>
          <w:lang w:bidi="ar-SA"/>
        </w:rPr>
        <w:t>государственн</w:t>
      </w:r>
      <w:r w:rsidRPr="00AA61B1">
        <w:rPr>
          <w:rFonts w:eastAsia="Times New Roman" w:cs="Times New Roman"/>
          <w:color w:val="000000"/>
          <w:sz w:val="28"/>
          <w:szCs w:val="28"/>
          <w:lang w:bidi="ar-SA"/>
        </w:rPr>
        <w:t>ая</w:t>
      </w:r>
      <w:r w:rsidRPr="00AA61B1">
        <w:rPr>
          <w:rFonts w:eastAsia="Times New Roman" w:cs="Times New Roman"/>
          <w:color w:val="000000"/>
          <w:kern w:val="0"/>
          <w:sz w:val="28"/>
          <w:szCs w:val="28"/>
          <w:lang w:bidi="ar-SA"/>
        </w:rPr>
        <w:t xml:space="preserve"> информационн</w:t>
      </w:r>
      <w:r w:rsidRPr="00AA61B1">
        <w:rPr>
          <w:rFonts w:eastAsia="Times New Roman" w:cs="Times New Roman"/>
          <w:color w:val="000000"/>
          <w:sz w:val="28"/>
          <w:szCs w:val="28"/>
          <w:lang w:bidi="ar-SA"/>
        </w:rPr>
        <w:t>ая</w:t>
      </w:r>
      <w:r w:rsidRPr="00AA61B1">
        <w:rPr>
          <w:rFonts w:eastAsia="Times New Roman" w:cs="Times New Roman"/>
          <w:color w:val="000000"/>
          <w:kern w:val="0"/>
          <w:sz w:val="28"/>
          <w:szCs w:val="28"/>
          <w:lang w:bidi="ar-SA"/>
        </w:rPr>
        <w:t xml:space="preserve"> систем</w:t>
      </w:r>
      <w:r w:rsidRPr="00AA61B1">
        <w:rPr>
          <w:rFonts w:eastAsia="Times New Roman" w:cs="Times New Roman"/>
          <w:color w:val="000000"/>
          <w:sz w:val="28"/>
          <w:szCs w:val="28"/>
          <w:lang w:bidi="ar-SA"/>
        </w:rPr>
        <w:t>а</w:t>
      </w:r>
      <w:r w:rsidRPr="00AA61B1">
        <w:rPr>
          <w:rFonts w:eastAsia="Times New Roman" w:cs="Times New Roman"/>
          <w:color w:val="000000"/>
          <w:kern w:val="0"/>
          <w:sz w:val="28"/>
          <w:szCs w:val="28"/>
          <w:lang w:bidi="ar-SA"/>
        </w:rPr>
        <w:t xml:space="preserve"> «Единая централизованная цифровая платформа в социальной сфере» (далее — ЕЦЦП);</w:t>
      </w:r>
    </w:p>
    <w:p w14:paraId="4188C786" w14:textId="77777777" w:rsidR="00AA61B1" w:rsidRPr="00AA61B1" w:rsidRDefault="00AA61B1" w:rsidP="00AA61B1">
      <w:pPr>
        <w:widowControl w:val="0"/>
        <w:ind w:firstLine="709"/>
        <w:jc w:val="both"/>
        <w:rPr>
          <w:rFonts w:eastAsia="Times New Roman" w:cs="Times New Roman"/>
          <w:color w:val="C9211E"/>
          <w:kern w:val="0"/>
          <w:sz w:val="28"/>
          <w:szCs w:val="28"/>
          <w:lang w:bidi="ar-SA"/>
        </w:rPr>
      </w:pPr>
      <w:r w:rsidRPr="00AA61B1">
        <w:rPr>
          <w:rFonts w:eastAsia="Times New Roman" w:cs="Times New Roman"/>
          <w:color w:val="000000"/>
          <w:kern w:val="0"/>
          <w:sz w:val="28"/>
          <w:szCs w:val="28"/>
          <w:highlight w:val="white"/>
          <w:lang w:bidi="ar-SA"/>
        </w:rPr>
        <w:t>ведомственная информационная система министерства внутренних дел Российской Федерации (далее — МВД России).</w:t>
      </w:r>
    </w:p>
    <w:p w14:paraId="375B39BF" w14:textId="77777777" w:rsidR="00AA61B1" w:rsidRPr="00AA61B1" w:rsidRDefault="00AA61B1" w:rsidP="00AA61B1">
      <w:pPr>
        <w:widowControl w:val="0"/>
        <w:ind w:firstLine="709"/>
        <w:jc w:val="both"/>
        <w:rPr>
          <w:rFonts w:eastAsia="Times New Roman" w:cs="Times New Roman"/>
          <w:color w:val="C9211E"/>
          <w:kern w:val="0"/>
          <w:sz w:val="28"/>
          <w:szCs w:val="28"/>
          <w:lang w:bidi="ar-SA"/>
        </w:rPr>
      </w:pPr>
    </w:p>
    <w:p w14:paraId="41C3149A" w14:textId="77777777" w:rsidR="00AA61B1" w:rsidRPr="00AA61B1" w:rsidRDefault="00AA61B1" w:rsidP="00AA61B1">
      <w:pPr>
        <w:overflowPunct w:val="0"/>
        <w:ind w:firstLine="709"/>
        <w:jc w:val="center"/>
        <w:rPr>
          <w:rFonts w:eastAsia="Times New Roman" w:cs="Times New Roman"/>
          <w:bCs/>
          <w:kern w:val="0"/>
          <w:sz w:val="28"/>
          <w:szCs w:val="22"/>
          <w:lang w:eastAsia="ru-RU" w:bidi="ar-SA"/>
        </w:rPr>
      </w:pPr>
      <w:r w:rsidRPr="00AA61B1">
        <w:rPr>
          <w:rFonts w:eastAsia="Times New Roman" w:cs="Times New Roman"/>
          <w:b/>
          <w:bCs/>
          <w:kern w:val="0"/>
          <w:sz w:val="28"/>
          <w:szCs w:val="22"/>
          <w:lang w:eastAsia="ru-RU" w:bidi="ar-SA"/>
        </w:rPr>
        <w:t xml:space="preserve"> </w:t>
      </w:r>
      <w:r w:rsidRPr="00AA61B1">
        <w:rPr>
          <w:rFonts w:eastAsia="Times New Roman" w:cs="Times New Roman"/>
          <w:b/>
          <w:bCs/>
          <w:kern w:val="0"/>
          <w:sz w:val="28"/>
          <w:szCs w:val="22"/>
          <w:lang w:val="en-US" w:eastAsia="ru-RU" w:bidi="ar-SA"/>
        </w:rPr>
        <w:t>III</w:t>
      </w:r>
      <w:r w:rsidRPr="00AA61B1">
        <w:rPr>
          <w:rFonts w:eastAsia="Times New Roman" w:cs="Times New Roman"/>
          <w:b/>
          <w:bCs/>
          <w:kern w:val="0"/>
          <w:sz w:val="28"/>
          <w:szCs w:val="22"/>
          <w:lang w:eastAsia="ru-RU" w:bidi="ar-SA"/>
        </w:rPr>
        <w:t>. Состав, последовательность и сроки выполнения административных процедур</w:t>
      </w:r>
    </w:p>
    <w:p w14:paraId="73FA24F8" w14:textId="77777777" w:rsidR="00AA61B1" w:rsidRPr="00AA61B1" w:rsidRDefault="00AA61B1" w:rsidP="00AA61B1">
      <w:pPr>
        <w:overflowPunct w:val="0"/>
        <w:ind w:firstLine="709"/>
        <w:jc w:val="both"/>
        <w:rPr>
          <w:rFonts w:eastAsia="Times New Roman" w:cs="Times New Roman"/>
          <w:bCs/>
          <w:kern w:val="0"/>
          <w:sz w:val="28"/>
          <w:szCs w:val="22"/>
          <w:lang w:eastAsia="ru-RU" w:bidi="ar-SA"/>
        </w:rPr>
      </w:pPr>
    </w:p>
    <w:p w14:paraId="5E6933CE" w14:textId="77777777" w:rsidR="00AA61B1" w:rsidRPr="00AA61B1" w:rsidRDefault="00AA61B1" w:rsidP="00AA61B1">
      <w:pPr>
        <w:overflowPunct w:val="0"/>
        <w:ind w:firstLine="709"/>
        <w:jc w:val="both"/>
        <w:rPr>
          <w:rFonts w:eastAsia="Times New Roman" w:cs="Times New Roman"/>
          <w:color w:val="000000"/>
          <w:kern w:val="0"/>
          <w:sz w:val="28"/>
          <w:szCs w:val="28"/>
          <w:lang w:bidi="ar-SA"/>
        </w:rPr>
      </w:pPr>
      <w:r w:rsidRPr="00AA61B1">
        <w:rPr>
          <w:rFonts w:eastAsia="Times New Roman" w:cs="Times New Roman"/>
          <w:b/>
          <w:bCs/>
          <w:kern w:val="0"/>
          <w:sz w:val="28"/>
          <w:szCs w:val="22"/>
          <w:lang w:eastAsia="ru-RU" w:bidi="ar-SA"/>
        </w:rPr>
        <w:t xml:space="preserve">18. </w:t>
      </w:r>
      <w:r w:rsidRPr="00AA61B1">
        <w:rPr>
          <w:rFonts w:eastAsia="Times New Roman" w:cs="Times New Roman"/>
          <w:b/>
          <w:bCs/>
          <w:color w:val="000000"/>
          <w:kern w:val="0"/>
          <w:sz w:val="28"/>
          <w:szCs w:val="28"/>
          <w:lang w:eastAsia="ru-RU" w:bidi="ar-SA"/>
        </w:rPr>
        <w:t>Перечень вариантов предоставления муниципальной услуги:</w:t>
      </w:r>
      <w:bookmarkStart w:id="14" w:name="sub_1857"/>
      <w:bookmarkEnd w:id="14"/>
    </w:p>
    <w:p w14:paraId="04F54D77"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предоставление (отказ в предоставлении) компенсации (вариант 1);</w:t>
      </w:r>
    </w:p>
    <w:p w14:paraId="51A989B9"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исправление допущенных опечаток и ошибок в выданных в результате предоставления муниципальной услуги документах (вариант 2).</w:t>
      </w:r>
    </w:p>
    <w:p w14:paraId="70156096" w14:textId="77777777" w:rsidR="00AA61B1" w:rsidRPr="00AA61B1" w:rsidRDefault="00AA61B1" w:rsidP="00AA61B1">
      <w:pPr>
        <w:overflowPunct w:val="0"/>
        <w:ind w:firstLine="709"/>
        <w:jc w:val="both"/>
        <w:rPr>
          <w:rFonts w:eastAsia="Times New Roman" w:cs="Times New Roman"/>
          <w:b/>
          <w:bCs/>
          <w:color w:val="000000"/>
          <w:kern w:val="0"/>
          <w:sz w:val="28"/>
          <w:szCs w:val="28"/>
          <w:lang w:bidi="ar-SA"/>
        </w:rPr>
      </w:pPr>
      <w:r w:rsidRPr="00AA61B1">
        <w:rPr>
          <w:rFonts w:eastAsia="Times New Roman" w:cs="Times New Roman"/>
          <w:color w:val="000000"/>
          <w:kern w:val="0"/>
          <w:sz w:val="28"/>
          <w:szCs w:val="28"/>
          <w:lang w:eastAsia="ru-RU" w:bidi="ar-SA"/>
        </w:rPr>
        <w:t>Выдача дубликата документа, выданного по результатам предоставления муниципальной услуги, не предусмотрена.</w:t>
      </w:r>
    </w:p>
    <w:p w14:paraId="7F274749"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b/>
          <w:bCs/>
          <w:color w:val="000000"/>
          <w:kern w:val="0"/>
          <w:sz w:val="28"/>
          <w:szCs w:val="28"/>
          <w:lang w:bidi="ar-SA"/>
        </w:rPr>
        <w:t>19. Описание административной процедуры профилирования</w:t>
      </w:r>
      <w:r w:rsidRPr="00AA61B1">
        <w:rPr>
          <w:rFonts w:eastAsia="Times New Roman" w:cs="Times New Roman"/>
          <w:b/>
          <w:bCs/>
          <w:color w:val="000000"/>
          <w:kern w:val="0"/>
          <w:sz w:val="28"/>
          <w:szCs w:val="28"/>
          <w:highlight w:val="yellow"/>
          <w:lang w:bidi="ar-SA"/>
        </w:rPr>
        <w:t xml:space="preserve"> </w:t>
      </w:r>
      <w:r w:rsidRPr="00AA61B1">
        <w:rPr>
          <w:rFonts w:eastAsia="Times New Roman" w:cs="Times New Roman"/>
          <w:b/>
          <w:bCs/>
          <w:color w:val="000000"/>
          <w:kern w:val="0"/>
          <w:sz w:val="28"/>
          <w:szCs w:val="28"/>
          <w:lang w:bidi="ar-SA"/>
        </w:rPr>
        <w:t>заявителя.</w:t>
      </w:r>
    </w:p>
    <w:p w14:paraId="20E6B1D5" w14:textId="77777777" w:rsidR="00AA61B1" w:rsidRPr="00AA61B1" w:rsidRDefault="00AA61B1" w:rsidP="00AA61B1">
      <w:pPr>
        <w:widowControl w:val="0"/>
        <w:ind w:firstLine="709"/>
        <w:jc w:val="both"/>
        <w:rPr>
          <w:rFonts w:eastAsia="Times New Roman" w:cs="Times New Roman"/>
          <w:b/>
          <w:bCs/>
          <w:color w:val="000000"/>
          <w:kern w:val="0"/>
          <w:sz w:val="28"/>
          <w:szCs w:val="28"/>
          <w:lang w:bidi="ar-SA"/>
        </w:rPr>
      </w:pPr>
      <w:r w:rsidRPr="00AA61B1">
        <w:rPr>
          <w:rFonts w:eastAsia="Times New Roman" w:cs="Times New Roman"/>
          <w:color w:val="000000"/>
          <w:kern w:val="0"/>
          <w:sz w:val="28"/>
          <w:szCs w:val="28"/>
          <w:lang w:bidi="ar-SA"/>
        </w:rPr>
        <w:t xml:space="preserve">Порядок предоставления муниципальной услуги не зависит от профилирования заявителей. В связи с этим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не устанавливаются. </w:t>
      </w:r>
    </w:p>
    <w:p w14:paraId="4D410B06" w14:textId="77777777" w:rsidR="00AA61B1" w:rsidRPr="00AA61B1" w:rsidRDefault="00AA61B1" w:rsidP="00AA61B1">
      <w:pPr>
        <w:widowControl w:val="0"/>
        <w:ind w:firstLine="709"/>
        <w:jc w:val="both"/>
        <w:rPr>
          <w:rFonts w:eastAsia="Times New Roman" w:cs="Times New Roman"/>
          <w:b/>
          <w:bCs/>
          <w:color w:val="000000"/>
          <w:kern w:val="0"/>
          <w:sz w:val="28"/>
          <w:szCs w:val="28"/>
          <w:lang w:bidi="ar-SA"/>
        </w:rPr>
      </w:pPr>
      <w:r w:rsidRPr="00AA61B1">
        <w:rPr>
          <w:rFonts w:eastAsia="Times New Roman" w:cs="Times New Roman"/>
          <w:b/>
          <w:bCs/>
          <w:color w:val="000000"/>
          <w:kern w:val="0"/>
          <w:sz w:val="28"/>
          <w:szCs w:val="28"/>
          <w:lang w:bidi="ar-SA"/>
        </w:rPr>
        <w:t>20. Описание вариантов предоставления муниципальной услуги.</w:t>
      </w:r>
    </w:p>
    <w:p w14:paraId="5350CC6E"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b/>
          <w:bCs/>
          <w:color w:val="000000"/>
          <w:kern w:val="0"/>
          <w:sz w:val="28"/>
          <w:szCs w:val="28"/>
          <w:lang w:bidi="ar-SA"/>
        </w:rPr>
        <w:t>20.1. Предоставление муниципальной услуги, в том числе в электронной форме, в соответствии с вариантом 1 включает в себя следующие административные процедуры:</w:t>
      </w:r>
    </w:p>
    <w:p w14:paraId="5DBF7D56"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прием заявления и прилагаемых к нему документов или принятие решения об отказе в приеме к рассмотрению заявления и прилагаемых к нему документов; </w:t>
      </w:r>
    </w:p>
    <w:p w14:paraId="1638433B"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межведомственное информационное взаимодействие;</w:t>
      </w:r>
    </w:p>
    <w:p w14:paraId="0777F2FF" w14:textId="77777777" w:rsidR="00AA61B1" w:rsidRPr="00AA61B1" w:rsidRDefault="00AA61B1" w:rsidP="00AA61B1">
      <w:pPr>
        <w:widowControl w:val="0"/>
        <w:ind w:firstLine="709"/>
        <w:jc w:val="both"/>
        <w:rPr>
          <w:rFonts w:eastAsia="Source Han Sans CN Regular" w:cs="Times New Roman"/>
          <w:color w:val="000000"/>
          <w:sz w:val="28"/>
          <w:szCs w:val="28"/>
          <w:lang w:eastAsia="ru-RU" w:bidi="ru-RU"/>
        </w:rPr>
      </w:pPr>
      <w:r w:rsidRPr="00AA61B1">
        <w:rPr>
          <w:rFonts w:eastAsia="Times New Roman" w:cs="Times New Roman"/>
          <w:color w:val="000000"/>
          <w:kern w:val="0"/>
          <w:sz w:val="28"/>
          <w:szCs w:val="28"/>
          <w:lang w:bidi="ar-SA"/>
        </w:rPr>
        <w:t>принятие решения о предоставлении компенсации либо решения об отказе в предоставлении компенсации;</w:t>
      </w:r>
    </w:p>
    <w:p w14:paraId="1FB1DBD5" w14:textId="77777777" w:rsidR="00AA61B1" w:rsidRPr="00AA61B1" w:rsidRDefault="00AA61B1" w:rsidP="00AA61B1">
      <w:pPr>
        <w:widowControl w:val="0"/>
        <w:ind w:firstLine="709"/>
        <w:jc w:val="both"/>
        <w:rPr>
          <w:rFonts w:eastAsia="Tahoma" w:cs="Times New Roman"/>
          <w:color w:val="000000"/>
          <w:kern w:val="0"/>
          <w:sz w:val="28"/>
          <w:szCs w:val="28"/>
          <w:lang w:eastAsia="ru-RU" w:bidi="ar-SA"/>
        </w:rPr>
      </w:pPr>
      <w:r w:rsidRPr="00AA61B1">
        <w:rPr>
          <w:rFonts w:eastAsia="Source Han Sans CN Regular" w:cs="Times New Roman"/>
          <w:color w:val="000000"/>
          <w:sz w:val="28"/>
          <w:szCs w:val="28"/>
          <w:lang w:eastAsia="ru-RU" w:bidi="ru-RU"/>
        </w:rPr>
        <w:t xml:space="preserve">предоставление </w:t>
      </w:r>
      <w:r w:rsidRPr="00AA61B1">
        <w:rPr>
          <w:rFonts w:eastAsia="Times New Roman" w:cs="Times New Roman"/>
          <w:color w:val="000000"/>
          <w:kern w:val="0"/>
          <w:sz w:val="28"/>
          <w:szCs w:val="28"/>
          <w:lang w:bidi="ar-SA"/>
        </w:rPr>
        <w:t>компенсации</w:t>
      </w:r>
      <w:r w:rsidRPr="00AA61B1">
        <w:rPr>
          <w:rFonts w:eastAsia="Source Han Sans CN Regular" w:cs="Times New Roman"/>
          <w:color w:val="000000"/>
          <w:sz w:val="28"/>
          <w:szCs w:val="28"/>
          <w:lang w:eastAsia="ru-RU" w:bidi="ru-RU"/>
        </w:rPr>
        <w:t>.</w:t>
      </w:r>
    </w:p>
    <w:p w14:paraId="054B40E4"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ahoma" w:cs="Times New Roman"/>
          <w:color w:val="000000"/>
          <w:kern w:val="0"/>
          <w:sz w:val="28"/>
          <w:szCs w:val="28"/>
          <w:lang w:eastAsia="ru-RU" w:bidi="ar-SA"/>
        </w:rPr>
        <w:lastRenderedPageBreak/>
        <w:t xml:space="preserve">В случае подачи заявления через МФЦ муниципальная услуга предоставляется в соответствии с административными процедурами (действиями), указанными пункте </w:t>
      </w:r>
      <w:r w:rsidRPr="00AA61B1">
        <w:rPr>
          <w:rFonts w:eastAsia="Source Han Sans CN Regular" w:cs="Times New Roman"/>
          <w:color w:val="000000"/>
          <w:sz w:val="28"/>
          <w:szCs w:val="28"/>
          <w:lang w:eastAsia="ru-RU" w:bidi="ru-RU"/>
        </w:rPr>
        <w:t>22</w:t>
      </w:r>
      <w:r w:rsidRPr="00AA61B1">
        <w:rPr>
          <w:rFonts w:eastAsia="Tahoma" w:cs="Times New Roman"/>
          <w:color w:val="000000"/>
          <w:kern w:val="0"/>
          <w:sz w:val="28"/>
          <w:szCs w:val="28"/>
          <w:lang w:eastAsia="ru-RU" w:bidi="ar-SA"/>
        </w:rPr>
        <w:t xml:space="preserve"> настоящего административного регламента.</w:t>
      </w:r>
    </w:p>
    <w:p w14:paraId="33051B62" w14:textId="77777777" w:rsidR="00AA61B1" w:rsidRPr="00AA61B1" w:rsidRDefault="00AA61B1" w:rsidP="00AA61B1">
      <w:pPr>
        <w:widowControl w:val="0"/>
        <w:ind w:firstLine="709"/>
        <w:jc w:val="both"/>
        <w:rPr>
          <w:rFonts w:eastAsia="Times New Roman" w:cs="Times New Roman"/>
          <w:b/>
          <w:bCs/>
          <w:color w:val="000000"/>
          <w:kern w:val="0"/>
          <w:sz w:val="28"/>
          <w:szCs w:val="28"/>
          <w:lang w:bidi="ar-SA"/>
        </w:rPr>
      </w:pPr>
      <w:r w:rsidRPr="00AA61B1">
        <w:rPr>
          <w:rFonts w:eastAsia="Times New Roman" w:cs="Times New Roman"/>
          <w:color w:val="000000"/>
          <w:kern w:val="0"/>
          <w:sz w:val="28"/>
          <w:szCs w:val="28"/>
          <w:lang w:bidi="ar-SA"/>
        </w:rPr>
        <w:t>Максимальный срок предоставления муниципальной услуги установлен пунктом 7 настоящего административного регламента.</w:t>
      </w:r>
    </w:p>
    <w:p w14:paraId="65F84D0D"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b/>
          <w:bCs/>
          <w:color w:val="000000"/>
          <w:kern w:val="0"/>
          <w:sz w:val="28"/>
          <w:szCs w:val="28"/>
          <w:lang w:bidi="ar-SA"/>
        </w:rPr>
        <w:t>20.1.1. Описание административной процедуры - прием заявления и прилагаемых к нему документов или принятие решения об отказе в приеме к рассмотрению заявления и прилагаемых к нему документов.</w:t>
      </w:r>
    </w:p>
    <w:p w14:paraId="01B0CC62" w14:textId="77777777" w:rsidR="00AA61B1" w:rsidRPr="00AA61B1" w:rsidRDefault="00AA61B1" w:rsidP="00AA61B1">
      <w:pPr>
        <w:widowControl w:val="0"/>
        <w:ind w:firstLine="709"/>
        <w:jc w:val="both"/>
        <w:rPr>
          <w:rFonts w:eastAsia="Times New Roman" w:cs="Times New Roman"/>
          <w:kern w:val="0"/>
          <w:sz w:val="28"/>
          <w:szCs w:val="28"/>
          <w:lang w:bidi="ar-SA"/>
        </w:rPr>
      </w:pPr>
      <w:r w:rsidRPr="00AA61B1">
        <w:rPr>
          <w:rFonts w:eastAsia="Times New Roman" w:cs="Times New Roman"/>
          <w:color w:val="000000"/>
          <w:kern w:val="0"/>
          <w:sz w:val="28"/>
          <w:szCs w:val="28"/>
          <w:lang w:bidi="ar-SA"/>
        </w:rPr>
        <w:t>Основанием для начала административной процедуры является поступление заявления, состав и форма которого определены постановлением № 80-пп, а также прилагаемых к нему документов, указанных в подпунктах 9.1, 9.2 пункта 9 настоящего административного регламента, либо электронного пакета документов, в Уполномоченный орган, МФЦ.</w:t>
      </w:r>
    </w:p>
    <w:p w14:paraId="769D8B36"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ahoma" w:cs="Times New Roman"/>
          <w:kern w:val="0"/>
          <w:sz w:val="28"/>
          <w:szCs w:val="28"/>
          <w:lang w:eastAsia="ru-RU" w:bidi="ar-SA"/>
        </w:rPr>
        <w:t xml:space="preserve">В случае личного приема </w:t>
      </w:r>
      <w:r w:rsidRPr="00AA61B1">
        <w:rPr>
          <w:rFonts w:eastAsia="Tahoma" w:cs="Times New Roman"/>
          <w:color w:val="000000"/>
          <w:kern w:val="0"/>
          <w:sz w:val="28"/>
          <w:szCs w:val="28"/>
          <w:lang w:eastAsia="ru-RU" w:bidi="ar-SA"/>
        </w:rPr>
        <w:t>в Уполномоченном органе</w:t>
      </w:r>
      <w:r w:rsidRPr="00AA61B1">
        <w:rPr>
          <w:rFonts w:eastAsia="Times New Roman" w:cs="Times New Roman"/>
          <w:color w:val="000000"/>
          <w:kern w:val="0"/>
          <w:sz w:val="28"/>
          <w:szCs w:val="28"/>
          <w:lang w:eastAsia="ru-RU" w:bidi="ar-SA"/>
        </w:rPr>
        <w:t>,</w:t>
      </w:r>
      <w:r w:rsidRPr="00AA61B1">
        <w:rPr>
          <w:rFonts w:eastAsia="Tahoma" w:cs="Times New Roman"/>
          <w:color w:val="000000"/>
          <w:kern w:val="0"/>
          <w:sz w:val="28"/>
          <w:szCs w:val="28"/>
          <w:lang w:eastAsia="ru-RU" w:bidi="ar-SA"/>
        </w:rPr>
        <w:t xml:space="preserve"> МФЦ </w:t>
      </w:r>
      <w:r w:rsidRPr="00AA61B1">
        <w:rPr>
          <w:rFonts w:eastAsia="Tahoma" w:cs="Times New Roman"/>
          <w:kern w:val="0"/>
          <w:sz w:val="28"/>
          <w:szCs w:val="28"/>
          <w:lang w:eastAsia="ru-RU" w:bidi="ar-SA"/>
        </w:rPr>
        <w:t xml:space="preserve">установление личности заявителя осуществляется посредством предъявления документа, удостоверяющего личность и </w:t>
      </w:r>
      <w:r w:rsidRPr="00AA61B1">
        <w:rPr>
          <w:rFonts w:eastAsia="Tahoma" w:cs="Times New Roman"/>
          <w:color w:val="000000"/>
          <w:kern w:val="0"/>
          <w:sz w:val="28"/>
          <w:szCs w:val="28"/>
          <w:lang w:eastAsia="ru-RU" w:bidi="ar-SA"/>
        </w:rPr>
        <w:t>документа, подтверждающего полномочия законного представителя действовать от имени несовершеннолетнего ребенка.</w:t>
      </w:r>
      <w:r w:rsidRPr="00AA61B1">
        <w:rPr>
          <w:rFonts w:eastAsia="Tahoma" w:cs="Times New Roman"/>
          <w:kern w:val="0"/>
          <w:sz w:val="28"/>
          <w:szCs w:val="28"/>
          <w:lang w:eastAsia="ru-RU" w:bidi="ar-SA"/>
        </w:rPr>
        <w:t xml:space="preserve"> После сличения содержания представленных заявителем документов со сведениями, указанными в заявлении, документы возвращаются заявителю в день приема.</w:t>
      </w:r>
    </w:p>
    <w:p w14:paraId="14F29EFE"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Идентификация и аутентификация заявителя в случае обращения за получением муниципальной услуги в электронной форме осуществляются с использованием ЕСИА, при условии, что личность заявителя установлена при личном приеме при выдаче ключа усиленной квалифицированной подписи или при подтверждении учетной записи в ЕСИА.</w:t>
      </w:r>
    </w:p>
    <w:p w14:paraId="3ACA30F1" w14:textId="77777777" w:rsidR="00AA61B1" w:rsidRPr="00AA61B1" w:rsidRDefault="00AA61B1" w:rsidP="00AA61B1">
      <w:pPr>
        <w:widowControl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20.1.1.1. Прием заявления и прилагаемых к нему документов, представленных в письменной форме на бумажных носителях непосредственно на личном приеме в Уполномоченный орган, МФЦ.</w:t>
      </w:r>
    </w:p>
    <w:p w14:paraId="79C47001"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В случае подачи заявления и прилагаемых к нему документов через МФЦ административная процедура осуществляется работником МФЦ в порядке, указанном в пункте 2</w:t>
      </w:r>
      <w:r w:rsidRPr="00AA61B1">
        <w:rPr>
          <w:rFonts w:eastAsia="Times New Roman" w:cs="Times New Roman"/>
          <w:color w:val="000000"/>
          <w:kern w:val="0"/>
          <w:sz w:val="28"/>
          <w:szCs w:val="28"/>
          <w:lang w:eastAsia="ru-RU" w:bidi="ar-SA"/>
        </w:rPr>
        <w:t>2</w:t>
      </w:r>
      <w:r w:rsidRPr="00AA61B1">
        <w:rPr>
          <w:rFonts w:eastAsia="Times New Roman" w:cs="Times New Roman"/>
          <w:color w:val="000000"/>
          <w:kern w:val="0"/>
          <w:sz w:val="28"/>
          <w:szCs w:val="28"/>
          <w:lang w:bidi="ar-SA"/>
        </w:rPr>
        <w:t xml:space="preserve"> настоящего административного регламента.</w:t>
      </w:r>
    </w:p>
    <w:p w14:paraId="0009CA22" w14:textId="77777777" w:rsidR="00AA61B1" w:rsidRPr="00AA61B1" w:rsidRDefault="00AA61B1" w:rsidP="00AA61B1">
      <w:pPr>
        <w:widowControl w:val="0"/>
        <w:overflowPunct w:val="0"/>
        <w:ind w:firstLine="709"/>
        <w:jc w:val="both"/>
        <w:rPr>
          <w:rFonts w:eastAsia="Times New Roman" w:cs="Times New Roman"/>
          <w:kern w:val="0"/>
          <w:sz w:val="28"/>
          <w:szCs w:val="20"/>
          <w:lang w:bidi="ar-SA"/>
        </w:rPr>
      </w:pPr>
      <w:r w:rsidRPr="00AA61B1">
        <w:rPr>
          <w:rFonts w:eastAsia="Times New Roman" w:cs="Times New Roman"/>
          <w:color w:val="000000"/>
          <w:kern w:val="0"/>
          <w:sz w:val="28"/>
          <w:szCs w:val="28"/>
          <w:lang w:bidi="ar-SA"/>
        </w:rPr>
        <w:t>В случае поступления заявления и прилагаемых к нему документов в Уполномоченный орган административная процедура осуществляется специалистом Уполномоченного органа.</w:t>
      </w:r>
    </w:p>
    <w:p w14:paraId="129C1FE5"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kern w:val="0"/>
          <w:sz w:val="28"/>
          <w:szCs w:val="22"/>
          <w:lang w:eastAsia="ru-RU" w:bidi="ar-SA"/>
        </w:rPr>
        <w:t xml:space="preserve">Специалист </w:t>
      </w:r>
      <w:r w:rsidRPr="00AA61B1">
        <w:rPr>
          <w:rFonts w:eastAsia="Times New Roman" w:cs="Times New Roman"/>
          <w:color w:val="000000"/>
          <w:kern w:val="0"/>
          <w:sz w:val="28"/>
          <w:szCs w:val="28"/>
          <w:lang w:eastAsia="ru-RU" w:bidi="ar-SA"/>
        </w:rPr>
        <w:t>Уполномоченного органа</w:t>
      </w:r>
      <w:r w:rsidRPr="00AA61B1">
        <w:rPr>
          <w:rFonts w:eastAsia="Times New Roman" w:cs="Times New Roman"/>
          <w:kern w:val="0"/>
          <w:sz w:val="28"/>
          <w:szCs w:val="22"/>
          <w:lang w:eastAsia="ru-RU" w:bidi="ar-SA"/>
        </w:rPr>
        <w:t>, ответственный за прием документов:</w:t>
      </w:r>
    </w:p>
    <w:p w14:paraId="0A8047BF" w14:textId="77777777" w:rsidR="00AA61B1" w:rsidRPr="00AA61B1" w:rsidRDefault="00AA61B1" w:rsidP="00AA61B1">
      <w:pPr>
        <w:overflowPunct w:val="0"/>
        <w:ind w:firstLine="709"/>
        <w:jc w:val="both"/>
        <w:rPr>
          <w:rFonts w:eastAsia="Times New Roman" w:cs="Times New Roman"/>
          <w:color w:val="000000"/>
          <w:kern w:val="0"/>
          <w:sz w:val="28"/>
          <w:szCs w:val="22"/>
          <w:lang w:eastAsia="ru-RU" w:bidi="ar-SA"/>
        </w:rPr>
      </w:pPr>
      <w:r w:rsidRPr="00AA61B1">
        <w:rPr>
          <w:rFonts w:eastAsia="Times New Roman" w:cs="Times New Roman"/>
          <w:kern w:val="0"/>
          <w:sz w:val="28"/>
          <w:szCs w:val="22"/>
          <w:lang w:eastAsia="ru-RU" w:bidi="ar-SA"/>
        </w:rPr>
        <w:t>проверяет правильность внесения в заявление данных заявителя на основании документа, удостоверяющего личность заявителя, страховом номере индивидуального лицевого счета (СНИЛС);</w:t>
      </w:r>
    </w:p>
    <w:p w14:paraId="764D2A51" w14:textId="77777777" w:rsidR="00AA61B1" w:rsidRPr="00AA61B1" w:rsidRDefault="00AA61B1" w:rsidP="00AA61B1">
      <w:pPr>
        <w:overflowPunct w:val="0"/>
        <w:ind w:firstLine="709"/>
        <w:jc w:val="both"/>
        <w:rPr>
          <w:rFonts w:eastAsia="Times New Roman" w:cs="Times New Roman"/>
          <w:kern w:val="0"/>
          <w:sz w:val="28"/>
          <w:szCs w:val="22"/>
          <w:lang w:eastAsia="ru-RU" w:bidi="ar-SA"/>
        </w:rPr>
      </w:pPr>
      <w:r w:rsidRPr="00AA61B1">
        <w:rPr>
          <w:rFonts w:eastAsia="Times New Roman" w:cs="Times New Roman"/>
          <w:color w:val="000000"/>
          <w:kern w:val="0"/>
          <w:sz w:val="28"/>
          <w:szCs w:val="22"/>
          <w:lang w:eastAsia="ru-RU" w:bidi="ar-SA"/>
        </w:rPr>
        <w:t xml:space="preserve">проверяет наличие </w:t>
      </w:r>
      <w:r w:rsidRPr="00AA61B1">
        <w:rPr>
          <w:rFonts w:eastAsia="Times New Roman" w:cs="Times New Roman"/>
          <w:color w:val="000000"/>
          <w:kern w:val="0"/>
          <w:sz w:val="28"/>
          <w:szCs w:val="28"/>
          <w:lang w:eastAsia="ru-RU" w:bidi="ar-SA"/>
        </w:rPr>
        <w:t>документов, необходимых для предоставления муниципальной услуги</w:t>
      </w:r>
      <w:r w:rsidRPr="00AA61B1">
        <w:rPr>
          <w:rFonts w:eastAsia="Times New Roman" w:cs="Times New Roman"/>
          <w:kern w:val="0"/>
          <w:sz w:val="28"/>
          <w:szCs w:val="22"/>
          <w:lang w:eastAsia="ru-RU" w:bidi="ar-SA"/>
        </w:rPr>
        <w:t xml:space="preserve">; </w:t>
      </w:r>
    </w:p>
    <w:p w14:paraId="095D5B76" w14:textId="77777777" w:rsidR="00AA61B1" w:rsidRPr="00AA61B1" w:rsidRDefault="00AA61B1" w:rsidP="00AA61B1">
      <w:pPr>
        <w:overflowPunct w:val="0"/>
        <w:ind w:firstLine="709"/>
        <w:jc w:val="both"/>
        <w:rPr>
          <w:rFonts w:eastAsia="Times New Roman" w:cs="Times New Roman"/>
          <w:color w:val="000000"/>
          <w:kern w:val="0"/>
          <w:sz w:val="28"/>
          <w:szCs w:val="22"/>
          <w:lang w:eastAsia="ru-RU" w:bidi="ar-SA"/>
        </w:rPr>
      </w:pPr>
      <w:r w:rsidRPr="00AA61B1">
        <w:rPr>
          <w:rFonts w:eastAsia="Times New Roman" w:cs="Times New Roman"/>
          <w:kern w:val="0"/>
          <w:sz w:val="28"/>
          <w:szCs w:val="22"/>
          <w:lang w:eastAsia="ru-RU" w:bidi="ar-SA"/>
        </w:rPr>
        <w:t xml:space="preserve">регистрирует заявление в системе электронного документооборота </w:t>
      </w:r>
      <w:r w:rsidRPr="00AA61B1">
        <w:rPr>
          <w:rFonts w:eastAsia="Times New Roman" w:cs="Times New Roman"/>
          <w:color w:val="000000"/>
          <w:kern w:val="0"/>
          <w:sz w:val="28"/>
          <w:szCs w:val="28"/>
          <w:lang w:eastAsia="ru-RU" w:bidi="ar-SA"/>
        </w:rPr>
        <w:t>в порядке делопроизводства с присвоением регистрационного номера и даты получения в день обращения заявителя и передает (направляет) заявление и прилагаемые к нему документы лицу, уполномоченному на рассмотрение заявления, в течение одного рабочего дня со дня регистрации.</w:t>
      </w:r>
    </w:p>
    <w:p w14:paraId="5D8A6CD9"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imes New Roman" w:cs="Times New Roman"/>
          <w:color w:val="000000"/>
          <w:kern w:val="0"/>
          <w:sz w:val="28"/>
          <w:szCs w:val="22"/>
          <w:lang w:eastAsia="ru-RU" w:bidi="ar-SA"/>
        </w:rPr>
        <w:lastRenderedPageBreak/>
        <w:t xml:space="preserve">При отсутствии у заявителя заполненного заявления или при неправильном его заполнении специалист </w:t>
      </w:r>
      <w:r w:rsidRPr="00AA61B1">
        <w:rPr>
          <w:rFonts w:eastAsia="Times New Roman" w:cs="Times New Roman"/>
          <w:color w:val="000000"/>
          <w:kern w:val="0"/>
          <w:sz w:val="28"/>
          <w:szCs w:val="28"/>
          <w:lang w:eastAsia="ru-RU" w:bidi="ar-SA"/>
        </w:rPr>
        <w:t>Уполномоченного органа</w:t>
      </w:r>
      <w:r w:rsidRPr="00AA61B1">
        <w:rPr>
          <w:rFonts w:eastAsia="Times New Roman" w:cs="Times New Roman"/>
          <w:color w:val="000000"/>
          <w:kern w:val="0"/>
          <w:sz w:val="28"/>
          <w:szCs w:val="22"/>
          <w:lang w:eastAsia="ru-RU" w:bidi="ar-SA"/>
        </w:rPr>
        <w:t xml:space="preserve">, ответственный за прием документов, </w:t>
      </w:r>
      <w:r w:rsidRPr="00AA61B1">
        <w:rPr>
          <w:rFonts w:eastAsia="Times New Roman" w:cs="Times New Roman"/>
          <w:color w:val="000000"/>
          <w:kern w:val="0"/>
          <w:sz w:val="28"/>
          <w:szCs w:val="28"/>
          <w:lang w:eastAsia="ru-RU" w:bidi="ar-SA"/>
        </w:rPr>
        <w:t xml:space="preserve">распечатывает 1 (один) экземпляр заявления, предлагает заявителю самостоятельно внести соответствующие сведения и поставить подпись. При необходимости </w:t>
      </w:r>
      <w:r w:rsidRPr="00AA61B1">
        <w:rPr>
          <w:rFonts w:eastAsia="Times New Roman" w:cs="Times New Roman"/>
          <w:color w:val="000000"/>
          <w:kern w:val="0"/>
          <w:sz w:val="28"/>
          <w:szCs w:val="22"/>
          <w:lang w:eastAsia="ru-RU" w:bidi="ar-SA"/>
        </w:rPr>
        <w:t xml:space="preserve">оказывает помощь в заполнении заявления. </w:t>
      </w:r>
    </w:p>
    <w:p w14:paraId="227E9667"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Общий срок административной процедуры — 2 рабочих дня.</w:t>
      </w:r>
    </w:p>
    <w:p w14:paraId="6D5CB186" w14:textId="77777777" w:rsidR="00AA61B1" w:rsidRPr="00AA61B1" w:rsidRDefault="00AA61B1" w:rsidP="00AA61B1">
      <w:pPr>
        <w:widowControl w:val="0"/>
        <w:overflowPunct w:val="0"/>
        <w:ind w:firstLine="709"/>
        <w:jc w:val="both"/>
        <w:rPr>
          <w:rFonts w:eastAsia="Times New Roman" w:cs="Times New Roman"/>
          <w:color w:val="000000"/>
          <w:spacing w:val="2"/>
          <w:kern w:val="0"/>
          <w:sz w:val="28"/>
          <w:szCs w:val="28"/>
          <w:lang w:bidi="ar-SA"/>
        </w:rPr>
      </w:pPr>
      <w:r w:rsidRPr="00AA61B1">
        <w:rPr>
          <w:rFonts w:eastAsia="Times New Roman" w:cs="Times New Roman"/>
          <w:color w:val="000000"/>
          <w:kern w:val="0"/>
          <w:sz w:val="28"/>
          <w:szCs w:val="28"/>
          <w:lang w:bidi="ar-SA"/>
        </w:rPr>
        <w:t>Результатом административной процедуры является прием заявления и прилагаемых к нему документов и передача их лицу, уполномоченному на рассмотрение заявления.</w:t>
      </w:r>
    </w:p>
    <w:p w14:paraId="18136628"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spacing w:val="2"/>
          <w:kern w:val="0"/>
          <w:sz w:val="28"/>
          <w:szCs w:val="28"/>
          <w:lang w:bidi="ar-SA"/>
        </w:rPr>
        <w:t>Основания для принятия решения об отказе в приеме заявления и прилагаемых к нему документов, представленных на бумажных носителях непосредственно на личном приеме в Уполномоченном органе, МФЦ отсутствуют.</w:t>
      </w:r>
    </w:p>
    <w:p w14:paraId="3B42C567" w14:textId="77777777" w:rsidR="00AA61B1" w:rsidRPr="00AA61B1" w:rsidRDefault="00AA61B1" w:rsidP="00AA61B1">
      <w:pPr>
        <w:widowControl w:val="0"/>
        <w:overflowPunct w:val="0"/>
        <w:ind w:firstLine="709"/>
        <w:jc w:val="both"/>
        <w:rPr>
          <w:rFonts w:eastAsia="Times New Roman" w:cs="Times New Roman"/>
          <w:kern w:val="0"/>
          <w:sz w:val="28"/>
          <w:szCs w:val="20"/>
          <w:lang w:bidi="ar-SA"/>
        </w:rPr>
      </w:pPr>
      <w:r w:rsidRPr="00AA61B1">
        <w:rPr>
          <w:rFonts w:eastAsia="Times New Roman" w:cs="Times New Roman"/>
          <w:color w:val="000000"/>
          <w:kern w:val="0"/>
          <w:sz w:val="28"/>
          <w:szCs w:val="28"/>
          <w:lang w:bidi="ar-SA"/>
        </w:rPr>
        <w:t>20.1.1.2. Прием заявления и прилагаемых к нему документов, представленных в электронной форме, или принятие решения об отказе в приеме к рассмотрению заявления и прилагаемых к нему документов.</w:t>
      </w:r>
    </w:p>
    <w:p w14:paraId="0B9BD517"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imes New Roman" w:cs="Times New Roman"/>
          <w:kern w:val="0"/>
          <w:sz w:val="28"/>
          <w:szCs w:val="22"/>
          <w:lang w:eastAsia="ru-RU" w:bidi="ar-SA"/>
        </w:rPr>
        <w:t xml:space="preserve">Основанием для начала административной процедуры является поступление заявления </w:t>
      </w:r>
      <w:r w:rsidRPr="00AA61B1">
        <w:rPr>
          <w:rFonts w:eastAsia="Times New Roman" w:cs="Times New Roman"/>
          <w:color w:val="000000"/>
          <w:kern w:val="0"/>
          <w:sz w:val="28"/>
          <w:szCs w:val="28"/>
          <w:lang w:eastAsia="ru-RU" w:bidi="ar-SA"/>
        </w:rPr>
        <w:t xml:space="preserve">и прилагаемых к нему документов в электронной форме </w:t>
      </w:r>
      <w:r w:rsidRPr="00AA61B1">
        <w:rPr>
          <w:rFonts w:eastAsia="Times New Roman" w:cs="Times New Roman"/>
          <w:kern w:val="0"/>
          <w:sz w:val="28"/>
          <w:szCs w:val="22"/>
          <w:lang w:eastAsia="ru-RU" w:bidi="ar-SA"/>
        </w:rPr>
        <w:t>в Уполномоченный орган</w:t>
      </w:r>
      <w:r w:rsidRPr="00AA61B1">
        <w:rPr>
          <w:rFonts w:eastAsia="Times New Roman" w:cs="Times New Roman"/>
          <w:color w:val="000000"/>
          <w:kern w:val="0"/>
          <w:sz w:val="28"/>
          <w:szCs w:val="28"/>
          <w:lang w:eastAsia="ru-RU" w:bidi="ar-SA"/>
        </w:rPr>
        <w:t>.</w:t>
      </w:r>
    </w:p>
    <w:p w14:paraId="744A9092"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color w:val="000000"/>
          <w:kern w:val="0"/>
          <w:sz w:val="28"/>
          <w:szCs w:val="28"/>
          <w:lang w:bidi="ar-SA"/>
        </w:rPr>
        <w:t xml:space="preserve">При поступлении заявления и прилагаемых к нему документов, подписанных простой электронной подписью, проверка подлинности простой электронной подписи осуществляется посредством соответствующего сервиса ЕСИА в соответствии с Правилами использования простой электронной подписи при оказании государственных и муниципальных </w:t>
      </w:r>
      <w:r w:rsidRPr="00AA61B1">
        <w:rPr>
          <w:rFonts w:eastAsia="Times New Roman" w:cs="Times New Roman"/>
          <w:color w:val="000000"/>
          <w:kern w:val="0"/>
          <w:sz w:val="28"/>
          <w:szCs w:val="28"/>
          <w:lang w:eastAsia="ru-RU" w:bidi="ar-SA"/>
        </w:rPr>
        <w:t>у</w:t>
      </w:r>
      <w:r w:rsidRPr="00AA61B1">
        <w:rPr>
          <w:rFonts w:eastAsia="Times New Roman" w:cs="Times New Roman"/>
          <w:color w:val="000000"/>
          <w:kern w:val="0"/>
          <w:sz w:val="28"/>
          <w:szCs w:val="28"/>
          <w:lang w:bidi="ar-SA"/>
        </w:rPr>
        <w:t>слуг, утвержденными постановлением Правительства Российской Федерации от</w:t>
      </w:r>
      <w:r w:rsidRPr="00AA61B1">
        <w:rPr>
          <w:rFonts w:eastAsia="Times New Roman" w:cs="Times New Roman"/>
          <w:color w:val="000000"/>
          <w:kern w:val="0"/>
          <w:sz w:val="28"/>
          <w:szCs w:val="28"/>
          <w:lang w:bidi="ar-SA"/>
        </w:rPr>
        <w:br/>
        <w:t>25 января 2013 года № 33 «Об использовании простой электронной подписи при оказании государственных и муниципальных услуг».</w:t>
      </w:r>
    </w:p>
    <w:p w14:paraId="6B991A3C"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 xml:space="preserve">При поступлении заявления и прилагаемых к нему документов, подписанных усиленной квалифицированной электронной подписью, специалист  </w:t>
      </w:r>
      <w:r w:rsidRPr="00AA61B1">
        <w:rPr>
          <w:rFonts w:eastAsia="Times New Roman" w:cs="Times New Roman"/>
          <w:color w:val="000000"/>
          <w:kern w:val="0"/>
          <w:sz w:val="28"/>
          <w:szCs w:val="28"/>
          <w:lang w:bidi="ar-SA"/>
        </w:rPr>
        <w:t xml:space="preserve">Уполномоченного органа, ответственный за прием документов, в течение двух рабочих дней </w:t>
      </w:r>
      <w:r w:rsidRPr="00AA61B1">
        <w:rPr>
          <w:rFonts w:eastAsia="Times New Roman" w:cs="Times New Roman"/>
          <w:kern w:val="0"/>
          <w:sz w:val="28"/>
          <w:szCs w:val="28"/>
          <w:lang w:bidi="ar-SA"/>
        </w:rPr>
        <w:t xml:space="preserve">самостоятельно осуществляет проверку действительности усиленной квалифицированной электронной подписи, с использованием которой </w:t>
      </w:r>
      <w:r w:rsidRPr="00AA61B1">
        <w:rPr>
          <w:rFonts w:eastAsia="Times New Roman" w:cs="Times New Roman"/>
          <w:color w:val="000000"/>
          <w:kern w:val="0"/>
          <w:sz w:val="28"/>
          <w:szCs w:val="28"/>
          <w:lang w:bidi="ar-SA"/>
        </w:rPr>
        <w:t>подписан электронный пакет документов</w:t>
      </w:r>
      <w:r w:rsidRPr="00AA61B1">
        <w:rPr>
          <w:rFonts w:eastAsia="Times New Roman" w:cs="Times New Roman"/>
          <w:kern w:val="0"/>
          <w:sz w:val="28"/>
          <w:szCs w:val="28"/>
          <w:lang w:bidi="ar-SA"/>
        </w:rPr>
        <w:t xml:space="preserve">, предусматривающую проверку соблюдения условий, указанных в </w:t>
      </w:r>
      <w:r w:rsidRPr="00AA61B1">
        <w:rPr>
          <w:rFonts w:eastAsia="Times New Roman" w:cs="Times New Roman"/>
          <w:color w:val="000000"/>
          <w:kern w:val="0"/>
          <w:sz w:val="28"/>
          <w:szCs w:val="28"/>
          <w:lang w:bidi="ar-SA"/>
        </w:rPr>
        <w:t>статье 11</w:t>
      </w:r>
      <w:r w:rsidRPr="00AA61B1">
        <w:rPr>
          <w:rFonts w:eastAsia="Times New Roman" w:cs="Times New Roman"/>
          <w:kern w:val="0"/>
          <w:sz w:val="28"/>
          <w:szCs w:val="28"/>
          <w:lang w:bidi="ar-SA"/>
        </w:rPr>
        <w:t xml:space="preserve"> Федерального закона № 63-ФЗ (далее - проверка усиленной квалифицированной подписи). Проверка усиленной квалифицированной подписи осуществляется в соответствии с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w:t>
      </w:r>
      <w:r w:rsidRPr="00AA61B1">
        <w:rPr>
          <w:rFonts w:eastAsia="Times New Roman" w:cs="Times New Roman"/>
          <w:color w:val="000000"/>
          <w:kern w:val="0"/>
          <w:sz w:val="28"/>
          <w:szCs w:val="28"/>
          <w:lang w:bidi="ar-SA"/>
        </w:rPr>
        <w:t xml:space="preserve">от 25 августа 2012 года № 852 </w:t>
      </w:r>
      <w:r w:rsidRPr="00AA61B1">
        <w:rPr>
          <w:rFonts w:eastAsia="Calibri" w:cs="Times New Roman"/>
          <w:color w:val="000000"/>
          <w:kern w:val="0"/>
          <w:sz w:val="28"/>
          <w:szCs w:val="28"/>
          <w:lang w:eastAsia="en-US" w:bidi="ar-SA"/>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Pr="00AA61B1">
        <w:rPr>
          <w:rFonts w:eastAsia="Times New Roman" w:cs="Times New Roman"/>
          <w:kern w:val="0"/>
          <w:sz w:val="28"/>
          <w:szCs w:val="28"/>
          <w:lang w:bidi="ar-SA"/>
        </w:rPr>
        <w:t>.</w:t>
      </w:r>
    </w:p>
    <w:p w14:paraId="6B9070E5" w14:textId="77777777" w:rsidR="00AA61B1" w:rsidRPr="00AA61B1" w:rsidRDefault="00AA61B1" w:rsidP="00AA61B1">
      <w:pPr>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lastRenderedPageBreak/>
        <w:t>В случае если в результате проверки усиленной квалифицированной подписи будет выявлено несоблюдение установленных условий признания ее действительности, в течение трех дней со дня завершения проведения такой проверки:</w:t>
      </w:r>
    </w:p>
    <w:p w14:paraId="1F480032" w14:textId="77777777" w:rsidR="00AA61B1" w:rsidRPr="00AA61B1" w:rsidRDefault="00AA61B1" w:rsidP="00AA61B1">
      <w:pPr>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 xml:space="preserve">специалист </w:t>
      </w:r>
      <w:r w:rsidRPr="00AA61B1">
        <w:rPr>
          <w:rFonts w:eastAsia="Times New Roman" w:cs="Times New Roman"/>
          <w:color w:val="000000"/>
          <w:kern w:val="0"/>
          <w:sz w:val="28"/>
          <w:szCs w:val="28"/>
          <w:lang w:bidi="ar-SA"/>
        </w:rPr>
        <w:t>Уполномоченного органа, ответственный за прием документов,</w:t>
      </w:r>
      <w:r w:rsidRPr="00AA61B1">
        <w:rPr>
          <w:rFonts w:eastAsia="Times New Roman" w:cs="Times New Roman"/>
          <w:kern w:val="0"/>
          <w:sz w:val="28"/>
          <w:szCs w:val="28"/>
          <w:lang w:bidi="ar-SA"/>
        </w:rPr>
        <w:t xml:space="preserve"> готовит проект решения и уведомления об отказе в приеме к рассмотрению заявления и прилагаемых к нему документов с указанием пунктов статьи 11 Федерального закона № 63-ФЗ, которые послужили основанием для принятия указанного решения, и передает их на подпись должностному лицу </w:t>
      </w:r>
      <w:r w:rsidRPr="00AA61B1">
        <w:rPr>
          <w:rFonts w:eastAsia="Times New Roman" w:cs="Times New Roman"/>
          <w:color w:val="000000"/>
          <w:kern w:val="0"/>
          <w:sz w:val="28"/>
          <w:szCs w:val="28"/>
          <w:lang w:bidi="ar-SA"/>
        </w:rPr>
        <w:t>Уполномоченного органа</w:t>
      </w:r>
      <w:r w:rsidRPr="00AA61B1">
        <w:rPr>
          <w:rFonts w:eastAsia="Times New Roman" w:cs="Times New Roman"/>
          <w:kern w:val="0"/>
          <w:sz w:val="28"/>
          <w:szCs w:val="28"/>
          <w:lang w:bidi="ar-SA"/>
        </w:rPr>
        <w:t>;</w:t>
      </w:r>
    </w:p>
    <w:p w14:paraId="283C5382" w14:textId="77777777" w:rsidR="00AA61B1" w:rsidRPr="00AA61B1" w:rsidRDefault="00AA61B1" w:rsidP="00AA61B1">
      <w:pPr>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 xml:space="preserve">должностное лицо </w:t>
      </w:r>
      <w:r w:rsidRPr="00AA61B1">
        <w:rPr>
          <w:rFonts w:eastAsia="Times New Roman" w:cs="Times New Roman"/>
          <w:color w:val="000000"/>
          <w:kern w:val="0"/>
          <w:sz w:val="28"/>
          <w:szCs w:val="28"/>
          <w:lang w:bidi="ar-SA"/>
        </w:rPr>
        <w:t>Уполномоченного органа</w:t>
      </w:r>
      <w:r w:rsidRPr="00AA61B1">
        <w:rPr>
          <w:rFonts w:eastAsia="Times New Roman" w:cs="Times New Roman"/>
          <w:kern w:val="0"/>
          <w:sz w:val="28"/>
          <w:szCs w:val="28"/>
          <w:lang w:bidi="ar-SA"/>
        </w:rPr>
        <w:t xml:space="preserve"> подписывает решение и уведомление об отказе в приеме к рассмотрению заявления и прилагаемых к нему документов;</w:t>
      </w:r>
    </w:p>
    <w:p w14:paraId="2D5C77CC"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kern w:val="0"/>
          <w:sz w:val="28"/>
          <w:szCs w:val="28"/>
          <w:lang w:bidi="ar-SA"/>
        </w:rPr>
        <w:t xml:space="preserve">специалист </w:t>
      </w:r>
      <w:r w:rsidRPr="00AA61B1">
        <w:rPr>
          <w:rFonts w:eastAsia="Times New Roman" w:cs="Times New Roman"/>
          <w:color w:val="000000"/>
          <w:kern w:val="0"/>
          <w:sz w:val="28"/>
          <w:szCs w:val="28"/>
          <w:lang w:bidi="ar-SA"/>
        </w:rPr>
        <w:t xml:space="preserve">Уполномоченного органа, ответственный за прием документов, </w:t>
      </w:r>
      <w:r w:rsidRPr="00AA61B1">
        <w:rPr>
          <w:rFonts w:eastAsia="Times New Roman" w:cs="Times New Roman"/>
          <w:kern w:val="0"/>
          <w:sz w:val="28"/>
          <w:szCs w:val="28"/>
          <w:lang w:bidi="ar-SA"/>
        </w:rPr>
        <w:t>направляет заявителю уведомление об отказе в приеме к рассмотрению заявления и прилагаемых к нему документов в электронной форме в его личный кабинет на Едином портале или Региональном портале.</w:t>
      </w:r>
    </w:p>
    <w:p w14:paraId="4F6C9138" w14:textId="77777777" w:rsidR="00AA61B1" w:rsidRPr="00AA61B1" w:rsidRDefault="00AA61B1" w:rsidP="00AA61B1">
      <w:pPr>
        <w:overflowPunct w:val="0"/>
        <w:ind w:firstLine="709"/>
        <w:jc w:val="both"/>
        <w:rPr>
          <w:rFonts w:eastAsia="Times New Roman" w:cs="Times New Roman"/>
          <w:kern w:val="0"/>
          <w:sz w:val="28"/>
          <w:szCs w:val="28"/>
          <w:lang w:bidi="ar-SA"/>
        </w:rPr>
      </w:pPr>
      <w:r w:rsidRPr="00AA61B1">
        <w:rPr>
          <w:rFonts w:eastAsia="Times New Roman" w:cs="Times New Roman"/>
          <w:color w:val="000000"/>
          <w:kern w:val="0"/>
          <w:sz w:val="28"/>
          <w:szCs w:val="28"/>
          <w:lang w:bidi="ar-SA"/>
        </w:rPr>
        <w:t>Административные действия — подготовка проекта решения об отказе в приеме к рассмотрению заявления и прилагаемых к нему документов и направление соответствующего уведомления не входит в общий срок предоставления административной процедуры, указанной в настоящем подпункте административного регламента.</w:t>
      </w:r>
    </w:p>
    <w:p w14:paraId="130BEF75" w14:textId="77777777" w:rsidR="00AA61B1" w:rsidRPr="00AA61B1" w:rsidRDefault="00AA61B1" w:rsidP="00AA61B1">
      <w:pPr>
        <w:overflowPunct w:val="0"/>
        <w:ind w:firstLine="709"/>
        <w:jc w:val="both"/>
        <w:rPr>
          <w:rFonts w:eastAsia="Times New Roman" w:cs="Times New Roman"/>
          <w:color w:val="000000"/>
          <w:kern w:val="0"/>
          <w:sz w:val="28"/>
          <w:szCs w:val="28"/>
          <w:lang w:bidi="ar-SA"/>
        </w:rPr>
      </w:pPr>
      <w:r w:rsidRPr="00AA61B1">
        <w:rPr>
          <w:rFonts w:eastAsia="Times New Roman" w:cs="Times New Roman"/>
          <w:kern w:val="0"/>
          <w:sz w:val="28"/>
          <w:szCs w:val="28"/>
          <w:lang w:bidi="ar-SA"/>
        </w:rPr>
        <w:t>После получения уведомления об отказе в приеме к рассмотрению заявления и прилагаемых к нему документов заявитель вправе обратиться повторно с заявлением и прилагаемыми к нему документами, устранив нарушения, которые послужили основанием для отказа в приеме к рассмотрению заявления и прилагаемых к нему документов.</w:t>
      </w:r>
    </w:p>
    <w:p w14:paraId="4BEE1460"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В случае отсутствия нарушения при проверке действительности  усиленной квалифицированной подписи или подлинности простой электронной подписи специалист Уполномоченного органа, ответственный за прием документов, осуществляет административные действия в соответствии с абзацами пятым - седьмым подпункта 20.1.1.1 настоящего пункта и производит обновление статуса заявления в личном кабинете на Едином портале или Региональном портале до статуса «принято».</w:t>
      </w:r>
    </w:p>
    <w:p w14:paraId="07907B8C" w14:textId="77777777" w:rsidR="00AA61B1" w:rsidRPr="00AA61B1" w:rsidRDefault="00AA61B1" w:rsidP="00AA61B1">
      <w:pPr>
        <w:widowControl w:val="0"/>
        <w:overflowPunct w:val="0"/>
        <w:ind w:firstLine="709"/>
        <w:jc w:val="both"/>
        <w:rPr>
          <w:rFonts w:eastAsia="Times New Roman" w:cs="Times New Roman"/>
          <w:color w:val="000000"/>
          <w:spacing w:val="2"/>
          <w:kern w:val="0"/>
          <w:sz w:val="28"/>
          <w:szCs w:val="28"/>
          <w:lang w:bidi="ar-SA"/>
        </w:rPr>
      </w:pPr>
      <w:r w:rsidRPr="00AA61B1">
        <w:rPr>
          <w:rFonts w:eastAsia="Times New Roman" w:cs="Times New Roman"/>
          <w:color w:val="000000"/>
          <w:kern w:val="0"/>
          <w:sz w:val="28"/>
          <w:szCs w:val="28"/>
          <w:lang w:bidi="ar-SA"/>
        </w:rPr>
        <w:t>Общий срок административной процедуры – 2 рабочих дня.</w:t>
      </w:r>
    </w:p>
    <w:p w14:paraId="4CE06713" w14:textId="77777777" w:rsidR="00AA61B1" w:rsidRPr="00AA61B1" w:rsidRDefault="00AA61B1" w:rsidP="00AA61B1">
      <w:pPr>
        <w:widowControl w:val="0"/>
        <w:overflowPunct w:val="0"/>
        <w:ind w:firstLine="709"/>
        <w:jc w:val="both"/>
        <w:rPr>
          <w:rFonts w:eastAsia="Times New Roman" w:cs="Times New Roman"/>
          <w:b/>
          <w:bCs/>
          <w:color w:val="000000"/>
          <w:kern w:val="0"/>
          <w:sz w:val="28"/>
          <w:szCs w:val="28"/>
          <w:lang w:bidi="ar-SA"/>
        </w:rPr>
      </w:pPr>
      <w:r w:rsidRPr="00AA61B1">
        <w:rPr>
          <w:rFonts w:eastAsia="Times New Roman" w:cs="Times New Roman"/>
          <w:color w:val="000000"/>
          <w:spacing w:val="2"/>
          <w:kern w:val="0"/>
          <w:sz w:val="28"/>
          <w:szCs w:val="28"/>
          <w:lang w:bidi="ar-SA"/>
        </w:rPr>
        <w:t>Результатом административной процедуры является прием заявления и прилагаемых к нему документов, передача их лицу, уполномоченному на рассмотрение заявления и прилагаемых к нему документов, или принятие решения об отказе в приеме к рассмотрению заявления и прилагаемых к нему документов и направление заявителю соответствующего уведомления.</w:t>
      </w:r>
    </w:p>
    <w:p w14:paraId="57DF2D1A"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b/>
          <w:bCs/>
          <w:color w:val="000000"/>
          <w:kern w:val="0"/>
          <w:sz w:val="28"/>
          <w:szCs w:val="28"/>
          <w:lang w:bidi="ar-SA"/>
        </w:rPr>
        <w:t>20.1.2. Описание административной процедуры - межведомственное информационное взаимодействие.</w:t>
      </w:r>
    </w:p>
    <w:p w14:paraId="27D2192F" w14:textId="77777777" w:rsidR="00AA61B1" w:rsidRPr="00AA61B1" w:rsidRDefault="00AA61B1" w:rsidP="00AA61B1">
      <w:pPr>
        <w:overflowPunct w:val="0"/>
        <w:ind w:firstLine="709"/>
        <w:jc w:val="both"/>
        <w:rPr>
          <w:rFonts w:eastAsia="Times New Roman" w:cs="Times New Roman"/>
          <w:color w:val="000000"/>
          <w:kern w:val="0"/>
          <w:sz w:val="28"/>
          <w:szCs w:val="28"/>
          <w:lang w:eastAsia="ru-RU" w:bidi="ar-SA"/>
        </w:rPr>
      </w:pPr>
      <w:r w:rsidRPr="00AA61B1">
        <w:rPr>
          <w:rFonts w:eastAsia="Tahoma" w:cs="Times New Roman"/>
          <w:kern w:val="0"/>
          <w:sz w:val="28"/>
          <w:szCs w:val="28"/>
          <w:lang w:eastAsia="ru-RU" w:bidi="ar-SA"/>
        </w:rPr>
        <w:t xml:space="preserve">Основанием для начала административной процедуры </w:t>
      </w:r>
      <w:proofErr w:type="gramStart"/>
      <w:r w:rsidRPr="00AA61B1">
        <w:rPr>
          <w:rFonts w:eastAsia="Tahoma" w:cs="Times New Roman"/>
          <w:kern w:val="0"/>
          <w:sz w:val="28"/>
          <w:szCs w:val="28"/>
          <w:lang w:eastAsia="ru-RU" w:bidi="ar-SA"/>
        </w:rPr>
        <w:t>является  поступление</w:t>
      </w:r>
      <w:proofErr w:type="gramEnd"/>
      <w:r w:rsidRPr="00AA61B1">
        <w:rPr>
          <w:rFonts w:eastAsia="Tahoma" w:cs="Times New Roman"/>
          <w:kern w:val="0"/>
          <w:sz w:val="28"/>
          <w:szCs w:val="28"/>
          <w:lang w:eastAsia="ru-RU" w:bidi="ar-SA"/>
        </w:rPr>
        <w:t xml:space="preserve"> заявления и прилагаемых к нему документов </w:t>
      </w:r>
      <w:r w:rsidRPr="00AA61B1">
        <w:rPr>
          <w:rFonts w:eastAsia="Times New Roman" w:cs="Times New Roman"/>
          <w:color w:val="000000"/>
          <w:kern w:val="0"/>
          <w:sz w:val="28"/>
          <w:szCs w:val="28"/>
          <w:lang w:eastAsia="ru-RU" w:bidi="ar-SA"/>
        </w:rPr>
        <w:t xml:space="preserve">лицу, уполномоченному на рассмотрение заявления и прилагаемых к нему документов, </w:t>
      </w:r>
      <w:r w:rsidRPr="00AA61B1">
        <w:rPr>
          <w:rFonts w:eastAsia="Tahoma" w:cs="Times New Roman"/>
          <w:kern w:val="0"/>
          <w:sz w:val="28"/>
          <w:szCs w:val="28"/>
          <w:lang w:eastAsia="ru-RU" w:bidi="ar-SA"/>
        </w:rPr>
        <w:t xml:space="preserve">а также необходимость получения сведений из государственных органов и организаций, участвующий в предоставлении муниципальной услуги. </w:t>
      </w:r>
    </w:p>
    <w:p w14:paraId="421CF8A4" w14:textId="77777777" w:rsidR="00AA61B1" w:rsidRPr="00AA61B1" w:rsidRDefault="00AA61B1" w:rsidP="00AA61B1">
      <w:pPr>
        <w:widowControl w:val="0"/>
        <w:overflowPunct w:val="0"/>
        <w:ind w:firstLine="709"/>
        <w:jc w:val="both"/>
        <w:rPr>
          <w:rFonts w:eastAsia="Times New Roman" w:cs="Times New Roman"/>
          <w:color w:val="000000"/>
          <w:kern w:val="0"/>
          <w:sz w:val="28"/>
          <w:szCs w:val="28"/>
          <w:highlight w:val="white"/>
          <w:lang w:bidi="ar-SA"/>
        </w:rPr>
      </w:pPr>
      <w:r w:rsidRPr="00AA61B1">
        <w:rPr>
          <w:rFonts w:eastAsia="Times New Roman" w:cs="Times New Roman"/>
          <w:color w:val="000000"/>
          <w:kern w:val="0"/>
          <w:sz w:val="28"/>
          <w:szCs w:val="28"/>
          <w:lang w:bidi="ar-SA"/>
        </w:rPr>
        <w:lastRenderedPageBreak/>
        <w:t>С целью установления права заявителя на получение муниципальной услуги лицо, уполномоченное на рассмотрение заявления и прилагаемых к нему документов</w:t>
      </w:r>
      <w:r w:rsidRPr="00AA61B1">
        <w:rPr>
          <w:rFonts w:eastAsia="Times New Roman" w:cs="Times New Roman"/>
          <w:kern w:val="0"/>
          <w:sz w:val="28"/>
          <w:szCs w:val="28"/>
          <w:lang w:bidi="ar-SA"/>
        </w:rPr>
        <w:t>, в день поступления заявления и прилагаемых к нему документов,</w:t>
      </w:r>
      <w:r w:rsidRPr="00AA61B1">
        <w:rPr>
          <w:rFonts w:eastAsia="Times New Roman" w:cs="Times New Roman"/>
          <w:color w:val="000000"/>
          <w:kern w:val="0"/>
          <w:sz w:val="28"/>
          <w:szCs w:val="28"/>
          <w:lang w:bidi="ar-SA"/>
        </w:rPr>
        <w:t xml:space="preserve"> </w:t>
      </w:r>
      <w:r w:rsidRPr="00AA61B1">
        <w:rPr>
          <w:rFonts w:eastAsia="Times New Roman" w:cs="Times New Roman"/>
          <w:kern w:val="0"/>
          <w:sz w:val="28"/>
          <w:szCs w:val="28"/>
          <w:lang w:bidi="ar-SA"/>
        </w:rPr>
        <w:t>осуществляет подготовку и направление запроса в:</w:t>
      </w:r>
    </w:p>
    <w:p w14:paraId="6C7B79E0"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color w:val="000000"/>
          <w:kern w:val="0"/>
          <w:sz w:val="28"/>
          <w:szCs w:val="28"/>
          <w:highlight w:val="white"/>
          <w:lang w:bidi="ar-SA"/>
        </w:rPr>
        <w:t>МВД России</w:t>
      </w:r>
      <w:r w:rsidRPr="00AA61B1">
        <w:rPr>
          <w:rFonts w:eastAsia="Times New Roman" w:cs="Times New Roman"/>
          <w:kern w:val="0"/>
          <w:sz w:val="28"/>
          <w:szCs w:val="28"/>
          <w:lang w:bidi="ar-SA"/>
        </w:rPr>
        <w:t xml:space="preserve"> для получения сведений о месте жительства заявителя</w:t>
      </w:r>
      <w:r w:rsidRPr="00AA61B1">
        <w:rPr>
          <w:rFonts w:eastAsia="Times New Roman" w:cs="Times New Roman"/>
          <w:color w:val="000000"/>
          <w:kern w:val="0"/>
          <w:sz w:val="28"/>
          <w:szCs w:val="28"/>
          <w:lang w:bidi="ar-SA"/>
        </w:rPr>
        <w:t>;</w:t>
      </w:r>
    </w:p>
    <w:p w14:paraId="57FF7F75"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kern w:val="0"/>
          <w:sz w:val="28"/>
          <w:szCs w:val="28"/>
          <w:lang w:bidi="ar-SA"/>
        </w:rPr>
        <w:t xml:space="preserve">Федеральной налоговой службе России </w:t>
      </w:r>
      <w:r w:rsidRPr="00AA61B1">
        <w:rPr>
          <w:rFonts w:eastAsia="Times New Roman" w:cs="Times New Roman"/>
          <w:color w:val="000000"/>
          <w:kern w:val="0"/>
          <w:sz w:val="28"/>
          <w:szCs w:val="28"/>
          <w:lang w:bidi="ar-SA"/>
        </w:rPr>
        <w:t>для получения сведений о рождении ребенка, о смерти родителей (единственного родителя);</w:t>
      </w:r>
    </w:p>
    <w:p w14:paraId="7FC999B8"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органы опеки и попечительства для получения сведений об обстоятельствах отсутствия (утраты) попечения родителей (единственного родителя).</w:t>
      </w:r>
    </w:p>
    <w:p w14:paraId="741B2F76"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Формирование и направление межведо</w:t>
      </w:r>
      <w:r w:rsidRPr="00AA61B1">
        <w:rPr>
          <w:rFonts w:eastAsia="Tahoma" w:cs="Times New Roman"/>
          <w:kern w:val="0"/>
          <w:sz w:val="28"/>
          <w:szCs w:val="28"/>
          <w:lang w:eastAsia="ru-RU" w:bidi="ar-SA"/>
        </w:rPr>
        <w:t xml:space="preserve">мственных запросов, осуществляется с </w:t>
      </w:r>
      <w:proofErr w:type="gramStart"/>
      <w:r w:rsidRPr="00AA61B1">
        <w:rPr>
          <w:rFonts w:eastAsia="Tahoma" w:cs="Times New Roman"/>
          <w:kern w:val="0"/>
          <w:sz w:val="28"/>
          <w:szCs w:val="28"/>
          <w:lang w:eastAsia="ru-RU" w:bidi="ar-SA"/>
        </w:rPr>
        <w:t>учетом  Федерального</w:t>
      </w:r>
      <w:proofErr w:type="gramEnd"/>
      <w:r w:rsidRPr="00AA61B1">
        <w:rPr>
          <w:rFonts w:eastAsia="Tahoma" w:cs="Times New Roman"/>
          <w:kern w:val="0"/>
          <w:sz w:val="28"/>
          <w:szCs w:val="28"/>
          <w:lang w:eastAsia="ru-RU" w:bidi="ar-SA"/>
        </w:rPr>
        <w:t xml:space="preserve"> закона № 210-ФЗ, а также порядка делопроизводства, предусмотренного в</w:t>
      </w:r>
      <w:r w:rsidRPr="00AA61B1">
        <w:rPr>
          <w:rFonts w:eastAsia="Times New Roman" w:cs="Times New Roman"/>
          <w:color w:val="000000"/>
          <w:kern w:val="0"/>
          <w:sz w:val="28"/>
          <w:szCs w:val="28"/>
          <w:lang w:eastAsia="ru-RU" w:bidi="ar-SA"/>
        </w:rPr>
        <w:t xml:space="preserve"> администрации муниципальных образований.</w:t>
      </w:r>
    </w:p>
    <w:p w14:paraId="51F8B961"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Срок направления результата запроса, содержащего запрашиваемые сведения, необходимые для предоставления муниципальной услуги, не может превышать 5 рабочих дней.</w:t>
      </w:r>
    </w:p>
    <w:p w14:paraId="4DEC8D49"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Общий срок административной процедуры - 5 рабочих дней.</w:t>
      </w:r>
    </w:p>
    <w:p w14:paraId="06F51B90"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color w:val="000000"/>
          <w:kern w:val="0"/>
          <w:sz w:val="28"/>
          <w:szCs w:val="28"/>
          <w:lang w:bidi="ar-SA"/>
        </w:rPr>
        <w:t xml:space="preserve">Результатом административной процедуры является получение в рамках межведомственного информационного взаимодействия сведений, необходимых для предоставления заявителю муниципальной услуги, их приобщение к заявлению о предоставлении муниципальной услуги. </w:t>
      </w:r>
    </w:p>
    <w:p w14:paraId="042F2853" w14:textId="77777777" w:rsidR="00AA61B1" w:rsidRPr="00AA61B1" w:rsidRDefault="00AA61B1" w:rsidP="00AA61B1">
      <w:pPr>
        <w:overflowPunct w:val="0"/>
        <w:ind w:firstLine="709"/>
        <w:jc w:val="both"/>
        <w:rPr>
          <w:rFonts w:eastAsia="Times New Roman" w:cs="Times New Roman"/>
          <w:kern w:val="0"/>
          <w:sz w:val="28"/>
          <w:szCs w:val="28"/>
          <w:lang w:eastAsia="ru-RU" w:bidi="ar-SA"/>
        </w:rPr>
      </w:pPr>
      <w:r w:rsidRPr="00AA61B1">
        <w:rPr>
          <w:rFonts w:eastAsia="Tahoma" w:cs="Times New Roman"/>
          <w:kern w:val="0"/>
          <w:sz w:val="28"/>
          <w:szCs w:val="28"/>
          <w:lang w:eastAsia="ru-RU" w:bidi="ar-SA"/>
        </w:rPr>
        <w:t xml:space="preserve">Непредставление (несвоевременное представление) по межведомственному запросу </w:t>
      </w:r>
      <w:r w:rsidRPr="00AA61B1">
        <w:rPr>
          <w:rFonts w:eastAsia="Times New Roman" w:cs="Times New Roman"/>
          <w:color w:val="000000"/>
          <w:kern w:val="0"/>
          <w:sz w:val="28"/>
          <w:szCs w:val="28"/>
          <w:lang w:bidi="ar-SA"/>
        </w:rPr>
        <w:t>сведений</w:t>
      </w:r>
      <w:r w:rsidRPr="00AA61B1">
        <w:rPr>
          <w:rFonts w:eastAsia="Tahoma" w:cs="Times New Roman"/>
          <w:color w:val="000000"/>
          <w:kern w:val="0"/>
          <w:sz w:val="28"/>
          <w:szCs w:val="28"/>
          <w:lang w:eastAsia="ru-RU" w:bidi="ar-SA"/>
        </w:rPr>
        <w:t>, необходим</w:t>
      </w:r>
      <w:r w:rsidRPr="00AA61B1">
        <w:rPr>
          <w:rFonts w:eastAsia="Times New Roman" w:cs="Times New Roman"/>
          <w:color w:val="000000"/>
          <w:kern w:val="0"/>
          <w:sz w:val="28"/>
          <w:szCs w:val="28"/>
          <w:lang w:bidi="ar-SA"/>
        </w:rPr>
        <w:t>ых</w:t>
      </w:r>
      <w:r w:rsidRPr="00AA61B1">
        <w:rPr>
          <w:rFonts w:eastAsia="Tahoma" w:cs="Times New Roman"/>
          <w:color w:val="000000"/>
          <w:kern w:val="0"/>
          <w:sz w:val="28"/>
          <w:szCs w:val="28"/>
          <w:lang w:eastAsia="ru-RU" w:bidi="ar-SA"/>
        </w:rPr>
        <w:t xml:space="preserve"> для предоставления заявителю муниципальной услуги,</w:t>
      </w:r>
      <w:r w:rsidRPr="00AA61B1">
        <w:rPr>
          <w:rFonts w:eastAsia="Tahoma" w:cs="Times New Roman"/>
          <w:kern w:val="0"/>
          <w:sz w:val="28"/>
          <w:szCs w:val="28"/>
          <w:lang w:eastAsia="ru-RU" w:bidi="ar-SA"/>
        </w:rPr>
        <w:t xml:space="preserve"> не может являться основанием для отказа в предоставлении заявителю муниципальной услуги.</w:t>
      </w:r>
    </w:p>
    <w:p w14:paraId="202AB6CB" w14:textId="77777777" w:rsidR="00AA61B1" w:rsidRPr="00AA61B1" w:rsidRDefault="00AA61B1" w:rsidP="00AA61B1">
      <w:pPr>
        <w:overflowPunct w:val="0"/>
        <w:ind w:firstLine="709"/>
        <w:jc w:val="both"/>
        <w:rPr>
          <w:rFonts w:eastAsia="Tahoma" w:cs="Times New Roman"/>
          <w:kern w:val="0"/>
          <w:sz w:val="28"/>
          <w:szCs w:val="28"/>
          <w:lang w:eastAsia="ru-RU" w:bidi="ar-SA"/>
        </w:rPr>
      </w:pPr>
      <w:r w:rsidRPr="00AA61B1">
        <w:rPr>
          <w:rFonts w:eastAsia="Times New Roman" w:cs="Times New Roman"/>
          <w:kern w:val="0"/>
          <w:sz w:val="28"/>
          <w:szCs w:val="28"/>
          <w:lang w:eastAsia="ru-RU" w:bidi="ar-SA"/>
        </w:rPr>
        <w:t xml:space="preserve"> </w:t>
      </w:r>
      <w:r w:rsidRPr="00AA61B1">
        <w:rPr>
          <w:rFonts w:eastAsia="Tahoma" w:cs="Times New Roman"/>
          <w:kern w:val="0"/>
          <w:sz w:val="28"/>
          <w:szCs w:val="28"/>
          <w:lang w:eastAsia="ru-RU" w:bidi="ar-SA"/>
        </w:rPr>
        <w:t>В случае наличия в распоряжении У</w:t>
      </w:r>
      <w:r w:rsidRPr="00AA61B1">
        <w:rPr>
          <w:rFonts w:eastAsia="Times New Roman" w:cs="Times New Roman"/>
          <w:color w:val="000000"/>
          <w:kern w:val="0"/>
          <w:sz w:val="28"/>
          <w:szCs w:val="28"/>
          <w:lang w:eastAsia="ru-RU" w:bidi="ar-SA"/>
        </w:rPr>
        <w:t>полномоченного органа</w:t>
      </w:r>
      <w:r w:rsidRPr="00AA61B1">
        <w:rPr>
          <w:rFonts w:eastAsia="Tahoma" w:cs="Times New Roman"/>
          <w:kern w:val="0"/>
          <w:sz w:val="28"/>
          <w:szCs w:val="28"/>
          <w:lang w:eastAsia="ru-RU" w:bidi="ar-SA"/>
        </w:rPr>
        <w:t xml:space="preserve"> сведений, указанных в настоящем подпункте, формирование и направление межведомственного запроса не требуется.</w:t>
      </w:r>
    </w:p>
    <w:p w14:paraId="21B35DE5" w14:textId="77777777" w:rsidR="00AA61B1" w:rsidRPr="00AA61B1" w:rsidRDefault="00AA61B1" w:rsidP="00AA61B1">
      <w:pPr>
        <w:widowControl w:val="0"/>
        <w:overflowPunct w:val="0"/>
        <w:ind w:firstLine="709"/>
        <w:jc w:val="both"/>
        <w:rPr>
          <w:rFonts w:eastAsia="Times New Roman" w:cs="Times New Roman"/>
          <w:b/>
          <w:bCs/>
          <w:color w:val="000000"/>
          <w:kern w:val="0"/>
          <w:sz w:val="28"/>
          <w:szCs w:val="28"/>
          <w:lang w:bidi="ar-SA"/>
        </w:rPr>
      </w:pPr>
      <w:r w:rsidRPr="00AA61B1">
        <w:rPr>
          <w:rFonts w:eastAsia="Times New Roman" w:cs="Times New Roman"/>
          <w:kern w:val="0"/>
          <w:sz w:val="28"/>
          <w:szCs w:val="28"/>
          <w:lang w:bidi="ar-SA"/>
        </w:rPr>
        <w:t>Предоставление административной процедуры осуществляется одновременно с административной процедурой, установленной</w:t>
      </w:r>
      <w:r w:rsidRPr="00AA61B1">
        <w:rPr>
          <w:rFonts w:eastAsia="Times New Roman" w:cs="Times New Roman"/>
          <w:kern w:val="0"/>
          <w:sz w:val="28"/>
          <w:szCs w:val="28"/>
          <w:lang w:bidi="ar-SA"/>
        </w:rPr>
        <w:br/>
        <w:t>подпун</w:t>
      </w:r>
      <w:r w:rsidRPr="00AA61B1">
        <w:rPr>
          <w:rFonts w:eastAsia="Times New Roman" w:cs="Times New Roman"/>
          <w:kern w:val="0"/>
          <w:sz w:val="28"/>
          <w:szCs w:val="28"/>
          <w:highlight w:val="white"/>
          <w:lang w:bidi="ar-SA"/>
        </w:rPr>
        <w:t xml:space="preserve">ктом </w:t>
      </w:r>
      <w:r w:rsidRPr="00AA61B1">
        <w:rPr>
          <w:rFonts w:eastAsia="Times New Roman" w:cs="Times New Roman"/>
          <w:color w:val="000000"/>
          <w:kern w:val="0"/>
          <w:sz w:val="28"/>
          <w:szCs w:val="28"/>
          <w:highlight w:val="white"/>
          <w:lang w:bidi="ar-SA"/>
        </w:rPr>
        <w:t>20.1.4</w:t>
      </w:r>
      <w:r w:rsidRPr="00AA61B1">
        <w:rPr>
          <w:rFonts w:eastAsia="Times New Roman" w:cs="Times New Roman"/>
          <w:color w:val="000000"/>
          <w:kern w:val="0"/>
          <w:sz w:val="28"/>
          <w:szCs w:val="28"/>
          <w:lang w:bidi="ar-SA"/>
        </w:rPr>
        <w:t xml:space="preserve"> настоящего пункта, в связи с чем не входит в общий срок предоставления муниципальной услуги.</w:t>
      </w:r>
    </w:p>
    <w:p w14:paraId="7925CCFD" w14:textId="77777777" w:rsidR="00AA61B1" w:rsidRPr="00AA61B1" w:rsidRDefault="00AA61B1" w:rsidP="00AA61B1">
      <w:pPr>
        <w:overflowPunct w:val="0"/>
        <w:ind w:firstLine="709"/>
        <w:jc w:val="both"/>
        <w:rPr>
          <w:rFonts w:eastAsia="Times New Roman" w:cs="Times New Roman"/>
          <w:color w:val="000000"/>
          <w:kern w:val="0"/>
          <w:sz w:val="28"/>
          <w:szCs w:val="28"/>
          <w:lang w:bidi="ar-SA"/>
        </w:rPr>
      </w:pPr>
      <w:r w:rsidRPr="00AA61B1">
        <w:rPr>
          <w:rFonts w:eastAsia="Times New Roman" w:cs="Times New Roman"/>
          <w:b/>
          <w:bCs/>
          <w:color w:val="000000"/>
          <w:kern w:val="0"/>
          <w:sz w:val="28"/>
          <w:szCs w:val="28"/>
          <w:lang w:bidi="ar-SA"/>
        </w:rPr>
        <w:t>20.1.3. Описание административной процедуры приостановления предоставления муниципальной услуги.</w:t>
      </w:r>
    </w:p>
    <w:p w14:paraId="3A360BF5" w14:textId="77777777" w:rsidR="00AA61B1" w:rsidRPr="00AA61B1" w:rsidRDefault="00AA61B1" w:rsidP="00AA61B1">
      <w:pPr>
        <w:widowControl w:val="0"/>
        <w:overflowPunct w:val="0"/>
        <w:ind w:firstLine="709"/>
        <w:jc w:val="both"/>
        <w:rPr>
          <w:rFonts w:eastAsia="Times New Roman" w:cs="Times New Roman"/>
          <w:b/>
          <w:bCs/>
          <w:color w:val="000000"/>
          <w:kern w:val="0"/>
          <w:sz w:val="28"/>
          <w:szCs w:val="28"/>
          <w:lang w:bidi="ar-SA"/>
        </w:rPr>
      </w:pPr>
      <w:r w:rsidRPr="00AA61B1">
        <w:rPr>
          <w:rFonts w:eastAsia="Times New Roman" w:cs="Times New Roman"/>
          <w:color w:val="000000"/>
          <w:kern w:val="0"/>
          <w:sz w:val="28"/>
          <w:szCs w:val="28"/>
          <w:lang w:bidi="ar-SA"/>
        </w:rPr>
        <w:t>Основания для приостановления предоставления муниципальной услуги нормативными правовыми актами Российской Федерации, нормативными правовыми актами Приморского края не предусмотрены.</w:t>
      </w:r>
    </w:p>
    <w:p w14:paraId="46758E32"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b/>
          <w:bCs/>
          <w:color w:val="000000"/>
          <w:kern w:val="0"/>
          <w:sz w:val="28"/>
          <w:szCs w:val="28"/>
          <w:lang w:bidi="ar-SA"/>
        </w:rPr>
        <w:t>20.1.4. Описание административной процедуры - принятие решения о предоставлении компенсации либо решения об отказе в предоставлении компенсации.</w:t>
      </w:r>
    </w:p>
    <w:p w14:paraId="26DCE5FD"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Основанием для начала административной процедуры является получение лицом, уполномоченным на рассмотрение заявления и прилагаемых к нему документов, заявления и прилагаемых к нему документов. </w:t>
      </w:r>
    </w:p>
    <w:p w14:paraId="036FDBE1"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Административная процедура осуществляется лицом, уполномоченным на рассмотрение заявления и прилагаемых к нему документов, должностным лицом Уполномоченного органа (или иное уполномоченное им должностное </w:t>
      </w:r>
      <w:r w:rsidRPr="00AA61B1">
        <w:rPr>
          <w:rFonts w:eastAsia="Times New Roman" w:cs="Times New Roman"/>
          <w:color w:val="000000"/>
          <w:kern w:val="0"/>
          <w:sz w:val="28"/>
          <w:szCs w:val="28"/>
          <w:lang w:bidi="ar-SA"/>
        </w:rPr>
        <w:lastRenderedPageBreak/>
        <w:t>лицо).</w:t>
      </w:r>
    </w:p>
    <w:p w14:paraId="7552E65B"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imes New Roman" w:cs="Times New Roman"/>
          <w:color w:val="000000"/>
          <w:kern w:val="0"/>
          <w:sz w:val="28"/>
          <w:szCs w:val="28"/>
          <w:lang w:bidi="ar-SA"/>
        </w:rPr>
        <w:t>Лицо, уполномоченное на рассмотрение заявления и прилагаемых к нему документов</w:t>
      </w:r>
      <w:r w:rsidRPr="00AA61B1">
        <w:rPr>
          <w:rFonts w:eastAsia="Tahoma" w:cs="Times New Roman"/>
          <w:kern w:val="0"/>
          <w:sz w:val="28"/>
          <w:szCs w:val="28"/>
          <w:lang w:eastAsia="ru-RU" w:bidi="ar-SA"/>
        </w:rPr>
        <w:t>:</w:t>
      </w:r>
    </w:p>
    <w:p w14:paraId="085C23ED"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 xml:space="preserve">проверяет право </w:t>
      </w:r>
      <w:r w:rsidRPr="00AA61B1">
        <w:rPr>
          <w:rFonts w:eastAsia="Times New Roman" w:cs="Times New Roman"/>
          <w:color w:val="000000"/>
          <w:kern w:val="0"/>
          <w:sz w:val="28"/>
          <w:szCs w:val="28"/>
          <w:lang w:bidi="ar-SA"/>
        </w:rPr>
        <w:t>заявителя</w:t>
      </w:r>
      <w:r w:rsidRPr="00AA61B1">
        <w:rPr>
          <w:rFonts w:eastAsia="Tahoma" w:cs="Times New Roman"/>
          <w:color w:val="000000"/>
          <w:kern w:val="0"/>
          <w:sz w:val="28"/>
          <w:szCs w:val="28"/>
          <w:lang w:eastAsia="ru-RU" w:bidi="ar-SA"/>
        </w:rPr>
        <w:t xml:space="preserve"> на </w:t>
      </w:r>
      <w:r w:rsidRPr="00AA61B1">
        <w:rPr>
          <w:rFonts w:eastAsia="Times New Roman" w:cs="Times New Roman"/>
          <w:color w:val="000000"/>
          <w:kern w:val="0"/>
          <w:sz w:val="28"/>
          <w:szCs w:val="28"/>
          <w:lang w:eastAsia="ru-RU" w:bidi="ar-SA"/>
        </w:rPr>
        <w:t>предоставление компенсации</w:t>
      </w:r>
      <w:r w:rsidRPr="00AA61B1">
        <w:rPr>
          <w:rFonts w:eastAsia="Times New Roman" w:cs="Times New Roman"/>
          <w:color w:val="000000"/>
          <w:kern w:val="0"/>
          <w:sz w:val="28"/>
          <w:szCs w:val="28"/>
          <w:lang w:bidi="ar-SA"/>
        </w:rPr>
        <w:t>;</w:t>
      </w:r>
    </w:p>
    <w:p w14:paraId="51DB001B"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 xml:space="preserve">при необходимости направления межведомственных запросов, </w:t>
      </w:r>
      <w:proofErr w:type="gramStart"/>
      <w:r w:rsidRPr="00AA61B1">
        <w:rPr>
          <w:rFonts w:eastAsia="Tahoma" w:cs="Times New Roman"/>
          <w:color w:val="000000"/>
          <w:kern w:val="0"/>
          <w:sz w:val="28"/>
          <w:szCs w:val="28"/>
          <w:lang w:eastAsia="ru-RU" w:bidi="ar-SA"/>
        </w:rPr>
        <w:t>осуществляет  административную</w:t>
      </w:r>
      <w:proofErr w:type="gramEnd"/>
      <w:r w:rsidRPr="00AA61B1">
        <w:rPr>
          <w:rFonts w:eastAsia="Tahoma" w:cs="Times New Roman"/>
          <w:color w:val="000000"/>
          <w:kern w:val="0"/>
          <w:sz w:val="28"/>
          <w:szCs w:val="28"/>
          <w:lang w:eastAsia="ru-RU" w:bidi="ar-SA"/>
        </w:rPr>
        <w:t xml:space="preserve"> процедуру в соответствии с подпунктом 20.1.2 настоящего пункта;</w:t>
      </w:r>
    </w:p>
    <w:p w14:paraId="599FF0D0"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в случае наличия права заявителя на предоставление компенсации производит расчет размера выплаты компенсации;</w:t>
      </w:r>
    </w:p>
    <w:p w14:paraId="67E62FB4" w14:textId="77777777" w:rsidR="00AA61B1" w:rsidRPr="00AA61B1" w:rsidRDefault="00AA61B1" w:rsidP="00AA61B1">
      <w:pPr>
        <w:widowControl w:val="0"/>
        <w:overflowPunct w:val="0"/>
        <w:ind w:firstLine="709"/>
        <w:jc w:val="both"/>
        <w:rPr>
          <w:rFonts w:eastAsia="Calibri" w:cs="Times New Roman"/>
          <w:iCs/>
          <w:color w:val="000000"/>
          <w:kern w:val="0"/>
          <w:sz w:val="28"/>
          <w:szCs w:val="28"/>
          <w:lang w:bidi="ar-SA"/>
        </w:rPr>
      </w:pPr>
      <w:r w:rsidRPr="00AA61B1">
        <w:rPr>
          <w:rFonts w:eastAsia="Times New Roman" w:cs="Times New Roman"/>
          <w:color w:val="000000"/>
          <w:kern w:val="0"/>
          <w:sz w:val="28"/>
          <w:szCs w:val="28"/>
          <w:lang w:bidi="ar-SA"/>
        </w:rPr>
        <w:t>по результатам рассмотрения заявления и (или) сведений, имеющихся в распоряжении Уполномоченного органа, в том числе в ЕЦЦП, а также полученных в рамках межведомственного информационного взаимодействия,</w:t>
      </w:r>
      <w:r w:rsidRPr="00AA61B1">
        <w:rPr>
          <w:rFonts w:eastAsia="Times New Roman" w:cs="Times New Roman"/>
          <w:b/>
          <w:bCs/>
          <w:color w:val="000000"/>
          <w:kern w:val="0"/>
          <w:sz w:val="28"/>
          <w:szCs w:val="28"/>
          <w:lang w:bidi="ar-SA"/>
        </w:rPr>
        <w:t xml:space="preserve"> </w:t>
      </w:r>
      <w:r w:rsidRPr="00AA61B1">
        <w:rPr>
          <w:rFonts w:eastAsia="Times New Roman" w:cs="Times New Roman"/>
          <w:color w:val="000000"/>
          <w:sz w:val="28"/>
          <w:szCs w:val="28"/>
          <w:lang w:bidi="ar-SA"/>
        </w:rPr>
        <w:t>готовит проект</w:t>
      </w:r>
      <w:r w:rsidRPr="00AA61B1">
        <w:rPr>
          <w:rFonts w:eastAsia="Times New Roman" w:cs="Times New Roman"/>
          <w:color w:val="000000"/>
          <w:kern w:val="0"/>
          <w:sz w:val="28"/>
          <w:szCs w:val="28"/>
          <w:lang w:bidi="ar-SA"/>
        </w:rPr>
        <w:t xml:space="preserve"> решени</w:t>
      </w:r>
      <w:r w:rsidRPr="00AA61B1">
        <w:rPr>
          <w:rFonts w:eastAsia="Times New Roman" w:cs="Times New Roman"/>
          <w:color w:val="000000"/>
          <w:sz w:val="28"/>
          <w:szCs w:val="28"/>
          <w:lang w:bidi="ar-SA"/>
        </w:rPr>
        <w:t>я</w:t>
      </w:r>
      <w:r w:rsidRPr="00AA61B1">
        <w:rPr>
          <w:rFonts w:eastAsia="Times New Roman" w:cs="Times New Roman"/>
          <w:color w:val="000000"/>
          <w:kern w:val="0"/>
          <w:sz w:val="28"/>
          <w:szCs w:val="28"/>
          <w:lang w:bidi="ar-SA"/>
        </w:rPr>
        <w:t xml:space="preserve"> о </w:t>
      </w:r>
      <w:r w:rsidRPr="00AA61B1">
        <w:rPr>
          <w:rFonts w:eastAsia="Times New Roman" w:cs="Times New Roman"/>
          <w:color w:val="000000"/>
          <w:sz w:val="28"/>
          <w:szCs w:val="28"/>
          <w:lang w:bidi="ar-SA"/>
        </w:rPr>
        <w:t>предоставлении компенсации</w:t>
      </w:r>
      <w:r w:rsidRPr="00AA61B1">
        <w:rPr>
          <w:rFonts w:eastAsia="Times New Roman" w:cs="Times New Roman"/>
          <w:color w:val="000000"/>
          <w:kern w:val="0"/>
          <w:sz w:val="28"/>
          <w:szCs w:val="28"/>
          <w:lang w:bidi="ar-SA"/>
        </w:rPr>
        <w:t xml:space="preserve"> </w:t>
      </w:r>
      <w:r w:rsidRPr="00AA61B1">
        <w:rPr>
          <w:rFonts w:eastAsia="Times New Roman" w:cs="Times New Roman"/>
          <w:color w:val="000000"/>
          <w:sz w:val="28"/>
          <w:szCs w:val="28"/>
          <w:lang w:bidi="ar-SA"/>
        </w:rPr>
        <w:t>либо проект решения об отказе в предоставлении компенсации</w:t>
      </w:r>
      <w:r w:rsidRPr="00AA61B1">
        <w:rPr>
          <w:rFonts w:eastAsia="Times New Roman" w:cs="Times New Roman"/>
          <w:color w:val="000000"/>
          <w:kern w:val="0"/>
          <w:sz w:val="28"/>
          <w:szCs w:val="28"/>
          <w:lang w:bidi="ar-SA"/>
        </w:rPr>
        <w:t xml:space="preserve"> в форме распоряжения (далее - проект распоряжения) и направляет проект распоряжения должностному лицу  Уполномоченного органа (или иному уполномоченному им должностному лицу) на подпись;</w:t>
      </w:r>
    </w:p>
    <w:p w14:paraId="04C10BEC" w14:textId="77777777" w:rsidR="00AA61B1" w:rsidRPr="00AA61B1" w:rsidRDefault="00AA61B1" w:rsidP="00AA61B1">
      <w:pPr>
        <w:widowControl w:val="0"/>
        <w:overflowPunct w:val="0"/>
        <w:ind w:firstLine="709"/>
        <w:jc w:val="both"/>
        <w:rPr>
          <w:rFonts w:eastAsia="Tahoma" w:cs="Times New Roman"/>
          <w:color w:val="000000"/>
          <w:kern w:val="0"/>
          <w:sz w:val="28"/>
          <w:szCs w:val="28"/>
          <w:lang w:eastAsia="ru-RU" w:bidi="ar-SA"/>
        </w:rPr>
      </w:pPr>
      <w:r w:rsidRPr="00AA61B1">
        <w:rPr>
          <w:rFonts w:eastAsia="Calibri" w:cs="Times New Roman"/>
          <w:iCs/>
          <w:color w:val="000000"/>
          <w:kern w:val="0"/>
          <w:sz w:val="28"/>
          <w:szCs w:val="28"/>
          <w:lang w:bidi="ar-SA"/>
        </w:rPr>
        <w:t xml:space="preserve">подшивает документы по </w:t>
      </w:r>
      <w:r w:rsidRPr="00AA61B1">
        <w:rPr>
          <w:rFonts w:eastAsia="Times New Roman" w:cs="Times New Roman"/>
          <w:iCs/>
          <w:color w:val="000000"/>
          <w:kern w:val="0"/>
          <w:sz w:val="28"/>
          <w:szCs w:val="28"/>
          <w:lang w:bidi="ar-SA"/>
        </w:rPr>
        <w:t xml:space="preserve">предоставлению компенсации </w:t>
      </w:r>
      <w:r w:rsidRPr="00AA61B1">
        <w:rPr>
          <w:rFonts w:eastAsia="Calibri" w:cs="Times New Roman"/>
          <w:iCs/>
          <w:color w:val="000000"/>
          <w:kern w:val="0"/>
          <w:sz w:val="28"/>
          <w:szCs w:val="28"/>
          <w:lang w:bidi="ar-SA"/>
        </w:rPr>
        <w:t>в личные дела заявителя.</w:t>
      </w:r>
    </w:p>
    <w:p w14:paraId="7CF3160D" w14:textId="77777777" w:rsidR="00AA61B1" w:rsidRPr="00AA61B1" w:rsidRDefault="00AA61B1" w:rsidP="00AA61B1">
      <w:pPr>
        <w:widowControl w:val="0"/>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 xml:space="preserve">Количество экземпляров </w:t>
      </w:r>
      <w:r w:rsidRPr="00AA61B1">
        <w:rPr>
          <w:rFonts w:eastAsia="Times New Roman" w:cs="Times New Roman"/>
          <w:color w:val="000000"/>
          <w:kern w:val="0"/>
          <w:sz w:val="28"/>
          <w:szCs w:val="28"/>
          <w:lang w:bidi="ar-SA"/>
        </w:rPr>
        <w:t xml:space="preserve">проекта распоряжения определяется Уполномоченным органом самостоятельно. </w:t>
      </w:r>
    </w:p>
    <w:p w14:paraId="14A1EF34" w14:textId="77777777" w:rsidR="00AA61B1" w:rsidRPr="00AA61B1" w:rsidRDefault="00AA61B1" w:rsidP="00AA61B1">
      <w:pPr>
        <w:widowControl w:val="0"/>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 xml:space="preserve">В случае принятия решения об </w:t>
      </w:r>
      <w:r w:rsidRPr="00AA61B1">
        <w:rPr>
          <w:rFonts w:eastAsia="Times New Roman" w:cs="Times New Roman"/>
          <w:color w:val="000000"/>
          <w:sz w:val="28"/>
          <w:szCs w:val="28"/>
          <w:lang w:bidi="ar-SA"/>
        </w:rPr>
        <w:t xml:space="preserve">отказе в предоставлении </w:t>
      </w:r>
      <w:proofErr w:type="gramStart"/>
      <w:r w:rsidRPr="00AA61B1">
        <w:rPr>
          <w:rFonts w:eastAsia="Times New Roman" w:cs="Times New Roman"/>
          <w:color w:val="000000"/>
          <w:sz w:val="28"/>
          <w:szCs w:val="28"/>
          <w:lang w:bidi="ar-SA"/>
        </w:rPr>
        <w:t>компенсации</w:t>
      </w:r>
      <w:r w:rsidRPr="00AA61B1">
        <w:rPr>
          <w:rFonts w:eastAsia="Times New Roman" w:cs="Times New Roman"/>
          <w:color w:val="000000"/>
          <w:kern w:val="0"/>
          <w:sz w:val="28"/>
          <w:szCs w:val="28"/>
          <w:lang w:bidi="ar-SA"/>
        </w:rPr>
        <w:t xml:space="preserve"> </w:t>
      </w:r>
      <w:r w:rsidRPr="00AA61B1">
        <w:rPr>
          <w:rFonts w:eastAsia="Tahoma" w:cs="Times New Roman"/>
          <w:color w:val="000000"/>
          <w:kern w:val="0"/>
          <w:sz w:val="28"/>
          <w:szCs w:val="28"/>
          <w:lang w:eastAsia="ru-RU" w:bidi="ar-SA"/>
        </w:rPr>
        <w:t xml:space="preserve"> распоряжение</w:t>
      </w:r>
      <w:proofErr w:type="gramEnd"/>
      <w:r w:rsidRPr="00AA61B1">
        <w:rPr>
          <w:rFonts w:eastAsia="Tahoma" w:cs="Times New Roman"/>
          <w:color w:val="000000"/>
          <w:kern w:val="0"/>
          <w:sz w:val="28"/>
          <w:szCs w:val="28"/>
          <w:lang w:eastAsia="ru-RU" w:bidi="ar-SA"/>
        </w:rPr>
        <w:t xml:space="preserve"> об отказе в предоставлении компенсации должно содержать  причины отказа.</w:t>
      </w:r>
    </w:p>
    <w:p w14:paraId="236268BF"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Поступивший проект распоряжения подписывается должностным лицом Уполномоченного органа (или иным уполномоченным им должностным лицом) в течение одного рабочего дня со дня поступления. </w:t>
      </w:r>
    </w:p>
    <w:p w14:paraId="11592C79"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После </w:t>
      </w:r>
      <w:proofErr w:type="gramStart"/>
      <w:r w:rsidRPr="00AA61B1">
        <w:rPr>
          <w:rFonts w:eastAsia="Times New Roman" w:cs="Times New Roman"/>
          <w:color w:val="000000"/>
          <w:kern w:val="0"/>
          <w:sz w:val="28"/>
          <w:szCs w:val="28"/>
          <w:lang w:bidi="ar-SA"/>
        </w:rPr>
        <w:t>получения  распоряжения</w:t>
      </w:r>
      <w:proofErr w:type="gramEnd"/>
      <w:r w:rsidRPr="00AA61B1">
        <w:rPr>
          <w:rFonts w:eastAsia="Times New Roman" w:cs="Times New Roman"/>
          <w:color w:val="000000"/>
          <w:kern w:val="0"/>
          <w:sz w:val="28"/>
          <w:szCs w:val="28"/>
          <w:lang w:bidi="ar-SA"/>
        </w:rPr>
        <w:t xml:space="preserve"> </w:t>
      </w:r>
      <w:r w:rsidRPr="00AA61B1">
        <w:rPr>
          <w:rFonts w:eastAsia="Times New Roman" w:cs="Times New Roman"/>
          <w:color w:val="000000"/>
          <w:sz w:val="28"/>
          <w:szCs w:val="28"/>
          <w:lang w:bidi="ar-SA"/>
        </w:rPr>
        <w:t>об отказе в предоставлении компенсации</w:t>
      </w:r>
      <w:r w:rsidRPr="00AA61B1">
        <w:rPr>
          <w:rFonts w:eastAsia="Times New Roman" w:cs="Times New Roman"/>
          <w:color w:val="000000"/>
          <w:kern w:val="0"/>
          <w:sz w:val="28"/>
          <w:szCs w:val="28"/>
          <w:lang w:bidi="ar-SA"/>
        </w:rPr>
        <w:t xml:space="preserve"> заявитель вправе обратиться повторно с заявлением и прилагаемыми документами, устранив нарушения, которые послужили основанием для отказа в предоставлении муниципальной услуги.</w:t>
      </w:r>
    </w:p>
    <w:p w14:paraId="250BE391"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Копия распоряжения о предоставлении компенсации либо копия распоряжения об отказе в предоставлении компенсации с указанием причин отказа направляется заявителю в течение </w:t>
      </w:r>
      <w:r w:rsidRPr="00AA61B1">
        <w:rPr>
          <w:rFonts w:eastAsia="Times New Roman" w:cs="Times New Roman"/>
          <w:color w:val="000000"/>
          <w:kern w:val="0"/>
          <w:sz w:val="28"/>
          <w:szCs w:val="28"/>
          <w:lang w:eastAsia="ru-RU" w:bidi="ar-SA"/>
        </w:rPr>
        <w:t>3</w:t>
      </w:r>
      <w:r w:rsidRPr="00AA61B1">
        <w:rPr>
          <w:rFonts w:eastAsia="Times New Roman" w:cs="Times New Roman"/>
          <w:color w:val="000000"/>
          <w:kern w:val="0"/>
          <w:sz w:val="28"/>
          <w:szCs w:val="28"/>
          <w:lang w:bidi="ar-SA"/>
        </w:rPr>
        <w:t xml:space="preserve"> рабочих дней со дня принятия соответствующего решения посредством почтового отправления либо в форме электронного документа по адресу, указанному в заявлении, или в МФЦ для выдачи заявителю, в случае обращения через МФЦ.</w:t>
      </w:r>
    </w:p>
    <w:p w14:paraId="542601B3" w14:textId="77777777" w:rsidR="00AA61B1" w:rsidRPr="00AA61B1" w:rsidRDefault="00AA61B1" w:rsidP="00AA61B1">
      <w:pPr>
        <w:widowControl w:val="0"/>
        <w:overflowPunct w:val="0"/>
        <w:ind w:firstLine="709"/>
        <w:jc w:val="both"/>
        <w:rPr>
          <w:rFonts w:eastAsia="Tahoma" w:cs="Times New Roman"/>
          <w:color w:val="000000"/>
          <w:kern w:val="0"/>
          <w:sz w:val="28"/>
          <w:szCs w:val="28"/>
          <w:lang w:eastAsia="ru-RU" w:bidi="ar-SA"/>
        </w:rPr>
      </w:pPr>
      <w:r w:rsidRPr="00AA61B1">
        <w:rPr>
          <w:rFonts w:eastAsia="Times New Roman" w:cs="Times New Roman"/>
          <w:color w:val="000000"/>
          <w:kern w:val="0"/>
          <w:sz w:val="28"/>
          <w:szCs w:val="28"/>
          <w:lang w:eastAsia="ru-RU" w:bidi="ar-SA"/>
        </w:rPr>
        <w:t xml:space="preserve">Один экземпляр </w:t>
      </w:r>
      <w:r w:rsidRPr="00AA61B1">
        <w:rPr>
          <w:rFonts w:eastAsia="Times New Roman" w:cs="Times New Roman"/>
          <w:color w:val="000000"/>
          <w:sz w:val="28"/>
          <w:szCs w:val="28"/>
          <w:lang w:bidi="ar-SA"/>
        </w:rPr>
        <w:t>распоряжения</w:t>
      </w:r>
      <w:r w:rsidRPr="00AA61B1">
        <w:rPr>
          <w:rFonts w:eastAsia="Times New Roman" w:cs="Times New Roman"/>
          <w:color w:val="000000"/>
          <w:kern w:val="0"/>
          <w:sz w:val="28"/>
          <w:szCs w:val="28"/>
          <w:lang w:eastAsia="ru-RU" w:bidi="ar-SA"/>
        </w:rPr>
        <w:t xml:space="preserve"> о </w:t>
      </w:r>
      <w:r w:rsidRPr="00AA61B1">
        <w:rPr>
          <w:rFonts w:eastAsia="Times New Roman" w:cs="Times New Roman"/>
          <w:color w:val="000000"/>
          <w:sz w:val="28"/>
          <w:szCs w:val="28"/>
          <w:lang w:bidi="ar-SA"/>
        </w:rPr>
        <w:t>предоставлении компенсации</w:t>
      </w:r>
      <w:r w:rsidRPr="00AA61B1">
        <w:rPr>
          <w:rFonts w:eastAsia="Times New Roman" w:cs="Times New Roman"/>
          <w:color w:val="000000"/>
          <w:kern w:val="0"/>
          <w:sz w:val="28"/>
          <w:szCs w:val="28"/>
          <w:lang w:bidi="ar-SA"/>
        </w:rPr>
        <w:t xml:space="preserve"> </w:t>
      </w:r>
      <w:r w:rsidRPr="00AA61B1">
        <w:rPr>
          <w:rFonts w:eastAsia="Times New Roman" w:cs="Times New Roman"/>
          <w:color w:val="000000"/>
          <w:kern w:val="0"/>
          <w:sz w:val="28"/>
          <w:szCs w:val="28"/>
          <w:lang w:eastAsia="ru-RU" w:bidi="ar-SA"/>
        </w:rPr>
        <w:t xml:space="preserve">в течение одного рабочего дня со </w:t>
      </w:r>
      <w:proofErr w:type="gramStart"/>
      <w:r w:rsidRPr="00AA61B1">
        <w:rPr>
          <w:rFonts w:eastAsia="Times New Roman" w:cs="Times New Roman"/>
          <w:color w:val="000000"/>
          <w:kern w:val="0"/>
          <w:sz w:val="28"/>
          <w:szCs w:val="28"/>
          <w:lang w:eastAsia="ru-RU" w:bidi="ar-SA"/>
        </w:rPr>
        <w:t>дня  его</w:t>
      </w:r>
      <w:proofErr w:type="gramEnd"/>
      <w:r w:rsidRPr="00AA61B1">
        <w:rPr>
          <w:rFonts w:eastAsia="Times New Roman" w:cs="Times New Roman"/>
          <w:color w:val="000000"/>
          <w:kern w:val="0"/>
          <w:sz w:val="28"/>
          <w:szCs w:val="28"/>
          <w:lang w:eastAsia="ru-RU" w:bidi="ar-SA"/>
        </w:rPr>
        <w:t xml:space="preserve"> подписания направляется в отдел бухгалтерского учета и отчетности администрации Анучинского муниципального округа для перечисления компенсации заявителю.</w:t>
      </w:r>
    </w:p>
    <w:p w14:paraId="511C0991"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Административное действие - направление копии распоряжения о предоставлении компенсации либо копии распоряжения об отказе в предоставлении компенсации не входит в общий срок предоставления административной процедуры, указанной в настоящем подпункте административного регламента.</w:t>
      </w:r>
    </w:p>
    <w:p w14:paraId="3BA7DBD7"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Решение о предоставлении компенсации или решение об отказе в </w:t>
      </w:r>
      <w:r w:rsidRPr="00AA61B1">
        <w:rPr>
          <w:rFonts w:eastAsia="Times New Roman" w:cs="Times New Roman"/>
          <w:color w:val="000000"/>
          <w:kern w:val="0"/>
          <w:sz w:val="28"/>
          <w:szCs w:val="28"/>
          <w:lang w:bidi="ar-SA"/>
        </w:rPr>
        <w:lastRenderedPageBreak/>
        <w:t>предоставлении компенсации принимается не позднее 10 рабочих дней со дня подачи заявления и прилагаемых документов в Уполномоченный орган, МФЦ.</w:t>
      </w:r>
    </w:p>
    <w:p w14:paraId="31A98A9E"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Критерием принятия решения по данной административной процедуре является наличие (отсутствие) оснований для отказа в предоставлении муниципальной услуги, указанных в подпункте 11.2 пункта 11 настоящего административного регламента. </w:t>
      </w:r>
    </w:p>
    <w:p w14:paraId="50379C20" w14:textId="77777777" w:rsidR="00AA61B1" w:rsidRPr="00AA61B1" w:rsidRDefault="00AA61B1" w:rsidP="00AA61B1">
      <w:pPr>
        <w:widowControl w:val="0"/>
        <w:tabs>
          <w:tab w:val="left" w:pos="735"/>
        </w:tabs>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Общий срок административной процедуры – 8 рабочих дней.</w:t>
      </w:r>
    </w:p>
    <w:p w14:paraId="006D5178" w14:textId="77777777" w:rsidR="00AA61B1" w:rsidRPr="00AA61B1" w:rsidRDefault="00AA61B1" w:rsidP="00AA61B1">
      <w:pPr>
        <w:widowControl w:val="0"/>
        <w:overflowPunct w:val="0"/>
        <w:ind w:firstLine="709"/>
        <w:jc w:val="both"/>
        <w:rPr>
          <w:rFonts w:eastAsia="Times New Roman" w:cs="Times New Roman"/>
          <w:b/>
          <w:color w:val="000000"/>
          <w:kern w:val="0"/>
          <w:sz w:val="28"/>
          <w:szCs w:val="28"/>
          <w:lang w:bidi="ar-SA"/>
        </w:rPr>
      </w:pPr>
      <w:r w:rsidRPr="00AA61B1">
        <w:rPr>
          <w:rFonts w:eastAsia="Times New Roman" w:cs="Times New Roman"/>
          <w:color w:val="000000"/>
          <w:kern w:val="0"/>
          <w:sz w:val="28"/>
          <w:szCs w:val="28"/>
          <w:lang w:bidi="ar-SA"/>
        </w:rPr>
        <w:t>Результатом административной процедуры является принятие решения о предоставлении компенсации либо решения об отказе в предоставлении компенсации, направление (выдача) копии соответствующего распоряжения заявителю, направление распоряжения о предоставлении компенсации в орган, производящий выплату.</w:t>
      </w:r>
    </w:p>
    <w:p w14:paraId="7CDB13E6"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b/>
          <w:color w:val="000000"/>
          <w:kern w:val="0"/>
          <w:sz w:val="28"/>
          <w:szCs w:val="28"/>
          <w:lang w:bidi="ar-SA"/>
        </w:rPr>
        <w:t>20.1.</w:t>
      </w:r>
      <w:r w:rsidRPr="00AA61B1">
        <w:rPr>
          <w:rFonts w:eastAsia="Calibri" w:cs="Times New Roman"/>
          <w:b/>
          <w:color w:val="000000"/>
          <w:kern w:val="0"/>
          <w:sz w:val="28"/>
          <w:szCs w:val="28"/>
          <w:lang w:bidi="ar-SA"/>
        </w:rPr>
        <w:t>5</w:t>
      </w:r>
      <w:r w:rsidRPr="00AA61B1">
        <w:rPr>
          <w:rFonts w:eastAsia="Times New Roman" w:cs="Times New Roman"/>
          <w:b/>
          <w:color w:val="000000"/>
          <w:kern w:val="0"/>
          <w:sz w:val="28"/>
          <w:szCs w:val="28"/>
          <w:lang w:bidi="ar-SA"/>
        </w:rPr>
        <w:t>. </w:t>
      </w:r>
      <w:r w:rsidRPr="00AA61B1">
        <w:rPr>
          <w:rFonts w:eastAsia="Times New Roman" w:cs="Times New Roman"/>
          <w:b/>
          <w:bCs/>
          <w:color w:val="000000"/>
          <w:kern w:val="0"/>
          <w:sz w:val="28"/>
          <w:szCs w:val="28"/>
          <w:lang w:bidi="ar-SA"/>
        </w:rPr>
        <w:t xml:space="preserve">Описание административной процедуры </w:t>
      </w:r>
      <w:r w:rsidRPr="00AA61B1">
        <w:rPr>
          <w:rFonts w:eastAsia="Times New Roman" w:cs="Times New Roman"/>
          <w:b/>
          <w:color w:val="000000"/>
          <w:kern w:val="0"/>
          <w:sz w:val="28"/>
          <w:szCs w:val="28"/>
          <w:lang w:bidi="ar-SA"/>
        </w:rPr>
        <w:t xml:space="preserve">- предоставление </w:t>
      </w:r>
      <w:r w:rsidRPr="00AA61B1">
        <w:rPr>
          <w:rFonts w:eastAsia="Calibri" w:cs="Times New Roman"/>
          <w:b/>
          <w:color w:val="000000"/>
          <w:kern w:val="0"/>
          <w:sz w:val="28"/>
          <w:szCs w:val="28"/>
          <w:lang w:bidi="ar-SA"/>
        </w:rPr>
        <w:t>компенсации</w:t>
      </w:r>
      <w:r w:rsidRPr="00AA61B1">
        <w:rPr>
          <w:rFonts w:eastAsia="Calibri" w:cs="Times New Roman"/>
          <w:b/>
          <w:bCs/>
          <w:color w:val="000000"/>
          <w:kern w:val="0"/>
          <w:sz w:val="28"/>
          <w:szCs w:val="28"/>
          <w:lang w:bidi="ar-SA"/>
        </w:rPr>
        <w:t>.</w:t>
      </w:r>
    </w:p>
    <w:p w14:paraId="7B975E4E" w14:textId="77777777" w:rsidR="00AA61B1" w:rsidRPr="00AA61B1" w:rsidRDefault="00AA61B1" w:rsidP="00AA61B1">
      <w:pPr>
        <w:widowControl w:val="0"/>
        <w:overflowPunct w:val="0"/>
        <w:ind w:firstLine="709"/>
        <w:jc w:val="both"/>
        <w:rPr>
          <w:rFonts w:eastAsia="Times New Roman" w:cs="Times New Roman"/>
          <w:iCs/>
          <w:color w:val="000000"/>
          <w:kern w:val="0"/>
          <w:sz w:val="28"/>
          <w:szCs w:val="28"/>
          <w:lang w:bidi="ar-SA"/>
        </w:rPr>
      </w:pPr>
      <w:r w:rsidRPr="00AA61B1">
        <w:rPr>
          <w:rFonts w:eastAsia="Times New Roman" w:cs="Times New Roman"/>
          <w:color w:val="000000"/>
          <w:kern w:val="0"/>
          <w:sz w:val="28"/>
          <w:szCs w:val="28"/>
          <w:lang w:bidi="ar-SA"/>
        </w:rPr>
        <w:t>Основанием для начала административной процедуры является поступление в отдел бухгалтерского учета и отчетности администрации Анучинского муниципального округа</w:t>
      </w:r>
      <w:r w:rsidRPr="00AA61B1">
        <w:rPr>
          <w:rFonts w:eastAsia="Times New Roman" w:cs="Times New Roman"/>
          <w:color w:val="FF4000"/>
          <w:kern w:val="0"/>
          <w:sz w:val="28"/>
          <w:szCs w:val="28"/>
          <w:lang w:bidi="ar-SA"/>
        </w:rPr>
        <w:t xml:space="preserve"> </w:t>
      </w:r>
      <w:r w:rsidRPr="00AA61B1">
        <w:rPr>
          <w:rFonts w:eastAsia="Times New Roman" w:cs="Times New Roman"/>
          <w:color w:val="000000"/>
          <w:sz w:val="28"/>
          <w:szCs w:val="28"/>
          <w:lang w:bidi="ar-SA"/>
        </w:rPr>
        <w:t>распоряжения</w:t>
      </w:r>
      <w:r w:rsidRPr="00AA61B1">
        <w:rPr>
          <w:rFonts w:eastAsia="Times New Roman" w:cs="Times New Roman"/>
          <w:color w:val="000000"/>
          <w:kern w:val="0"/>
          <w:sz w:val="28"/>
          <w:szCs w:val="28"/>
          <w:lang w:bidi="ar-SA"/>
        </w:rPr>
        <w:t xml:space="preserve"> о </w:t>
      </w:r>
      <w:r w:rsidRPr="00AA61B1">
        <w:rPr>
          <w:rFonts w:eastAsia="Times New Roman" w:cs="Times New Roman"/>
          <w:color w:val="000000"/>
          <w:sz w:val="28"/>
          <w:szCs w:val="28"/>
          <w:lang w:bidi="ar-SA"/>
        </w:rPr>
        <w:t>предоставлении компенсации</w:t>
      </w:r>
      <w:r w:rsidRPr="00AA61B1">
        <w:rPr>
          <w:rFonts w:eastAsia="Times New Roman" w:cs="Times New Roman"/>
          <w:color w:val="000000"/>
          <w:kern w:val="0"/>
          <w:sz w:val="28"/>
          <w:szCs w:val="28"/>
          <w:lang w:bidi="ar-SA"/>
        </w:rPr>
        <w:t>.</w:t>
      </w:r>
    </w:p>
    <w:p w14:paraId="7909D689" w14:textId="77777777" w:rsidR="00AA61B1" w:rsidRPr="00AA61B1" w:rsidRDefault="00AA61B1" w:rsidP="00AA61B1">
      <w:pPr>
        <w:widowControl w:val="0"/>
        <w:overflowPunct w:val="0"/>
        <w:ind w:firstLine="709"/>
        <w:jc w:val="both"/>
        <w:rPr>
          <w:rFonts w:eastAsia="Times New Roman" w:cs="Times New Roman"/>
          <w:iCs/>
          <w:color w:val="000000"/>
          <w:kern w:val="0"/>
          <w:sz w:val="28"/>
          <w:szCs w:val="28"/>
          <w:lang w:bidi="ar-SA"/>
        </w:rPr>
      </w:pPr>
      <w:r w:rsidRPr="00AA61B1">
        <w:rPr>
          <w:rFonts w:eastAsia="Times New Roman" w:cs="Times New Roman"/>
          <w:iCs/>
          <w:color w:val="000000"/>
          <w:kern w:val="0"/>
          <w:sz w:val="28"/>
          <w:szCs w:val="28"/>
          <w:lang w:bidi="ar-SA"/>
        </w:rPr>
        <w:t xml:space="preserve">Особенности порядка выплаты компенсации </w:t>
      </w:r>
      <w:r w:rsidRPr="00AA61B1">
        <w:rPr>
          <w:rFonts w:eastAsia="Times New Roman" w:cs="Times New Roman"/>
          <w:color w:val="000000"/>
          <w:kern w:val="0"/>
          <w:sz w:val="28"/>
          <w:szCs w:val="28"/>
          <w:lang w:bidi="ar-SA"/>
        </w:rPr>
        <w:t xml:space="preserve">могут </w:t>
      </w:r>
      <w:r w:rsidRPr="00AA61B1">
        <w:rPr>
          <w:rFonts w:eastAsia="Times New Roman" w:cs="Times New Roman"/>
          <w:bCs/>
          <w:iCs/>
          <w:color w:val="000000"/>
          <w:kern w:val="0"/>
          <w:sz w:val="28"/>
          <w:szCs w:val="28"/>
          <w:lang w:bidi="ar-SA"/>
        </w:rPr>
        <w:t>устанавливаться нормативными правовыми актами администрации муниципальных образований, регулирующими порядок предоставления муниципальной услуги, с учетом общих требований в части с</w:t>
      </w:r>
      <w:r w:rsidRPr="00AA61B1">
        <w:rPr>
          <w:rFonts w:eastAsia="Times New Roman" w:cs="Times New Roman"/>
          <w:iCs/>
          <w:color w:val="000000"/>
          <w:kern w:val="0"/>
          <w:sz w:val="28"/>
          <w:szCs w:val="28"/>
          <w:lang w:bidi="ar-SA"/>
        </w:rPr>
        <w:t>рока и порядка выплаты компенсации</w:t>
      </w:r>
      <w:r w:rsidRPr="00AA61B1">
        <w:rPr>
          <w:rFonts w:eastAsia="Times New Roman" w:cs="Times New Roman"/>
          <w:color w:val="000000"/>
          <w:kern w:val="0"/>
          <w:sz w:val="28"/>
          <w:szCs w:val="28"/>
          <w:lang w:bidi="ar-SA"/>
        </w:rPr>
        <w:t>,</w:t>
      </w:r>
      <w:r w:rsidRPr="00AA61B1">
        <w:rPr>
          <w:rFonts w:eastAsia="Times New Roman" w:cs="Times New Roman"/>
          <w:iCs/>
          <w:color w:val="000000"/>
          <w:kern w:val="0"/>
          <w:sz w:val="28"/>
          <w:szCs w:val="28"/>
          <w:lang w:bidi="ar-SA"/>
        </w:rPr>
        <w:t xml:space="preserve"> предусмотренных постановлением № 80-пп.</w:t>
      </w:r>
      <w:r w:rsidRPr="00AA61B1">
        <w:rPr>
          <w:rFonts w:eastAsia="Times New Roman" w:cs="Times New Roman"/>
          <w:bCs/>
          <w:iCs/>
          <w:color w:val="000000"/>
          <w:kern w:val="0"/>
          <w:sz w:val="28"/>
          <w:szCs w:val="28"/>
          <w:lang w:bidi="ar-SA"/>
        </w:rPr>
        <w:t xml:space="preserve"> </w:t>
      </w:r>
    </w:p>
    <w:p w14:paraId="09783DE2" w14:textId="77777777" w:rsidR="00AA61B1" w:rsidRPr="00AA61B1" w:rsidRDefault="00AA61B1" w:rsidP="00AA61B1">
      <w:pPr>
        <w:widowControl w:val="0"/>
        <w:tabs>
          <w:tab w:val="left" w:pos="709"/>
        </w:tabs>
        <w:overflowPunct w:val="0"/>
        <w:ind w:firstLine="709"/>
        <w:jc w:val="both"/>
        <w:rPr>
          <w:rFonts w:eastAsia="Times New Roman" w:cs="Times New Roman"/>
          <w:iCs/>
          <w:color w:val="000000"/>
          <w:kern w:val="0"/>
          <w:sz w:val="28"/>
          <w:szCs w:val="28"/>
          <w:lang w:bidi="ar-SA"/>
        </w:rPr>
      </w:pPr>
      <w:r w:rsidRPr="00AA61B1">
        <w:rPr>
          <w:rFonts w:eastAsia="Times New Roman" w:cs="Times New Roman"/>
          <w:iCs/>
          <w:color w:val="000000"/>
          <w:kern w:val="0"/>
          <w:sz w:val="28"/>
          <w:szCs w:val="28"/>
          <w:lang w:bidi="ar-SA"/>
        </w:rPr>
        <w:t xml:space="preserve">Результатом административной процедуры является предоставление   компенсации </w:t>
      </w:r>
      <w:r w:rsidRPr="00AA61B1">
        <w:rPr>
          <w:rFonts w:eastAsia="Times New Roman" w:cs="Times New Roman"/>
          <w:color w:val="000000"/>
          <w:kern w:val="0"/>
          <w:sz w:val="28"/>
          <w:szCs w:val="28"/>
          <w:lang w:bidi="ar-SA"/>
        </w:rPr>
        <w:t>заявителю</w:t>
      </w:r>
      <w:r w:rsidRPr="00AA61B1">
        <w:rPr>
          <w:rFonts w:eastAsia="Times New Roman" w:cs="Times New Roman"/>
          <w:iCs/>
          <w:color w:val="000000"/>
          <w:kern w:val="0"/>
          <w:sz w:val="28"/>
          <w:szCs w:val="28"/>
          <w:lang w:bidi="ar-SA"/>
        </w:rPr>
        <w:t>.</w:t>
      </w:r>
    </w:p>
    <w:p w14:paraId="64EAC12B" w14:textId="77777777" w:rsidR="00AA61B1" w:rsidRPr="00AA61B1" w:rsidRDefault="00AA61B1" w:rsidP="00AA61B1">
      <w:pPr>
        <w:widowControl w:val="0"/>
        <w:overflowPunct w:val="0"/>
        <w:ind w:firstLine="709"/>
        <w:jc w:val="both"/>
        <w:rPr>
          <w:rFonts w:eastAsia="Times New Roman" w:cs="Times New Roman"/>
          <w:b/>
          <w:bCs/>
          <w:color w:val="000000"/>
          <w:kern w:val="0"/>
          <w:sz w:val="28"/>
          <w:szCs w:val="28"/>
          <w:lang w:bidi="ar-SA"/>
        </w:rPr>
      </w:pPr>
      <w:r w:rsidRPr="00AA61B1">
        <w:rPr>
          <w:rFonts w:eastAsia="Times New Roman" w:cs="Times New Roman"/>
          <w:iCs/>
          <w:color w:val="000000"/>
          <w:kern w:val="0"/>
          <w:sz w:val="28"/>
          <w:szCs w:val="28"/>
          <w:lang w:bidi="ar-SA"/>
        </w:rPr>
        <w:t>Срок административной процедуры</w:t>
      </w:r>
      <w:r w:rsidRPr="00AA61B1">
        <w:rPr>
          <w:rFonts w:eastAsia="Times New Roman" w:cs="Times New Roman"/>
          <w:iCs/>
          <w:color w:val="000000"/>
          <w:kern w:val="0"/>
          <w:sz w:val="28"/>
          <w:szCs w:val="28"/>
          <w:lang w:eastAsia="ru-RU" w:bidi="ar-SA"/>
        </w:rPr>
        <w:t xml:space="preserve"> не входит в общий срок предоставления муниципальной услуги.</w:t>
      </w:r>
    </w:p>
    <w:p w14:paraId="1D01860F"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b/>
          <w:bCs/>
          <w:color w:val="000000"/>
          <w:kern w:val="0"/>
          <w:sz w:val="28"/>
          <w:szCs w:val="28"/>
          <w:lang w:bidi="ar-SA"/>
        </w:rPr>
        <w:t>20.2. Предоставление муниципальной услуги в соответствии</w:t>
      </w:r>
      <w:r w:rsidRPr="00AA61B1">
        <w:rPr>
          <w:rFonts w:eastAsia="Times New Roman" w:cs="Times New Roman"/>
          <w:b/>
          <w:bCs/>
          <w:color w:val="000000"/>
          <w:kern w:val="0"/>
          <w:sz w:val="28"/>
          <w:szCs w:val="28"/>
          <w:lang w:bidi="ar-SA"/>
        </w:rPr>
        <w:br/>
        <w:t>с вариантом 2 включает в себя следующие административные процедуры:</w:t>
      </w:r>
    </w:p>
    <w:p w14:paraId="5E80B574"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прием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14:paraId="0ABE1256"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w:t>
      </w:r>
    </w:p>
    <w:p w14:paraId="38D23600"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Заявление об исправлении опечаток и (или) ошибок, может быть подано уполномоченным представителем от имени заявителя.</w:t>
      </w:r>
    </w:p>
    <w:p w14:paraId="736E5FC9"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заявителем (уполномоченным представителем) </w:t>
      </w:r>
      <w:proofErr w:type="gramStart"/>
      <w:r w:rsidRPr="00AA61B1">
        <w:rPr>
          <w:rFonts w:eastAsia="Times New Roman" w:cs="Times New Roman"/>
          <w:color w:val="000000"/>
          <w:kern w:val="0"/>
          <w:sz w:val="28"/>
          <w:szCs w:val="28"/>
          <w:lang w:bidi="ar-SA"/>
        </w:rPr>
        <w:t>в  Уполномоченный</w:t>
      </w:r>
      <w:proofErr w:type="gramEnd"/>
      <w:r w:rsidRPr="00AA61B1">
        <w:rPr>
          <w:rFonts w:eastAsia="Times New Roman" w:cs="Times New Roman"/>
          <w:color w:val="000000"/>
          <w:kern w:val="0"/>
          <w:sz w:val="28"/>
          <w:szCs w:val="28"/>
          <w:lang w:bidi="ar-SA"/>
        </w:rPr>
        <w:t xml:space="preserve"> орган следующими способами:</w:t>
      </w:r>
    </w:p>
    <w:p w14:paraId="6C5D8E4A"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лично (представляется копия документа с опечатками и (или) ошибками);</w:t>
      </w:r>
    </w:p>
    <w:p w14:paraId="5C2898DA"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через организацию почтовой связи (направляется копия документа</w:t>
      </w:r>
      <w:r w:rsidRPr="00AA61B1">
        <w:rPr>
          <w:rFonts w:eastAsia="Times New Roman" w:cs="Times New Roman"/>
          <w:color w:val="000000"/>
          <w:kern w:val="0"/>
          <w:sz w:val="28"/>
          <w:szCs w:val="28"/>
          <w:lang w:bidi="ar-SA"/>
        </w:rPr>
        <w:br/>
        <w:t>с опечатками и (или) ошибками).</w:t>
      </w:r>
    </w:p>
    <w:p w14:paraId="1C7CD9A9"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lastRenderedPageBreak/>
        <w:t>Способы установления личности заявителя при подаче документов установлены в подпункте 20.1.1 настоящего пункта.</w:t>
      </w:r>
    </w:p>
    <w:p w14:paraId="7CB6E289"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20.2.1. Описание административной процедуры — прием заявления об исправлении опечаток и (или) ошибок.</w:t>
      </w:r>
    </w:p>
    <w:p w14:paraId="0F1DA02D"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Основанием для начала административной процедуры является поступление заявления об исправлении опечаток и (или) ошибок</w:t>
      </w:r>
      <w:r w:rsidRPr="00AA61B1">
        <w:rPr>
          <w:rFonts w:eastAsia="Times New Roman" w:cs="Times New Roman"/>
          <w:color w:val="000000"/>
          <w:kern w:val="0"/>
          <w:sz w:val="28"/>
          <w:szCs w:val="28"/>
          <w:lang w:bidi="ar-SA"/>
        </w:rPr>
        <w:br/>
        <w:t>в Уполномоченный орган.</w:t>
      </w:r>
    </w:p>
    <w:p w14:paraId="7E96A24E"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Административная процедура осуществляется специалистом Уполномоченного органа.</w:t>
      </w:r>
    </w:p>
    <w:p w14:paraId="73DD80DF"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Специалист Уполномоченного органа, ответственный за прием документов:</w:t>
      </w:r>
    </w:p>
    <w:p w14:paraId="13A5D2A4"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регистрирует заявление об исправлении опечаток и (или) ошибок в день его поступления;</w:t>
      </w:r>
    </w:p>
    <w:p w14:paraId="5B8E9925"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передает поступившее заявление об исправлении допущенных опечаток и ошибок специалисту Уполномоченного органа, являющемуся ответственным исполнителем, в срок не позднее первого рабочего дня, следующего за днем регистрации указанного заявления.</w:t>
      </w:r>
    </w:p>
    <w:p w14:paraId="089609CB"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Общий срок административной процедуры — 2 рабочих дня.</w:t>
      </w:r>
    </w:p>
    <w:p w14:paraId="7F02730E"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Результатом административной процедуры является прием заявления</w:t>
      </w:r>
      <w:r w:rsidRPr="00AA61B1">
        <w:rPr>
          <w:rFonts w:eastAsia="Times New Roman" w:cs="Times New Roman"/>
          <w:color w:val="000000"/>
          <w:kern w:val="0"/>
          <w:sz w:val="28"/>
          <w:szCs w:val="28"/>
          <w:lang w:bidi="ar-SA"/>
        </w:rPr>
        <w:br/>
        <w:t>об исправлении опечаток и (или) ошибок, и документов, в которых содержатся опечатки и (или) ошибки, их передача специалисту Уполномоченного органа, являющемуся ответственным исполнителем.</w:t>
      </w:r>
    </w:p>
    <w:p w14:paraId="1C04D6C6"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Основания для принятия решения об отказе в приеме заявления</w:t>
      </w:r>
      <w:r w:rsidRPr="00AA61B1">
        <w:rPr>
          <w:rFonts w:eastAsia="Times New Roman" w:cs="Times New Roman"/>
          <w:color w:val="000000"/>
          <w:kern w:val="0"/>
          <w:sz w:val="28"/>
          <w:szCs w:val="28"/>
          <w:lang w:bidi="ar-SA"/>
        </w:rPr>
        <w:br/>
        <w:t>об исправлении опечаток и (или) ошибок, представленный на личном приеме в Уполномоченный орган, отсутствуют.</w:t>
      </w:r>
    </w:p>
    <w:p w14:paraId="00B038FC"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20.2.2. Описание административной процедуры - исправление допущенных опечаток (или) ошибок в документах, выданных</w:t>
      </w:r>
      <w:r w:rsidRPr="00AA61B1">
        <w:rPr>
          <w:rFonts w:eastAsia="Times New Roman" w:cs="Times New Roman"/>
          <w:color w:val="000000"/>
          <w:kern w:val="0"/>
          <w:sz w:val="28"/>
          <w:szCs w:val="28"/>
          <w:lang w:bidi="ar-SA"/>
        </w:rPr>
        <w:br/>
        <w:t>в результате предоставления муниципальной услуги, либо принятие мотивированного отказа.</w:t>
      </w:r>
    </w:p>
    <w:p w14:paraId="0386C0DD"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Основанием для начала административной процедуры является поступление заявления об исправлении опечаток и (или) ошибок</w:t>
      </w:r>
      <w:r w:rsidRPr="00AA61B1">
        <w:rPr>
          <w:rFonts w:eastAsia="Times New Roman" w:cs="Times New Roman"/>
          <w:color w:val="000000"/>
          <w:kern w:val="0"/>
          <w:sz w:val="28"/>
          <w:szCs w:val="28"/>
          <w:lang w:bidi="ar-SA"/>
        </w:rPr>
        <w:br/>
        <w:t>и документов, в которых содержатся опечатки и (или) ошибки, к специалисту Уполномоченного органа, являющемуся ответственным исполнителем.</w:t>
      </w:r>
    </w:p>
    <w:p w14:paraId="63A1A34B"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Административная процедура осуществляется специалистом Уполномоченного органа.</w:t>
      </w:r>
    </w:p>
    <w:p w14:paraId="4B0264BF"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Специалист Уполномоченного органа, являющийся ответственным исполнителем, рассматривает заявление об исправлении опечаток и (или) ошибок и документы, в которых содержатся опечатки</w:t>
      </w:r>
      <w:r w:rsidRPr="00AA61B1">
        <w:rPr>
          <w:rFonts w:eastAsia="Times New Roman" w:cs="Times New Roman"/>
          <w:color w:val="000000"/>
          <w:kern w:val="0"/>
          <w:sz w:val="28"/>
          <w:szCs w:val="28"/>
          <w:lang w:bidi="ar-SA"/>
        </w:rPr>
        <w:br/>
        <w:t>и (или) ошибки:</w:t>
      </w:r>
    </w:p>
    <w:p w14:paraId="35DFCE93"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в случае выявления допущенных опечаток и (или) ошибок в результате предоставления услуги - осуществляет замену документа, в котором имеется опечатка (ошибка);</w:t>
      </w:r>
    </w:p>
    <w:p w14:paraId="6604B96A"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в случае отсутствия опечаток и (или) ошибок в документах, сформированных в результате предоставления услуги - письменно сообщает заявителю об отсутствии опечаток и (или) ошибок в документах.</w:t>
      </w:r>
    </w:p>
    <w:p w14:paraId="5E49F371"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Критерием принятия решения об исправлении, допущенных опечаток и (или) ошибок в результате предоставления услуги является наличие или </w:t>
      </w:r>
      <w:r w:rsidRPr="00AA61B1">
        <w:rPr>
          <w:rFonts w:eastAsia="Times New Roman" w:cs="Times New Roman"/>
          <w:color w:val="000000"/>
          <w:kern w:val="0"/>
          <w:sz w:val="28"/>
          <w:szCs w:val="28"/>
          <w:lang w:bidi="ar-SA"/>
        </w:rPr>
        <w:lastRenderedPageBreak/>
        <w:t>отсутствие опечаток и (или) ошибок.</w:t>
      </w:r>
    </w:p>
    <w:p w14:paraId="560D3162"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Общий срок административной процедуры - 5 рабочих дней со дня приема заявления об исправлении опечаток и (или) ошибок в Уполномоченном органе. </w:t>
      </w:r>
    </w:p>
    <w:p w14:paraId="532C55B1"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Срок предоставления административной процедуры не входит в общий срок предоставления муниципальной услуги.</w:t>
      </w:r>
    </w:p>
    <w:p w14:paraId="66E04004" w14:textId="77777777" w:rsidR="00AA61B1" w:rsidRPr="00AA61B1" w:rsidRDefault="00AA61B1" w:rsidP="00AA61B1">
      <w:pPr>
        <w:widowControl w:val="0"/>
        <w:overflowPunct w:val="0"/>
        <w:ind w:firstLine="567"/>
        <w:jc w:val="both"/>
        <w:rPr>
          <w:rFonts w:eastAsia="Times New Roman" w:cs="Times New Roman"/>
          <w:b/>
          <w:kern w:val="0"/>
          <w:sz w:val="28"/>
          <w:szCs w:val="28"/>
          <w:lang w:bidi="ar-SA"/>
        </w:rPr>
      </w:pPr>
      <w:r w:rsidRPr="00AA61B1">
        <w:rPr>
          <w:rFonts w:eastAsia="Times New Roman" w:cs="Times New Roman"/>
          <w:color w:val="000000"/>
          <w:kern w:val="0"/>
          <w:sz w:val="28"/>
          <w:szCs w:val="28"/>
          <w:lang w:bidi="ar-SA"/>
        </w:rPr>
        <w:t>Результатом административной процедуры является выдача заявителю исправленного взамен ранее выданного документа, являющегося результатом предоставления муниципальной услуги, или направление заявителю мотивированного отказа.</w:t>
      </w:r>
    </w:p>
    <w:p w14:paraId="4404B5B1" w14:textId="77777777" w:rsidR="00AA61B1" w:rsidRPr="00AA61B1" w:rsidRDefault="00AA61B1" w:rsidP="00AA61B1">
      <w:pPr>
        <w:overflowPunct w:val="0"/>
        <w:spacing w:after="198"/>
        <w:ind w:firstLine="737"/>
        <w:contextualSpacing/>
        <w:jc w:val="both"/>
        <w:rPr>
          <w:rFonts w:eastAsia="Tahoma" w:cs="Times New Roman"/>
          <w:kern w:val="0"/>
          <w:sz w:val="28"/>
          <w:szCs w:val="28"/>
          <w:lang w:eastAsia="ru-RU" w:bidi="ar-SA"/>
        </w:rPr>
      </w:pPr>
      <w:bookmarkStart w:id="15" w:name="sub_120"/>
      <w:bookmarkEnd w:id="15"/>
      <w:r w:rsidRPr="00AA61B1">
        <w:rPr>
          <w:rFonts w:eastAsia="Tahoma" w:cs="Times New Roman"/>
          <w:b/>
          <w:kern w:val="0"/>
          <w:sz w:val="28"/>
          <w:szCs w:val="28"/>
          <w:lang w:eastAsia="ru-RU" w:bidi="ar-SA"/>
        </w:rPr>
        <w:t>21. Особенности выполнения административных процедур (действий) в электронной форме.</w:t>
      </w:r>
    </w:p>
    <w:p w14:paraId="03BB11C9"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bookmarkStart w:id="16" w:name="sub_103"/>
      <w:bookmarkStart w:id="17" w:name="sub_1201"/>
      <w:bookmarkEnd w:id="16"/>
      <w:bookmarkEnd w:id="17"/>
      <w:r w:rsidRPr="00AA61B1">
        <w:rPr>
          <w:rFonts w:eastAsia="Tahoma" w:cs="Times New Roman"/>
          <w:kern w:val="0"/>
          <w:sz w:val="28"/>
          <w:szCs w:val="28"/>
          <w:lang w:eastAsia="ru-RU" w:bidi="ar-SA"/>
        </w:rPr>
        <w:t xml:space="preserve">При направлении заявителем заявления и прилагаемых к нему документов </w:t>
      </w:r>
      <w:r w:rsidRPr="00AA61B1">
        <w:rPr>
          <w:rFonts w:eastAsia="Tahoma" w:cs="Times New Roman"/>
          <w:color w:val="000000"/>
          <w:kern w:val="0"/>
          <w:sz w:val="28"/>
          <w:szCs w:val="28"/>
          <w:lang w:eastAsia="ru-RU" w:bidi="ar-SA"/>
        </w:rPr>
        <w:t>в фор</w:t>
      </w:r>
      <w:r w:rsidRPr="00AA61B1">
        <w:rPr>
          <w:rFonts w:eastAsia="Tahoma" w:cs="Times New Roman"/>
          <w:kern w:val="0"/>
          <w:sz w:val="28"/>
          <w:szCs w:val="28"/>
          <w:lang w:eastAsia="ru-RU" w:bidi="ar-SA"/>
        </w:rPr>
        <w:t>ме электронных документов осуществляется заполнение электронной формы заявления на Едином портале или Региональном портале.</w:t>
      </w:r>
    </w:p>
    <w:p w14:paraId="3AA5EE43"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kern w:val="0"/>
          <w:sz w:val="28"/>
          <w:szCs w:val="28"/>
          <w:lang w:eastAsia="ru-RU" w:bidi="ar-SA"/>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0AB25A8F"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kern w:val="0"/>
          <w:sz w:val="28"/>
          <w:szCs w:val="28"/>
          <w:lang w:eastAsia="ru-RU" w:bidi="ar-SA"/>
        </w:rPr>
        <w:t>При формировании заявления на Едином портале, Региональном портале заявителю обеспечивается:</w:t>
      </w:r>
    </w:p>
    <w:p w14:paraId="7748C7BC"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kern w:val="0"/>
          <w:sz w:val="28"/>
          <w:szCs w:val="28"/>
          <w:lang w:eastAsia="ru-RU" w:bidi="ar-SA"/>
        </w:rPr>
        <w:t>а) возможность копирования и сохранения заявления, необходимого для предоставления муниципальной услуги;</w:t>
      </w:r>
    </w:p>
    <w:p w14:paraId="3E236272"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kern w:val="0"/>
          <w:sz w:val="28"/>
          <w:szCs w:val="28"/>
          <w:lang w:eastAsia="ru-RU" w:bidi="ar-SA"/>
        </w:rPr>
        <w:t>б)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6E847FA9"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kern w:val="0"/>
          <w:sz w:val="28"/>
          <w:szCs w:val="28"/>
          <w:lang w:eastAsia="ru-RU" w:bidi="ar-SA"/>
        </w:rPr>
        <w:t xml:space="preserve">в) заполнение полей электронной формы заявления до начала ввода сведений заявителем с использованием сведений, размещенных в сервисе </w:t>
      </w:r>
      <w:r w:rsidRPr="00AA61B1">
        <w:rPr>
          <w:rFonts w:eastAsia="Tahoma" w:cs="Times New Roman"/>
          <w:color w:val="000000"/>
          <w:kern w:val="0"/>
          <w:sz w:val="28"/>
          <w:szCs w:val="28"/>
          <w:lang w:eastAsia="ru-RU" w:bidi="ar-SA"/>
        </w:rPr>
        <w:t>ЕСИА,</w:t>
      </w:r>
      <w:r w:rsidRPr="00AA61B1">
        <w:rPr>
          <w:rFonts w:eastAsia="Tahoma" w:cs="Times New Roman"/>
          <w:kern w:val="0"/>
          <w:sz w:val="28"/>
          <w:szCs w:val="28"/>
          <w:lang w:eastAsia="ru-RU" w:bidi="ar-SA"/>
        </w:rPr>
        <w:t xml:space="preserve"> и сведений, опубликованных на Едином портале, Региональном портале в части, касающейся сведений, отсутствующих в ЕСИА;</w:t>
      </w:r>
    </w:p>
    <w:p w14:paraId="6C2264D6"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kern w:val="0"/>
          <w:sz w:val="28"/>
          <w:szCs w:val="28"/>
          <w:lang w:eastAsia="ru-RU" w:bidi="ar-SA"/>
        </w:rPr>
        <w:t>г) возможность вернуться на любой из этапов заполнения электронной формы заявления без потери ранее введенной информации;</w:t>
      </w:r>
    </w:p>
    <w:p w14:paraId="7E835C0D"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kern w:val="0"/>
          <w:sz w:val="28"/>
          <w:szCs w:val="28"/>
          <w:lang w:eastAsia="ru-RU" w:bidi="ar-SA"/>
        </w:rPr>
        <w:t>д) возможность доступа заявителя к ранее поданным им заявлениям</w:t>
      </w:r>
      <w:r w:rsidRPr="00AA61B1">
        <w:rPr>
          <w:rFonts w:eastAsia="Tahoma" w:cs="Times New Roman"/>
          <w:kern w:val="0"/>
          <w:sz w:val="28"/>
          <w:szCs w:val="28"/>
          <w:lang w:eastAsia="ru-RU" w:bidi="ar-SA"/>
        </w:rPr>
        <w:br/>
        <w:t>в течение не менее одного года, а также частично сформированных заявлений - в течение не менее 3 месяцев.</w:t>
      </w:r>
    </w:p>
    <w:p w14:paraId="106F57BC" w14:textId="77777777" w:rsidR="00AA61B1" w:rsidRPr="00AA61B1" w:rsidRDefault="00AA61B1" w:rsidP="00AA61B1">
      <w:pPr>
        <w:overflowPunct w:val="0"/>
        <w:ind w:firstLine="709"/>
        <w:contextualSpacing/>
        <w:jc w:val="both"/>
        <w:rPr>
          <w:rFonts w:eastAsia="Tahoma" w:cs="Times New Roman"/>
          <w:b/>
          <w:bCs/>
          <w:kern w:val="0"/>
          <w:sz w:val="28"/>
          <w:szCs w:val="28"/>
          <w:lang w:eastAsia="ru-RU" w:bidi="ar-SA"/>
        </w:rPr>
      </w:pPr>
      <w:r w:rsidRPr="00AA61B1">
        <w:rPr>
          <w:rFonts w:eastAsia="Tahoma" w:cs="Times New Roman"/>
          <w:kern w:val="0"/>
          <w:sz w:val="28"/>
          <w:szCs w:val="28"/>
          <w:lang w:eastAsia="ru-RU" w:bidi="ar-SA"/>
        </w:rPr>
        <w:t>Сформированное заявление и прилагаемые к нему документы направляются в Уполномоченный орган посредством Единого портала, Регионального портала.</w:t>
      </w:r>
    </w:p>
    <w:p w14:paraId="1A858843"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b/>
          <w:bCs/>
          <w:kern w:val="0"/>
          <w:sz w:val="28"/>
          <w:szCs w:val="28"/>
          <w:lang w:eastAsia="ru-RU" w:bidi="ar-SA"/>
        </w:rPr>
        <w:t>22. </w:t>
      </w:r>
      <w:r w:rsidRPr="00AA61B1">
        <w:rPr>
          <w:rFonts w:eastAsia="Tahoma" w:cs="Times New Roman"/>
          <w:b/>
          <w:bCs/>
          <w:color w:val="000000"/>
          <w:kern w:val="0"/>
          <w:sz w:val="28"/>
          <w:szCs w:val="28"/>
          <w:lang w:eastAsia="ru-RU" w:bidi="ar-SA"/>
        </w:rPr>
        <w:t>Особенности в</w:t>
      </w:r>
      <w:r w:rsidRPr="00AA61B1">
        <w:rPr>
          <w:rFonts w:eastAsia="Tahoma" w:cs="Times New Roman"/>
          <w:b/>
          <w:bCs/>
          <w:kern w:val="0"/>
          <w:sz w:val="28"/>
          <w:szCs w:val="28"/>
          <w:lang w:eastAsia="ru-RU" w:bidi="ar-SA"/>
        </w:rPr>
        <w:t>ыполнения административных процедур (действий) в МФЦ.</w:t>
      </w:r>
    </w:p>
    <w:p w14:paraId="0FC93853"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kern w:val="0"/>
          <w:sz w:val="28"/>
          <w:szCs w:val="28"/>
          <w:lang w:eastAsia="ru-RU" w:bidi="ar-SA"/>
        </w:rPr>
        <w:t>22.1. Предоставление муниципальной услуги посредством обращения заявителя в МФЦ включает в себя следующие административные процедуры (действия):</w:t>
      </w:r>
    </w:p>
    <w:p w14:paraId="358294A8"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kern w:val="0"/>
          <w:sz w:val="28"/>
          <w:szCs w:val="28"/>
          <w:lang w:eastAsia="ru-RU" w:bidi="ar-SA"/>
        </w:rPr>
        <w:t>информирование (консультирование) по порядку предоставления муниципальной услуги;</w:t>
      </w:r>
    </w:p>
    <w:p w14:paraId="6D8DB5F6"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kern w:val="0"/>
          <w:sz w:val="28"/>
          <w:szCs w:val="28"/>
          <w:lang w:eastAsia="ru-RU" w:bidi="ar-SA"/>
        </w:rPr>
        <w:lastRenderedPageBreak/>
        <w:t>прием и регистрация заявления и прилагаемых к нему документов для получения муниципальной услуги;</w:t>
      </w:r>
    </w:p>
    <w:p w14:paraId="708AA2C3"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kern w:val="0"/>
          <w:sz w:val="28"/>
          <w:szCs w:val="28"/>
          <w:lang w:eastAsia="ru-RU" w:bidi="ar-SA"/>
        </w:rPr>
        <w:t>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1193118C"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kern w:val="0"/>
          <w:sz w:val="28"/>
          <w:szCs w:val="28"/>
          <w:lang w:eastAsia="ru-RU" w:bidi="ar-SA"/>
        </w:rPr>
        <w:t>22.</w:t>
      </w:r>
      <w:r w:rsidRPr="00AA61B1">
        <w:rPr>
          <w:rFonts w:eastAsia="Times New Roman" w:cs="Times New Roman"/>
          <w:color w:val="000000"/>
          <w:kern w:val="0"/>
          <w:sz w:val="28"/>
          <w:szCs w:val="28"/>
          <w:lang w:bidi="ar-SA"/>
        </w:rPr>
        <w:t>2</w:t>
      </w:r>
      <w:r w:rsidRPr="00AA61B1">
        <w:rPr>
          <w:rFonts w:eastAsia="Tahoma" w:cs="Times New Roman"/>
          <w:kern w:val="0"/>
          <w:sz w:val="28"/>
          <w:szCs w:val="28"/>
          <w:lang w:eastAsia="ru-RU" w:bidi="ar-SA"/>
        </w:rPr>
        <w:t>. Административная процедура - информирование (консультация) по порядку предоставления муниципальной услуги.</w:t>
      </w:r>
    </w:p>
    <w:p w14:paraId="5214E154"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kern w:val="0"/>
          <w:sz w:val="28"/>
          <w:szCs w:val="28"/>
          <w:lang w:eastAsia="ru-RU" w:bidi="ar-SA"/>
        </w:rPr>
        <w:t>Административную процедуру осуществляет работник МФЦ. Работник МФЦ обеспечивает информационную поддержку заявителей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14:paraId="06153992" w14:textId="77777777" w:rsidR="00AA61B1" w:rsidRPr="00AA61B1" w:rsidRDefault="00AA61B1" w:rsidP="00AA61B1">
      <w:pPr>
        <w:overflowPunct w:val="0"/>
        <w:ind w:firstLine="709"/>
        <w:contextualSpacing/>
        <w:jc w:val="both"/>
        <w:rPr>
          <w:rFonts w:eastAsia="Tahoma" w:cs="Times New Roman"/>
          <w:kern w:val="0"/>
          <w:sz w:val="28"/>
          <w:szCs w:val="28"/>
          <w:lang w:eastAsia="ru-RU" w:bidi="ar-SA"/>
        </w:rPr>
      </w:pPr>
      <w:r w:rsidRPr="00AA61B1">
        <w:rPr>
          <w:rFonts w:eastAsia="Tahoma" w:cs="Times New Roman"/>
          <w:kern w:val="0"/>
          <w:sz w:val="28"/>
          <w:szCs w:val="28"/>
          <w:lang w:eastAsia="ru-RU" w:bidi="ar-SA"/>
        </w:rPr>
        <w:t>срок предоставления муниципальной услуги;</w:t>
      </w:r>
    </w:p>
    <w:p w14:paraId="774E58A6" w14:textId="77777777" w:rsidR="00AA61B1" w:rsidRPr="00AA61B1" w:rsidRDefault="00AA61B1" w:rsidP="00AA61B1">
      <w:pPr>
        <w:overflowPunct w:val="0"/>
        <w:ind w:firstLine="709"/>
        <w:jc w:val="both"/>
        <w:rPr>
          <w:rFonts w:eastAsia="Tahoma" w:cs="Times New Roman"/>
          <w:kern w:val="0"/>
          <w:sz w:val="28"/>
          <w:szCs w:val="28"/>
          <w:lang w:eastAsia="ru-RU" w:bidi="ar-SA"/>
        </w:rPr>
      </w:pPr>
      <w:r w:rsidRPr="00AA61B1">
        <w:rPr>
          <w:rFonts w:eastAsia="Tahoma" w:cs="Times New Roman"/>
          <w:kern w:val="0"/>
          <w:sz w:val="28"/>
          <w:szCs w:val="28"/>
          <w:lang w:eastAsia="ru-RU" w:bidi="ar-SA"/>
        </w:rPr>
        <w:t>информация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13ABC481"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3F9E476E"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информация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36271423"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информация о порядке возмещения вреда, причиненного заявителю</w:t>
      </w:r>
      <w:r w:rsidRPr="00AA61B1">
        <w:rPr>
          <w:rFonts w:eastAsia="Times New Roman" w:cs="Times New Roman"/>
          <w:kern w:val="0"/>
          <w:sz w:val="28"/>
          <w:szCs w:val="28"/>
          <w:lang w:bidi="ar-SA"/>
        </w:rPr>
        <w:br/>
        <w:t>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143C6001"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режим работы и адреса иных МФЦ и привлекаемых организаций, находящихся на территории субъекта Российской Федерации;</w:t>
      </w:r>
    </w:p>
    <w:p w14:paraId="6B3BBF4E"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иная информация, необходимая для получения государственной услуги,</w:t>
      </w:r>
      <w:r w:rsidRPr="00AA61B1">
        <w:rPr>
          <w:rFonts w:eastAsia="Times New Roman" w:cs="Times New Roman"/>
          <w:kern w:val="0"/>
          <w:sz w:val="28"/>
          <w:szCs w:val="28"/>
          <w:lang w:bidi="ar-SA"/>
        </w:rPr>
        <w:br/>
        <w:t>за исключением вопросов, предполагающих правовую экспертизу пакета документов или правовую оценку обращения.</w:t>
      </w:r>
    </w:p>
    <w:p w14:paraId="6E271556"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Административная процедура осуществляется в день обращения заявителя.</w:t>
      </w:r>
    </w:p>
    <w:p w14:paraId="6C6A63C6"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Результатом административной процедуры является получение заявителем информации (консультация) по вопросам предоставления муниципальной услуги.</w:t>
      </w:r>
    </w:p>
    <w:p w14:paraId="4882938C"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22.3. Административная процедура - прием и регистрация запроса</w:t>
      </w:r>
      <w:r w:rsidRPr="00AA61B1">
        <w:rPr>
          <w:rFonts w:eastAsia="Times New Roman" w:cs="Times New Roman"/>
          <w:kern w:val="0"/>
          <w:sz w:val="28"/>
          <w:szCs w:val="28"/>
          <w:lang w:bidi="ar-SA"/>
        </w:rPr>
        <w:br/>
        <w:t>и документов.</w:t>
      </w:r>
    </w:p>
    <w:p w14:paraId="54633BFF"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Административную процедуру осуществляет работник МФЦ, ответственный за прием и регистрацию заявления и документов (далее - работник приема МФЦ).</w:t>
      </w:r>
    </w:p>
    <w:p w14:paraId="7E01932E" w14:textId="77777777" w:rsidR="00AA61B1" w:rsidRPr="00AA61B1" w:rsidRDefault="00AA61B1" w:rsidP="00AA61B1">
      <w:pPr>
        <w:widowControl w:val="0"/>
        <w:overflowPunct w:val="0"/>
        <w:ind w:firstLine="709"/>
        <w:jc w:val="both"/>
        <w:rPr>
          <w:rFonts w:eastAsia="Times New Roman" w:cs="Times New Roman"/>
          <w:kern w:val="0"/>
          <w:sz w:val="28"/>
          <w:szCs w:val="28"/>
          <w:lang w:bidi="ar-SA"/>
        </w:rPr>
      </w:pPr>
      <w:r w:rsidRPr="00AA61B1">
        <w:rPr>
          <w:rFonts w:eastAsia="Times New Roman" w:cs="Times New Roman"/>
          <w:kern w:val="0"/>
          <w:sz w:val="28"/>
          <w:szCs w:val="28"/>
          <w:lang w:bidi="ar-SA"/>
        </w:rPr>
        <w:t xml:space="preserve">При личном обращении заявителя </w:t>
      </w:r>
      <w:r w:rsidRPr="00AA61B1">
        <w:rPr>
          <w:rFonts w:eastAsia="Times New Roman" w:cs="Times New Roman"/>
          <w:color w:val="000000"/>
          <w:kern w:val="0"/>
          <w:sz w:val="28"/>
          <w:szCs w:val="28"/>
          <w:lang w:bidi="ar-SA"/>
        </w:rPr>
        <w:t>з</w:t>
      </w:r>
      <w:r w:rsidRPr="00AA61B1">
        <w:rPr>
          <w:rFonts w:eastAsia="Times New Roman" w:cs="Times New Roman"/>
          <w:kern w:val="0"/>
          <w:sz w:val="28"/>
          <w:szCs w:val="28"/>
          <w:lang w:bidi="ar-SA"/>
        </w:rPr>
        <w:t xml:space="preserve">а предоставлением муниципальной услуги работник приема МФЦ, принимающий заявление и прилагаемые к нему </w:t>
      </w:r>
      <w:proofErr w:type="gramStart"/>
      <w:r w:rsidRPr="00AA61B1">
        <w:rPr>
          <w:rFonts w:eastAsia="Times New Roman" w:cs="Times New Roman"/>
          <w:kern w:val="0"/>
          <w:sz w:val="28"/>
          <w:szCs w:val="28"/>
          <w:lang w:bidi="ar-SA"/>
        </w:rPr>
        <w:t>документы</w:t>
      </w:r>
      <w:proofErr w:type="gramEnd"/>
      <w:r w:rsidRPr="00AA61B1">
        <w:rPr>
          <w:rFonts w:eastAsia="Times New Roman" w:cs="Times New Roman"/>
          <w:kern w:val="0"/>
          <w:sz w:val="28"/>
          <w:szCs w:val="28"/>
          <w:lang w:bidi="ar-SA"/>
        </w:rPr>
        <w:t xml:space="preserve"> должен удостовериться в личности заявителя. </w:t>
      </w:r>
    </w:p>
    <w:p w14:paraId="1D783AFB"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kern w:val="0"/>
          <w:sz w:val="28"/>
          <w:szCs w:val="28"/>
          <w:lang w:bidi="ar-SA"/>
        </w:rPr>
        <w:t>Работник приема МФЦ:</w:t>
      </w:r>
    </w:p>
    <w:p w14:paraId="287B7EFC"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kern w:val="0"/>
          <w:sz w:val="28"/>
          <w:szCs w:val="28"/>
          <w:lang w:bidi="ar-SA"/>
        </w:rPr>
        <w:t xml:space="preserve">проверяет документы, представленные заявителем, на полноту и </w:t>
      </w:r>
      <w:proofErr w:type="gramStart"/>
      <w:r w:rsidRPr="00AA61B1">
        <w:rPr>
          <w:rFonts w:eastAsia="Times New Roman" w:cs="Times New Roman"/>
          <w:kern w:val="0"/>
          <w:sz w:val="28"/>
          <w:szCs w:val="28"/>
          <w:lang w:bidi="ar-SA"/>
        </w:rPr>
        <w:lastRenderedPageBreak/>
        <w:t>соответствие  требованиям</w:t>
      </w:r>
      <w:proofErr w:type="gramEnd"/>
      <w:r w:rsidRPr="00AA61B1">
        <w:rPr>
          <w:rFonts w:eastAsia="Times New Roman" w:cs="Times New Roman"/>
          <w:kern w:val="0"/>
          <w:sz w:val="28"/>
          <w:szCs w:val="28"/>
          <w:lang w:bidi="ar-SA"/>
        </w:rPr>
        <w:t xml:space="preserve">, установленным настоящим регламентом; </w:t>
      </w:r>
    </w:p>
    <w:p w14:paraId="24C34E2F"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kern w:val="0"/>
          <w:sz w:val="28"/>
          <w:szCs w:val="28"/>
          <w:lang w:bidi="ar-SA"/>
        </w:rPr>
        <w:t xml:space="preserve">создает и регистрирует обращение в электронном виде с использованием автоматизированной информационной системы МФЦ (далее - АИС МФЦ); </w:t>
      </w:r>
    </w:p>
    <w:p w14:paraId="739B233C"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kern w:val="0"/>
          <w:sz w:val="28"/>
          <w:szCs w:val="28"/>
          <w:lang w:bidi="ar-SA"/>
        </w:rPr>
        <w:t>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поставить подпись;</w:t>
      </w:r>
    </w:p>
    <w:p w14:paraId="21A39D8C"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kern w:val="0"/>
          <w:sz w:val="28"/>
          <w:szCs w:val="28"/>
          <w:lang w:bidi="ar-SA"/>
        </w:rPr>
        <w:t>формирует и распечатывает 1 (один) экземпляр расписки о приеме заявления и прилагаемых к нему документов, содержащий перечень представленных заявителем документов, с указанием количества экземпляров и даты их представления, подписывает, предлагает заявителю самостоятельно проверить информацию, указанную в расписке, и поставить подпись; после</w:t>
      </w:r>
      <w:r w:rsidRPr="00AA61B1">
        <w:rPr>
          <w:rFonts w:eastAsia="Times New Roman" w:cs="Times New Roman"/>
          <w:color w:val="000000"/>
          <w:kern w:val="0"/>
          <w:sz w:val="28"/>
          <w:szCs w:val="28"/>
          <w:lang w:bidi="ar-SA"/>
        </w:rPr>
        <w:t xml:space="preserve"> этого создает электронные образы подписанного заявления, представленных заявителем документов (сканирует документы в форме, в которой они были представлены заявителем), и расписки, подписанной заявителем. </w:t>
      </w:r>
    </w:p>
    <w:p w14:paraId="1CDFDB4E"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kern w:val="0"/>
          <w:sz w:val="28"/>
          <w:szCs w:val="28"/>
          <w:lang w:bidi="ar-SA"/>
        </w:rPr>
        <w:t>Заявление, документы, представленные заявителем, и расписка после сканирования возвращаются заявителю.</w:t>
      </w:r>
    </w:p>
    <w:p w14:paraId="52ECF1D6"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kern w:val="0"/>
          <w:sz w:val="28"/>
          <w:szCs w:val="28"/>
          <w:lang w:bidi="ar-SA"/>
        </w:rPr>
        <w:t xml:space="preserve">Принятые у заявителя заявление, а также документы и расписка передаются в электронном виде </w:t>
      </w:r>
      <w:proofErr w:type="gramStart"/>
      <w:r w:rsidRPr="00AA61B1">
        <w:rPr>
          <w:rFonts w:eastAsia="Times New Roman" w:cs="Times New Roman"/>
          <w:color w:val="000000"/>
          <w:kern w:val="0"/>
          <w:sz w:val="28"/>
          <w:szCs w:val="28"/>
          <w:lang w:bidi="ar-SA"/>
        </w:rPr>
        <w:t>в  Уполномоченный</w:t>
      </w:r>
      <w:proofErr w:type="gramEnd"/>
      <w:r w:rsidRPr="00AA61B1">
        <w:rPr>
          <w:rFonts w:eastAsia="Times New Roman" w:cs="Times New Roman"/>
          <w:color w:val="000000"/>
          <w:kern w:val="0"/>
          <w:sz w:val="28"/>
          <w:szCs w:val="28"/>
          <w:lang w:bidi="ar-SA"/>
        </w:rPr>
        <w:t xml:space="preserve"> орган по защищ</w:t>
      </w:r>
      <w:r w:rsidRPr="00AA61B1">
        <w:rPr>
          <w:rFonts w:eastAsia="Times New Roman" w:cs="Times New Roman"/>
          <w:kern w:val="0"/>
          <w:sz w:val="28"/>
          <w:szCs w:val="28"/>
          <w:lang w:bidi="ar-SA"/>
        </w:rPr>
        <w:t>енным каналам связи.</w:t>
      </w:r>
    </w:p>
    <w:p w14:paraId="670688EA"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color w:val="000000"/>
          <w:kern w:val="0"/>
          <w:sz w:val="28"/>
          <w:szCs w:val="28"/>
          <w:lang w:bidi="ar-SA"/>
        </w:rPr>
        <w:t>22.4</w:t>
      </w:r>
      <w:r w:rsidRPr="00AA61B1">
        <w:rPr>
          <w:rFonts w:eastAsia="Times New Roman" w:cs="Times New Roman"/>
          <w:kern w:val="0"/>
          <w:sz w:val="28"/>
          <w:szCs w:val="28"/>
          <w:lang w:bidi="ar-SA"/>
        </w:rPr>
        <w:t>. Административная процедура - составление и выдача</w:t>
      </w:r>
      <w:r w:rsidRPr="00AA61B1">
        <w:rPr>
          <w:rFonts w:eastAsia="Times New Roman" w:cs="Times New Roman"/>
          <w:b/>
          <w:bCs/>
          <w:kern w:val="0"/>
          <w:sz w:val="28"/>
          <w:szCs w:val="28"/>
          <w:lang w:bidi="ar-SA"/>
        </w:rPr>
        <w:t xml:space="preserve"> </w:t>
      </w:r>
      <w:r w:rsidRPr="00AA61B1">
        <w:rPr>
          <w:rFonts w:eastAsia="Times New Roman" w:cs="Times New Roman"/>
          <w:kern w:val="0"/>
          <w:sz w:val="28"/>
          <w:szCs w:val="28"/>
          <w:lang w:bidi="ar-SA"/>
        </w:rPr>
        <w:t>заявителям</w:t>
      </w:r>
      <w:r w:rsidRPr="00AA61B1">
        <w:rPr>
          <w:rFonts w:eastAsia="Times New Roman" w:cs="Times New Roman"/>
          <w:b/>
          <w:bCs/>
          <w:kern w:val="0"/>
          <w:sz w:val="28"/>
          <w:szCs w:val="28"/>
          <w:lang w:bidi="ar-SA"/>
        </w:rPr>
        <w:t xml:space="preserve"> </w:t>
      </w:r>
      <w:r w:rsidRPr="00AA61B1">
        <w:rPr>
          <w:rFonts w:eastAsia="Times New Roman" w:cs="Times New Roman"/>
          <w:kern w:val="0"/>
          <w:sz w:val="28"/>
          <w:szCs w:val="28"/>
          <w:lang w:bidi="ar-SA"/>
        </w:rPr>
        <w:t>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0BF619D"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kern w:val="0"/>
          <w:sz w:val="28"/>
          <w:szCs w:val="28"/>
          <w:lang w:bidi="ar-SA"/>
        </w:rPr>
        <w:t>Административную процедуру осуществляет работник МФЦ, ответственный за выдачу результата предоставления муниципальной услуги (далее - уполномоченный работник МФЦ).</w:t>
      </w:r>
    </w:p>
    <w:p w14:paraId="49106707"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kern w:val="0"/>
          <w:sz w:val="28"/>
          <w:szCs w:val="28"/>
          <w:lang w:bidi="ar-SA"/>
        </w:rPr>
        <w:t>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14:paraId="154D4AB8"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kern w:val="0"/>
          <w:sz w:val="28"/>
          <w:szCs w:val="28"/>
          <w:lang w:bidi="ar-SA"/>
        </w:rPr>
        <w:t>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5138253F"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kern w:val="0"/>
          <w:sz w:val="28"/>
          <w:szCs w:val="28"/>
          <w:lang w:bidi="ar-SA"/>
        </w:rPr>
        <w:t>а) проверку действительности электронной подписи должностного лица, подписавшего электронный документ, полученный МФЦ по результатам предоставления муниципальной услуги;</w:t>
      </w:r>
    </w:p>
    <w:p w14:paraId="71F9C8C3"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kern w:val="0"/>
          <w:sz w:val="28"/>
          <w:szCs w:val="28"/>
          <w:lang w:bidi="ar-SA"/>
        </w:rPr>
        <w:t>б) изготовление, заверение экземпляра электронного документа</w:t>
      </w:r>
      <w:r w:rsidRPr="00AA61B1">
        <w:rPr>
          <w:rFonts w:eastAsia="Times New Roman" w:cs="Times New Roman"/>
          <w:kern w:val="0"/>
          <w:sz w:val="28"/>
          <w:szCs w:val="28"/>
          <w:lang w:bidi="ar-SA"/>
        </w:rPr>
        <w:br/>
        <w:t>на бумажном носителе с использованием печати МФЦ;</w:t>
      </w:r>
    </w:p>
    <w:p w14:paraId="1697C9BE"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kern w:val="0"/>
          <w:sz w:val="28"/>
          <w:szCs w:val="28"/>
          <w:lang w:bidi="ar-SA"/>
        </w:rPr>
        <w:t>в) учет выдачи экземпляров электронных документов на бумажном носителе.</w:t>
      </w:r>
    </w:p>
    <w:p w14:paraId="58233CE3"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kern w:val="0"/>
          <w:sz w:val="28"/>
          <w:szCs w:val="28"/>
          <w:lang w:bidi="ar-SA"/>
        </w:rPr>
        <w:t xml:space="preserve">Уполномоченный работник МФЦ передает документы, являющиеся результатом предоставления муниципальной услуги, заявителю и предлагает </w:t>
      </w:r>
      <w:r w:rsidRPr="00AA61B1">
        <w:rPr>
          <w:rFonts w:eastAsia="Times New Roman" w:cs="Times New Roman"/>
          <w:kern w:val="0"/>
          <w:sz w:val="28"/>
          <w:szCs w:val="28"/>
          <w:lang w:bidi="ar-SA"/>
        </w:rPr>
        <w:lastRenderedPageBreak/>
        <w:t>заявителю ознакомиться с ними.</w:t>
      </w:r>
    </w:p>
    <w:p w14:paraId="5AE3B983" w14:textId="77777777" w:rsidR="00AA61B1" w:rsidRPr="00AA61B1" w:rsidRDefault="00AA61B1" w:rsidP="00AA61B1">
      <w:pPr>
        <w:widowControl w:val="0"/>
        <w:overflowPunct w:val="0"/>
        <w:ind w:firstLine="567"/>
        <w:jc w:val="both"/>
        <w:rPr>
          <w:rFonts w:eastAsia="Times New Roman" w:cs="Times New Roman"/>
          <w:kern w:val="0"/>
          <w:sz w:val="28"/>
          <w:szCs w:val="28"/>
          <w:lang w:bidi="ar-SA"/>
        </w:rPr>
      </w:pPr>
      <w:r w:rsidRPr="00AA61B1">
        <w:rPr>
          <w:rFonts w:eastAsia="Times New Roman" w:cs="Times New Roman"/>
          <w:kern w:val="0"/>
          <w:sz w:val="28"/>
          <w:szCs w:val="28"/>
          <w:lang w:bidi="ar-SA"/>
        </w:rPr>
        <w:t>Административная процедура осуществляется в день обращения заявителя за результатами предоставления муниципальной услуги.</w:t>
      </w:r>
    </w:p>
    <w:p w14:paraId="6D50C9C1" w14:textId="77777777" w:rsidR="00AA61B1" w:rsidRPr="00AA61B1" w:rsidRDefault="00AA61B1" w:rsidP="00AA61B1">
      <w:pPr>
        <w:widowControl w:val="0"/>
        <w:overflowPunct w:val="0"/>
        <w:ind w:firstLine="567"/>
        <w:jc w:val="both"/>
        <w:rPr>
          <w:rFonts w:ascii="Arial" w:eastAsia="Times New Roman" w:hAnsi="Arial" w:cs="Arial"/>
          <w:kern w:val="0"/>
          <w:sz w:val="20"/>
          <w:szCs w:val="20"/>
          <w:lang w:bidi="ar-SA"/>
        </w:rPr>
      </w:pPr>
      <w:r w:rsidRPr="00AA61B1">
        <w:rPr>
          <w:rFonts w:eastAsia="Times New Roman" w:cs="Times New Roman"/>
          <w:kern w:val="0"/>
          <w:sz w:val="28"/>
          <w:szCs w:val="28"/>
          <w:lang w:bidi="ar-SA"/>
        </w:rPr>
        <w:t xml:space="preserve">Результатом административной процедуры является передача </w:t>
      </w:r>
      <w:proofErr w:type="gramStart"/>
      <w:r w:rsidRPr="00AA61B1">
        <w:rPr>
          <w:rFonts w:eastAsia="Times New Roman" w:cs="Times New Roman"/>
          <w:kern w:val="0"/>
          <w:sz w:val="28"/>
          <w:szCs w:val="28"/>
          <w:lang w:bidi="ar-SA"/>
        </w:rPr>
        <w:t>заявителю  документов</w:t>
      </w:r>
      <w:proofErr w:type="gramEnd"/>
      <w:r w:rsidRPr="00AA61B1">
        <w:rPr>
          <w:rFonts w:eastAsia="Times New Roman" w:cs="Times New Roman"/>
          <w:kern w:val="0"/>
          <w:sz w:val="28"/>
          <w:szCs w:val="28"/>
          <w:lang w:bidi="ar-SA"/>
        </w:rPr>
        <w:t xml:space="preserve">, являющихся результатом предоставления муниципальной услуги. </w:t>
      </w:r>
    </w:p>
    <w:p w14:paraId="4F58D1EC" w14:textId="77777777" w:rsidR="00AA61B1" w:rsidRPr="00AA61B1" w:rsidRDefault="00AA61B1" w:rsidP="00AA61B1">
      <w:pPr>
        <w:overflowPunct w:val="0"/>
        <w:ind w:firstLine="709"/>
        <w:jc w:val="center"/>
        <w:rPr>
          <w:rFonts w:ascii="Calibri" w:eastAsia="Tahoma" w:hAnsi="Calibri" w:cs="Tahoma"/>
          <w:kern w:val="0"/>
          <w:sz w:val="22"/>
          <w:szCs w:val="22"/>
          <w:lang w:eastAsia="ru-RU" w:bidi="ar-SA"/>
        </w:rPr>
      </w:pPr>
    </w:p>
    <w:p w14:paraId="1D7A184A" w14:textId="77777777" w:rsidR="00AA61B1" w:rsidRPr="00AA61B1" w:rsidRDefault="00AA61B1" w:rsidP="00AA61B1">
      <w:pPr>
        <w:overflowPunct w:val="0"/>
        <w:ind w:firstLine="709"/>
        <w:jc w:val="center"/>
        <w:rPr>
          <w:rFonts w:eastAsia="Times New Roman" w:cs="Times New Roman"/>
          <w:b/>
          <w:bCs/>
          <w:kern w:val="0"/>
          <w:sz w:val="28"/>
          <w:szCs w:val="22"/>
          <w:lang w:eastAsia="ru-RU" w:bidi="ar-SA"/>
        </w:rPr>
      </w:pPr>
      <w:r w:rsidRPr="00AA61B1">
        <w:rPr>
          <w:rFonts w:eastAsia="Times New Roman" w:cs="Times New Roman"/>
          <w:b/>
          <w:bCs/>
          <w:kern w:val="0"/>
          <w:sz w:val="28"/>
          <w:szCs w:val="22"/>
          <w:lang w:val="en-US" w:eastAsia="ru-RU" w:bidi="ar-SA"/>
        </w:rPr>
        <w:t>IV</w:t>
      </w:r>
      <w:r w:rsidRPr="00AA61B1">
        <w:rPr>
          <w:rFonts w:eastAsia="Times New Roman" w:cs="Times New Roman"/>
          <w:b/>
          <w:bCs/>
          <w:kern w:val="0"/>
          <w:sz w:val="28"/>
          <w:szCs w:val="22"/>
          <w:lang w:eastAsia="ru-RU" w:bidi="ar-SA"/>
        </w:rPr>
        <w:t>. Формы контроля</w:t>
      </w:r>
    </w:p>
    <w:p w14:paraId="70028248" w14:textId="77777777" w:rsidR="00AA61B1" w:rsidRPr="00AA61B1" w:rsidRDefault="00AA61B1" w:rsidP="00AA61B1">
      <w:pPr>
        <w:overflowPunct w:val="0"/>
        <w:ind w:firstLine="709"/>
        <w:jc w:val="center"/>
        <w:rPr>
          <w:rFonts w:eastAsia="Times New Roman" w:cs="Times New Roman"/>
          <w:kern w:val="0"/>
          <w:sz w:val="28"/>
          <w:szCs w:val="22"/>
          <w:lang w:eastAsia="ru-RU" w:bidi="ar-SA"/>
        </w:rPr>
      </w:pPr>
      <w:r w:rsidRPr="00AA61B1">
        <w:rPr>
          <w:rFonts w:eastAsia="Times New Roman" w:cs="Times New Roman"/>
          <w:b/>
          <w:bCs/>
          <w:kern w:val="0"/>
          <w:sz w:val="28"/>
          <w:szCs w:val="22"/>
          <w:lang w:eastAsia="ru-RU" w:bidi="ar-SA"/>
        </w:rPr>
        <w:t>за исполнением административного регламента</w:t>
      </w:r>
    </w:p>
    <w:p w14:paraId="2B4CF53A" w14:textId="77777777" w:rsidR="00AA61B1" w:rsidRPr="00AA61B1" w:rsidRDefault="00AA61B1" w:rsidP="00AA61B1">
      <w:pPr>
        <w:overflowPunct w:val="0"/>
        <w:ind w:firstLine="709"/>
        <w:jc w:val="center"/>
        <w:rPr>
          <w:rFonts w:eastAsia="Times New Roman" w:cs="Times New Roman"/>
          <w:kern w:val="0"/>
          <w:sz w:val="28"/>
          <w:szCs w:val="22"/>
          <w:lang w:eastAsia="ru-RU" w:bidi="ar-SA"/>
        </w:rPr>
      </w:pPr>
    </w:p>
    <w:p w14:paraId="4268694B" w14:textId="77777777" w:rsidR="00AA61B1" w:rsidRPr="00AA61B1" w:rsidRDefault="00AA61B1" w:rsidP="00AA61B1">
      <w:pPr>
        <w:overflowPunct w:val="0"/>
        <w:ind w:firstLine="709"/>
        <w:jc w:val="both"/>
        <w:rPr>
          <w:rFonts w:ascii="Arial" w:eastAsia="Arial" w:hAnsi="Arial" w:cs="Arial"/>
          <w:kern w:val="0"/>
          <w:sz w:val="20"/>
          <w:szCs w:val="22"/>
          <w:lang w:eastAsia="ru-RU" w:bidi="ar-SA"/>
        </w:rPr>
      </w:pPr>
    </w:p>
    <w:p w14:paraId="3A9C3711" w14:textId="77777777" w:rsidR="00AA61B1" w:rsidRPr="00AA61B1" w:rsidRDefault="00AA61B1" w:rsidP="00AA61B1">
      <w:pPr>
        <w:overflowPunct w:val="0"/>
        <w:ind w:firstLine="709"/>
        <w:jc w:val="both"/>
        <w:rPr>
          <w:rFonts w:eastAsia="Arial" w:cs="Times New Roman"/>
          <w:kern w:val="0"/>
          <w:sz w:val="28"/>
          <w:szCs w:val="28"/>
          <w:lang w:eastAsia="ru-RU" w:bidi="ar-SA"/>
        </w:rPr>
      </w:pPr>
      <w:r w:rsidRPr="00AA61B1">
        <w:rPr>
          <w:rFonts w:eastAsia="Arial" w:cs="Times New Roman"/>
          <w:b/>
          <w:bCs/>
          <w:kern w:val="0"/>
          <w:sz w:val="28"/>
          <w:szCs w:val="28"/>
          <w:lang w:eastAsia="ru-RU" w:bidi="ar-SA"/>
        </w:rPr>
        <w:t>23. Порядок осуществления текущего контроля за соблюдением и исполнением должностными лицами Уполномоченного органа,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14:paraId="15F95255" w14:textId="77777777" w:rsidR="00AA61B1" w:rsidRPr="00AA61B1" w:rsidRDefault="00AA61B1" w:rsidP="00AA61B1">
      <w:pPr>
        <w:overflowPunct w:val="0"/>
        <w:ind w:firstLine="709"/>
        <w:jc w:val="both"/>
        <w:rPr>
          <w:rFonts w:eastAsia="Arial" w:cs="Times New Roman"/>
          <w:color w:val="000000"/>
          <w:kern w:val="0"/>
          <w:sz w:val="28"/>
          <w:szCs w:val="28"/>
          <w:lang w:eastAsia="ru-RU" w:bidi="ar-SA"/>
        </w:rPr>
      </w:pPr>
      <w:r w:rsidRPr="00AA61B1">
        <w:rPr>
          <w:rFonts w:eastAsia="Arial" w:cs="Times New Roman"/>
          <w:kern w:val="0"/>
          <w:sz w:val="28"/>
          <w:szCs w:val="28"/>
          <w:lang w:eastAsia="ru-RU" w:bidi="ar-SA"/>
        </w:rPr>
        <w:t xml:space="preserve">Текущий контроль за соблюдением последовательности действий, определенных административными процедурами </w:t>
      </w:r>
      <w:r w:rsidRPr="00AA61B1">
        <w:rPr>
          <w:rFonts w:eastAsia="Arial" w:cs="Times New Roman"/>
          <w:color w:val="000000"/>
          <w:kern w:val="0"/>
          <w:sz w:val="28"/>
          <w:szCs w:val="28"/>
          <w:lang w:eastAsia="ru-RU" w:bidi="ar-SA"/>
        </w:rPr>
        <w:t xml:space="preserve">настоящего административного регламента </w:t>
      </w:r>
      <w:r w:rsidRPr="00AA61B1">
        <w:rPr>
          <w:rFonts w:eastAsia="Arial" w:cs="Times New Roman"/>
          <w:kern w:val="0"/>
          <w:sz w:val="28"/>
          <w:szCs w:val="28"/>
          <w:lang w:eastAsia="ru-RU" w:bidi="ar-SA"/>
        </w:rPr>
        <w:t xml:space="preserve">по предоставлению муниципальной услуги, и </w:t>
      </w:r>
      <w:r w:rsidRPr="00AA61B1">
        <w:rPr>
          <w:rFonts w:eastAsia="Arial" w:cs="Times New Roman"/>
          <w:color w:val="000000"/>
          <w:kern w:val="0"/>
          <w:sz w:val="28"/>
          <w:szCs w:val="28"/>
          <w:lang w:eastAsia="ru-RU" w:bidi="ar-SA"/>
        </w:rPr>
        <w:t>иных нормативных правовых актов, устанавливающих требования</w:t>
      </w:r>
      <w:r w:rsidRPr="00AA61B1">
        <w:rPr>
          <w:rFonts w:eastAsia="Arial" w:cs="Times New Roman"/>
          <w:color w:val="000000"/>
          <w:kern w:val="0"/>
          <w:sz w:val="28"/>
          <w:szCs w:val="28"/>
          <w:lang w:eastAsia="ru-RU" w:bidi="ar-SA"/>
        </w:rPr>
        <w:br/>
        <w:t xml:space="preserve">к предоставлению муниципальной услуги, а также за </w:t>
      </w:r>
      <w:r w:rsidRPr="00AA61B1">
        <w:rPr>
          <w:rFonts w:eastAsia="Arial" w:cs="Times New Roman"/>
          <w:kern w:val="0"/>
          <w:sz w:val="28"/>
          <w:szCs w:val="28"/>
          <w:lang w:eastAsia="ru-RU" w:bidi="ar-SA"/>
        </w:rPr>
        <w:t xml:space="preserve">принятием решений (далее — текущий контроля) должностными лицами Уполномоченного органа осуществляется руководителем Уполномоченного органа </w:t>
      </w:r>
      <w:r w:rsidRPr="00AA61B1">
        <w:rPr>
          <w:rFonts w:eastAsia="Arial" w:cs="Times New Roman"/>
          <w:color w:val="000000"/>
          <w:kern w:val="0"/>
          <w:sz w:val="28"/>
          <w:szCs w:val="28"/>
          <w:lang w:eastAsia="ru-RU" w:bidi="ar-SA"/>
        </w:rPr>
        <w:t>или лицом, исполняющим его обязанности (далее — должностное лицо, руководитель Уполномоченного органа).</w:t>
      </w:r>
    </w:p>
    <w:p w14:paraId="18D8417A"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Arial" w:cs="Times New Roman"/>
          <w:color w:val="000000"/>
          <w:kern w:val="0"/>
          <w:sz w:val="28"/>
          <w:szCs w:val="28"/>
          <w:lang w:eastAsia="ru-RU" w:bidi="ar-SA"/>
        </w:rPr>
        <w:t xml:space="preserve">Руководителем Уполномоченного органа текущий контроль осуществляется </w:t>
      </w:r>
      <w:r w:rsidRPr="00AA61B1">
        <w:rPr>
          <w:rFonts w:eastAsia="Arial" w:cs="Times New Roman"/>
          <w:kern w:val="0"/>
          <w:sz w:val="28"/>
          <w:szCs w:val="28"/>
          <w:lang w:eastAsia="ru-RU" w:bidi="ar-SA"/>
        </w:rPr>
        <w:t xml:space="preserve">на постоянной основе, а также путем проведения плановых и внеплановых проверок по соблюдению и исполнению требований настоящего административного регламента, </w:t>
      </w:r>
      <w:r w:rsidRPr="00AA61B1">
        <w:rPr>
          <w:rFonts w:eastAsia="Arial" w:cs="Times New Roman"/>
          <w:color w:val="000000"/>
          <w:kern w:val="0"/>
          <w:sz w:val="28"/>
          <w:szCs w:val="28"/>
          <w:lang w:eastAsia="ru-RU" w:bidi="ar-SA"/>
        </w:rPr>
        <w:t>нормативных правовых актов Российской Федерации и Приморского края.</w:t>
      </w:r>
    </w:p>
    <w:p w14:paraId="3B549A72" w14:textId="77777777" w:rsidR="00AA61B1" w:rsidRPr="00AA61B1" w:rsidRDefault="00AA61B1" w:rsidP="00AA61B1">
      <w:pPr>
        <w:widowControl w:val="0"/>
        <w:overflowPunct w:val="0"/>
        <w:ind w:firstLine="709"/>
        <w:jc w:val="both"/>
        <w:rPr>
          <w:rFonts w:eastAsia="Arial" w:cs="Times New Roman"/>
          <w:color w:val="000000"/>
          <w:kern w:val="0"/>
          <w:sz w:val="28"/>
          <w:szCs w:val="28"/>
          <w:lang w:bidi="ar-SA"/>
        </w:rPr>
      </w:pPr>
      <w:r w:rsidRPr="00AA61B1">
        <w:rPr>
          <w:rFonts w:eastAsia="Times New Roman" w:cs="Times New Roman"/>
          <w:color w:val="000000"/>
          <w:kern w:val="0"/>
          <w:sz w:val="28"/>
          <w:szCs w:val="28"/>
          <w:lang w:bidi="ar-SA"/>
        </w:rPr>
        <w:t>По результатам проведения текущего контроля р</w:t>
      </w:r>
      <w:r w:rsidRPr="00AA61B1">
        <w:rPr>
          <w:rFonts w:eastAsia="Arial" w:cs="Times New Roman"/>
          <w:color w:val="000000"/>
          <w:kern w:val="0"/>
          <w:sz w:val="28"/>
          <w:szCs w:val="28"/>
          <w:lang w:bidi="ar-SA"/>
        </w:rPr>
        <w:t xml:space="preserve">уководитель Уполномоченного органа </w:t>
      </w:r>
      <w:r w:rsidRPr="00AA61B1">
        <w:rPr>
          <w:rFonts w:eastAsia="Times New Roman" w:cs="Times New Roman"/>
          <w:bCs/>
          <w:color w:val="000000"/>
          <w:kern w:val="0"/>
          <w:sz w:val="28"/>
          <w:szCs w:val="28"/>
          <w:lang w:bidi="ar-SA"/>
        </w:rPr>
        <w:t>в течение 5 рабочих дней со дня выявления отклонений, нарушений </w:t>
      </w:r>
      <w:r w:rsidRPr="00AA61B1">
        <w:rPr>
          <w:rFonts w:eastAsia="Times New Roman" w:cs="Times New Roman"/>
          <w:color w:val="000000"/>
          <w:kern w:val="0"/>
          <w:sz w:val="28"/>
          <w:szCs w:val="28"/>
          <w:lang w:bidi="ar-SA"/>
        </w:rPr>
        <w:t>дают указания соответствующим должностным лицам по устранению выявленных отклонений, нарушений в</w:t>
      </w:r>
      <w:r w:rsidRPr="00AA61B1">
        <w:rPr>
          <w:rFonts w:eastAsia="Times New Roman" w:cs="Times New Roman"/>
          <w:b/>
          <w:bCs/>
          <w:color w:val="000000"/>
          <w:kern w:val="0"/>
          <w:sz w:val="28"/>
          <w:szCs w:val="28"/>
          <w:lang w:bidi="ar-SA"/>
        </w:rPr>
        <w:t> </w:t>
      </w:r>
      <w:r w:rsidRPr="00AA61B1">
        <w:rPr>
          <w:rFonts w:eastAsia="Times New Roman" w:cs="Times New Roman"/>
          <w:bCs/>
          <w:color w:val="000000"/>
          <w:kern w:val="0"/>
          <w:sz w:val="28"/>
          <w:szCs w:val="28"/>
          <w:lang w:bidi="ar-SA"/>
        </w:rPr>
        <w:t>срок не более 10 рабочих дней со дня их выявления </w:t>
      </w:r>
      <w:r w:rsidRPr="00AA61B1">
        <w:rPr>
          <w:rFonts w:eastAsia="Times New Roman" w:cs="Times New Roman"/>
          <w:color w:val="000000"/>
          <w:kern w:val="0"/>
          <w:sz w:val="28"/>
          <w:szCs w:val="28"/>
          <w:lang w:bidi="ar-SA"/>
        </w:rPr>
        <w:t>и контролируют их исполнение.</w:t>
      </w:r>
    </w:p>
    <w:p w14:paraId="37B5D8F0" w14:textId="77777777" w:rsidR="00AA61B1" w:rsidRPr="00AA61B1" w:rsidRDefault="00AA61B1" w:rsidP="00AA61B1">
      <w:pPr>
        <w:overflowPunct w:val="0"/>
        <w:ind w:firstLine="709"/>
        <w:jc w:val="both"/>
        <w:rPr>
          <w:rFonts w:eastAsia="Arial" w:cs="Times New Roman"/>
          <w:b/>
          <w:bCs/>
          <w:kern w:val="0"/>
          <w:sz w:val="28"/>
          <w:szCs w:val="28"/>
          <w:lang w:bidi="ar-SA"/>
        </w:rPr>
      </w:pPr>
      <w:r w:rsidRPr="00AA61B1">
        <w:rPr>
          <w:rFonts w:eastAsia="Arial" w:cs="Times New Roman"/>
          <w:color w:val="000000"/>
          <w:kern w:val="0"/>
          <w:sz w:val="28"/>
          <w:szCs w:val="28"/>
          <w:lang w:bidi="ar-SA"/>
        </w:rPr>
        <w:t xml:space="preserve">Текущий контроль за руководителем Уполномоченного органа осуществляет </w:t>
      </w:r>
      <w:r w:rsidRPr="00AA61B1">
        <w:rPr>
          <w:rFonts w:eastAsia="Times New Roman" w:cs="Times New Roman"/>
          <w:color w:val="000000"/>
          <w:kern w:val="0"/>
          <w:sz w:val="28"/>
          <w:szCs w:val="28"/>
          <w:lang w:bidi="ar-SA"/>
        </w:rPr>
        <w:t>глава Анучинского муниципального округа.</w:t>
      </w:r>
    </w:p>
    <w:p w14:paraId="56503AA4" w14:textId="77777777" w:rsidR="00AA61B1" w:rsidRPr="00AA61B1" w:rsidRDefault="00AA61B1" w:rsidP="00AA61B1">
      <w:pPr>
        <w:overflowPunct w:val="0"/>
        <w:ind w:firstLine="709"/>
        <w:jc w:val="both"/>
        <w:rPr>
          <w:rFonts w:eastAsia="Arial" w:cs="Times New Roman"/>
          <w:kern w:val="0"/>
          <w:sz w:val="28"/>
          <w:szCs w:val="28"/>
          <w:lang w:eastAsia="ru-RU" w:bidi="ar-SA"/>
        </w:rPr>
      </w:pPr>
      <w:r w:rsidRPr="00AA61B1">
        <w:rPr>
          <w:rFonts w:eastAsia="Arial" w:cs="Times New Roman"/>
          <w:b/>
          <w:bCs/>
          <w:kern w:val="0"/>
          <w:sz w:val="28"/>
          <w:szCs w:val="28"/>
          <w:lang w:eastAsia="ru-RU" w:bidi="ar-SA"/>
        </w:rPr>
        <w:t>24.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EE67C0B" w14:textId="77777777" w:rsidR="00AA61B1" w:rsidRPr="00AA61B1" w:rsidRDefault="00AA61B1" w:rsidP="00AA61B1">
      <w:pPr>
        <w:overflowPunct w:val="0"/>
        <w:ind w:firstLine="709"/>
        <w:jc w:val="both"/>
        <w:rPr>
          <w:rFonts w:eastAsia="Arial" w:cs="Times New Roman"/>
          <w:color w:val="000000"/>
          <w:kern w:val="0"/>
          <w:sz w:val="28"/>
          <w:szCs w:val="28"/>
          <w:lang w:eastAsia="ru-RU" w:bidi="ar-SA"/>
        </w:rPr>
      </w:pPr>
      <w:r w:rsidRPr="00AA61B1">
        <w:rPr>
          <w:rFonts w:eastAsia="Arial" w:cs="Times New Roman"/>
          <w:kern w:val="0"/>
          <w:sz w:val="28"/>
          <w:szCs w:val="28"/>
          <w:lang w:eastAsia="ru-RU" w:bidi="ar-SA"/>
        </w:rPr>
        <w:t xml:space="preserve">Контроль полноты и качества исполнения предоставления муниципальной услуги включает в себя проведение проверок, выявление и устранение нарушений прав заявителей, рассмотрение, принятие </w:t>
      </w:r>
      <w:proofErr w:type="gramStart"/>
      <w:r w:rsidRPr="00AA61B1">
        <w:rPr>
          <w:rFonts w:eastAsia="Arial" w:cs="Times New Roman"/>
          <w:kern w:val="0"/>
          <w:sz w:val="28"/>
          <w:szCs w:val="28"/>
          <w:lang w:eastAsia="ru-RU" w:bidi="ar-SA"/>
        </w:rPr>
        <w:t>решений  и</w:t>
      </w:r>
      <w:proofErr w:type="gramEnd"/>
      <w:r w:rsidRPr="00AA61B1">
        <w:rPr>
          <w:rFonts w:eastAsia="Arial" w:cs="Times New Roman"/>
          <w:kern w:val="0"/>
          <w:sz w:val="28"/>
          <w:szCs w:val="28"/>
          <w:lang w:eastAsia="ru-RU" w:bidi="ar-SA"/>
        </w:rPr>
        <w:t xml:space="preserve"> подготовку ответов на обращения заявителей, содержащих жалобы на решения, действия (бездействие) должностных лиц.</w:t>
      </w:r>
    </w:p>
    <w:p w14:paraId="4B31A35D"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Arial" w:cs="Times New Roman"/>
          <w:color w:val="000000"/>
          <w:kern w:val="0"/>
          <w:sz w:val="28"/>
          <w:szCs w:val="28"/>
          <w:lang w:bidi="ar-SA"/>
        </w:rPr>
        <w:t>Проверки могут быть плановые и внеплановые.</w:t>
      </w:r>
    </w:p>
    <w:p w14:paraId="4A54F9CE" w14:textId="77777777" w:rsidR="00AA61B1" w:rsidRPr="00AA61B1" w:rsidRDefault="00AA61B1" w:rsidP="00AA61B1">
      <w:pPr>
        <w:widowControl w:val="0"/>
        <w:overflowPunct w:val="0"/>
        <w:ind w:firstLine="567"/>
        <w:jc w:val="both"/>
        <w:rPr>
          <w:rFonts w:eastAsia="Arial" w:cs="Times New Roman"/>
          <w:color w:val="000000"/>
          <w:kern w:val="0"/>
          <w:sz w:val="28"/>
          <w:szCs w:val="28"/>
          <w:lang w:bidi="ar-SA"/>
        </w:rPr>
      </w:pPr>
      <w:r w:rsidRPr="00AA61B1">
        <w:rPr>
          <w:rFonts w:eastAsia="Times New Roman" w:cs="Times New Roman"/>
          <w:color w:val="000000"/>
          <w:kern w:val="0"/>
          <w:sz w:val="28"/>
          <w:szCs w:val="28"/>
          <w:lang w:bidi="ar-SA"/>
        </w:rPr>
        <w:t xml:space="preserve">При проведении внеплановой или плановой проверки рассматриваются все </w:t>
      </w:r>
      <w:r w:rsidRPr="00AA61B1">
        <w:rPr>
          <w:rFonts w:eastAsia="Times New Roman" w:cs="Times New Roman"/>
          <w:color w:val="000000"/>
          <w:kern w:val="0"/>
          <w:sz w:val="28"/>
          <w:szCs w:val="28"/>
          <w:lang w:bidi="ar-SA"/>
        </w:rPr>
        <w:lastRenderedPageBreak/>
        <w:t>вопросы, связанные с предоставлением муниципальной услуги (комплексные проверки), либо отдельные вопросы (тематическая проверка).</w:t>
      </w:r>
    </w:p>
    <w:p w14:paraId="39003791" w14:textId="77777777" w:rsidR="00AA61B1" w:rsidRPr="00AA61B1" w:rsidRDefault="00AA61B1" w:rsidP="00AA61B1">
      <w:pPr>
        <w:widowControl w:val="0"/>
        <w:overflowPunct w:val="0"/>
        <w:ind w:firstLine="709"/>
        <w:jc w:val="both"/>
        <w:rPr>
          <w:rFonts w:eastAsia="Arial" w:cs="Times New Roman"/>
          <w:bCs/>
          <w:iCs/>
          <w:color w:val="000000"/>
          <w:kern w:val="0"/>
          <w:sz w:val="28"/>
          <w:szCs w:val="28"/>
          <w:lang w:bidi="ar-SA"/>
        </w:rPr>
      </w:pPr>
      <w:r w:rsidRPr="00AA61B1">
        <w:rPr>
          <w:rFonts w:eastAsia="Arial" w:cs="Times New Roman"/>
          <w:color w:val="000000"/>
          <w:kern w:val="0"/>
          <w:sz w:val="28"/>
          <w:szCs w:val="28"/>
          <w:lang w:bidi="ar-SA"/>
        </w:rPr>
        <w:t xml:space="preserve">Внеплановая проверка </w:t>
      </w:r>
      <w:proofErr w:type="spellStart"/>
      <w:r w:rsidRPr="00AA61B1">
        <w:rPr>
          <w:rFonts w:eastAsia="Arial" w:cs="Times New Roman"/>
          <w:color w:val="000000"/>
          <w:kern w:val="0"/>
          <w:sz w:val="28"/>
          <w:szCs w:val="28"/>
          <w:lang w:bidi="ar-SA"/>
        </w:rPr>
        <w:t>проводитсяа</w:t>
      </w:r>
      <w:proofErr w:type="spellEnd"/>
      <w:r w:rsidRPr="00AA61B1">
        <w:rPr>
          <w:rFonts w:eastAsia="Arial" w:cs="Times New Roman"/>
          <w:color w:val="000000"/>
          <w:kern w:val="0"/>
          <w:sz w:val="28"/>
          <w:szCs w:val="28"/>
          <w:lang w:bidi="ar-SA"/>
        </w:rPr>
        <w:t xml:space="preserve"> по конкретному обращению гражданина.</w:t>
      </w:r>
    </w:p>
    <w:p w14:paraId="58608673" w14:textId="77777777" w:rsidR="00AA61B1" w:rsidRPr="00AA61B1" w:rsidRDefault="00AA61B1" w:rsidP="00AA61B1">
      <w:pPr>
        <w:widowControl w:val="0"/>
        <w:overflowPunct w:val="0"/>
        <w:ind w:firstLine="709"/>
        <w:jc w:val="both"/>
        <w:rPr>
          <w:rFonts w:eastAsia="Arial" w:cs="Times New Roman"/>
          <w:bCs/>
          <w:color w:val="000000"/>
          <w:kern w:val="0"/>
          <w:sz w:val="28"/>
          <w:szCs w:val="28"/>
          <w:lang w:bidi="ar-SA"/>
        </w:rPr>
      </w:pPr>
      <w:r w:rsidRPr="00AA61B1">
        <w:rPr>
          <w:rFonts w:eastAsia="Arial" w:cs="Times New Roman"/>
          <w:bCs/>
          <w:iCs/>
          <w:color w:val="000000"/>
          <w:kern w:val="0"/>
          <w:sz w:val="28"/>
          <w:szCs w:val="28"/>
          <w:lang w:bidi="ar-SA"/>
        </w:rPr>
        <w:t xml:space="preserve">Порядок, периодичность проведения плановых и внеплановых </w:t>
      </w:r>
      <w:proofErr w:type="gramStart"/>
      <w:r w:rsidRPr="00AA61B1">
        <w:rPr>
          <w:rFonts w:eastAsia="Arial" w:cs="Times New Roman"/>
          <w:bCs/>
          <w:iCs/>
          <w:color w:val="000000"/>
          <w:kern w:val="0"/>
          <w:sz w:val="28"/>
          <w:szCs w:val="28"/>
          <w:lang w:bidi="ar-SA"/>
        </w:rPr>
        <w:t>проверок,  основания</w:t>
      </w:r>
      <w:proofErr w:type="gramEnd"/>
      <w:r w:rsidRPr="00AA61B1">
        <w:rPr>
          <w:rFonts w:eastAsia="Arial" w:cs="Times New Roman"/>
          <w:bCs/>
          <w:iCs/>
          <w:color w:val="000000"/>
          <w:kern w:val="0"/>
          <w:sz w:val="28"/>
          <w:szCs w:val="28"/>
          <w:lang w:bidi="ar-SA"/>
        </w:rPr>
        <w:t xml:space="preserve"> проведения проверок </w:t>
      </w:r>
      <w:r w:rsidRPr="00AA61B1">
        <w:rPr>
          <w:rFonts w:eastAsia="Times New Roman" w:cs="Times New Roman"/>
          <w:bCs/>
          <w:iCs/>
          <w:color w:val="000000"/>
          <w:kern w:val="0"/>
          <w:sz w:val="28"/>
          <w:szCs w:val="28"/>
          <w:lang w:bidi="ar-SA"/>
        </w:rPr>
        <w:t>устанавливаются нормативными правовыми актами администрации муниципального образования, регулирующими порядок предоставления муниципальной услуги.</w:t>
      </w:r>
    </w:p>
    <w:p w14:paraId="0A12BC47" w14:textId="77777777" w:rsidR="00AA61B1" w:rsidRPr="00AA61B1" w:rsidRDefault="00AA61B1" w:rsidP="00AA61B1">
      <w:pPr>
        <w:widowControl w:val="0"/>
        <w:overflowPunct w:val="0"/>
        <w:ind w:firstLine="709"/>
        <w:jc w:val="both"/>
        <w:rPr>
          <w:rFonts w:eastAsia="Arial" w:cs="Times New Roman"/>
          <w:color w:val="000000"/>
          <w:kern w:val="0"/>
          <w:sz w:val="28"/>
          <w:szCs w:val="28"/>
          <w:lang w:bidi="ar-SA"/>
        </w:rPr>
      </w:pPr>
      <w:r w:rsidRPr="00AA61B1">
        <w:rPr>
          <w:rFonts w:eastAsia="Arial" w:cs="Times New Roman"/>
          <w:bCs/>
          <w:color w:val="000000"/>
          <w:kern w:val="0"/>
          <w:sz w:val="28"/>
          <w:szCs w:val="28"/>
          <w:lang w:bidi="ar-SA"/>
        </w:rPr>
        <w:t xml:space="preserve">Проведение плановых проверок министерством осуществляется с периодичностью не чаще одного раза в 3 года </w:t>
      </w:r>
      <w:r w:rsidRPr="00AA61B1">
        <w:rPr>
          <w:rFonts w:eastAsia="Arial" w:cs="Times New Roman"/>
          <w:color w:val="000000"/>
          <w:kern w:val="0"/>
          <w:sz w:val="28"/>
          <w:szCs w:val="28"/>
          <w:lang w:bidi="ar-SA"/>
        </w:rPr>
        <w:t>на основании годовых планов работы министерства, утверждаемых приказом министерства.</w:t>
      </w:r>
    </w:p>
    <w:p w14:paraId="0BCDA2BF" w14:textId="77777777" w:rsidR="00AA61B1" w:rsidRPr="00AA61B1" w:rsidRDefault="00AA61B1" w:rsidP="00AA61B1">
      <w:pPr>
        <w:widowControl w:val="0"/>
        <w:overflowPunct w:val="0"/>
        <w:ind w:firstLine="709"/>
        <w:jc w:val="both"/>
        <w:rPr>
          <w:rFonts w:eastAsia="Arial" w:cs="Times New Roman"/>
          <w:b/>
          <w:bCs/>
          <w:kern w:val="0"/>
          <w:sz w:val="28"/>
          <w:szCs w:val="28"/>
          <w:lang w:bidi="ar-SA"/>
        </w:rPr>
      </w:pPr>
      <w:r w:rsidRPr="00AA61B1">
        <w:rPr>
          <w:rFonts w:eastAsia="Arial" w:cs="Times New Roman"/>
          <w:color w:val="000000"/>
          <w:kern w:val="0"/>
          <w:sz w:val="28"/>
          <w:szCs w:val="28"/>
          <w:lang w:bidi="ar-SA"/>
        </w:rPr>
        <w:t>Результаты плановой или внеплановой проверки оформляются актом в</w:t>
      </w:r>
      <w:r w:rsidRPr="00AA61B1">
        <w:rPr>
          <w:rFonts w:eastAsia="Arial" w:cs="Times New Roman"/>
          <w:b/>
          <w:bCs/>
          <w:color w:val="000000"/>
          <w:kern w:val="0"/>
          <w:sz w:val="28"/>
          <w:szCs w:val="28"/>
          <w:lang w:bidi="ar-SA"/>
        </w:rPr>
        <w:t> </w:t>
      </w:r>
      <w:r w:rsidRPr="00AA61B1">
        <w:rPr>
          <w:rFonts w:eastAsia="Arial" w:cs="Times New Roman"/>
          <w:bCs/>
          <w:color w:val="000000"/>
          <w:kern w:val="0"/>
          <w:sz w:val="28"/>
          <w:szCs w:val="28"/>
          <w:lang w:bidi="ar-SA"/>
        </w:rPr>
        <w:t>течение 15 рабочих дней после окончания проверки</w:t>
      </w:r>
      <w:r w:rsidRPr="00AA61B1">
        <w:rPr>
          <w:rFonts w:eastAsia="Arial" w:cs="Times New Roman"/>
          <w:color w:val="000000"/>
          <w:kern w:val="0"/>
          <w:sz w:val="28"/>
          <w:szCs w:val="28"/>
          <w:lang w:bidi="ar-SA"/>
        </w:rPr>
        <w:t>, в котором отмечаются выявленные недостатки и предложения по их устранению </w:t>
      </w:r>
      <w:r w:rsidRPr="00AA61B1">
        <w:rPr>
          <w:rFonts w:eastAsia="Arial" w:cs="Times New Roman"/>
          <w:bCs/>
          <w:color w:val="000000"/>
          <w:kern w:val="0"/>
          <w:sz w:val="28"/>
          <w:szCs w:val="28"/>
          <w:lang w:bidi="ar-SA"/>
        </w:rPr>
        <w:t>в срок не более</w:t>
      </w:r>
      <w:r w:rsidRPr="00AA61B1">
        <w:rPr>
          <w:rFonts w:eastAsia="Arial" w:cs="Times New Roman"/>
          <w:bCs/>
          <w:color w:val="000000"/>
          <w:kern w:val="0"/>
          <w:sz w:val="28"/>
          <w:szCs w:val="28"/>
          <w:lang w:bidi="ar-SA"/>
        </w:rPr>
        <w:br/>
        <w:t>30 рабочих дней со дня подписания акта</w:t>
      </w:r>
      <w:r w:rsidRPr="00AA61B1">
        <w:rPr>
          <w:rFonts w:eastAsia="Arial" w:cs="Times New Roman"/>
          <w:color w:val="000000"/>
          <w:kern w:val="0"/>
          <w:sz w:val="28"/>
          <w:szCs w:val="28"/>
          <w:lang w:bidi="ar-SA"/>
        </w:rPr>
        <w:t>.</w:t>
      </w:r>
    </w:p>
    <w:p w14:paraId="6AE940A4" w14:textId="77777777" w:rsidR="00AA61B1" w:rsidRPr="00AA61B1" w:rsidRDefault="00AA61B1" w:rsidP="00AA61B1">
      <w:pPr>
        <w:overflowPunct w:val="0"/>
        <w:ind w:firstLine="709"/>
        <w:jc w:val="both"/>
        <w:rPr>
          <w:rFonts w:eastAsia="Arial" w:cs="Times New Roman"/>
          <w:color w:val="000000"/>
          <w:kern w:val="0"/>
          <w:sz w:val="28"/>
          <w:szCs w:val="28"/>
          <w:lang w:eastAsia="ru-RU" w:bidi="ar-SA"/>
        </w:rPr>
      </w:pPr>
      <w:r w:rsidRPr="00AA61B1">
        <w:rPr>
          <w:rFonts w:eastAsia="Arial" w:cs="Times New Roman"/>
          <w:b/>
          <w:bCs/>
          <w:kern w:val="0"/>
          <w:sz w:val="28"/>
          <w:szCs w:val="28"/>
          <w:lang w:eastAsia="ru-RU" w:bidi="ar-SA"/>
        </w:rPr>
        <w:t>25. Ответственность должностных лиц Уполномоченного органа, работников МФЦ, за решения и действия (бездействие), принимаемые (осуществляемые) в ходе предоставления муниципальной услуги.</w:t>
      </w:r>
    </w:p>
    <w:p w14:paraId="1161C9D1"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Arial" w:cs="Times New Roman"/>
          <w:color w:val="000000"/>
          <w:kern w:val="0"/>
          <w:sz w:val="28"/>
          <w:szCs w:val="28"/>
          <w:lang w:eastAsia="ru-RU" w:bidi="ar-SA"/>
        </w:rPr>
        <w:t>По результатам текущего контроля, а также по результатам проведенных плановых и внеплановых проверок в случае выявления нарушений прав заявителей виновные лица привлекаются к дисциплинарной ответственности в установленном действующим законодательством порядке.</w:t>
      </w:r>
    </w:p>
    <w:p w14:paraId="6F8822AD" w14:textId="77777777" w:rsidR="00AA61B1" w:rsidRPr="00AA61B1" w:rsidRDefault="00AA61B1" w:rsidP="00AA61B1">
      <w:pPr>
        <w:overflowPunct w:val="0"/>
        <w:ind w:firstLine="709"/>
        <w:jc w:val="both"/>
        <w:rPr>
          <w:rFonts w:eastAsia="Arial" w:cs="Times New Roman"/>
          <w:color w:val="000000"/>
          <w:kern w:val="0"/>
          <w:sz w:val="28"/>
          <w:szCs w:val="28"/>
          <w:lang w:eastAsia="ru-RU" w:bidi="ar-SA"/>
        </w:rPr>
      </w:pPr>
      <w:r w:rsidRPr="00AA61B1">
        <w:rPr>
          <w:rFonts w:eastAsia="Tahoma" w:cs="Times New Roman"/>
          <w:color w:val="000000"/>
          <w:kern w:val="0"/>
          <w:sz w:val="28"/>
          <w:szCs w:val="28"/>
          <w:lang w:eastAsia="ru-RU" w:bidi="ar-SA"/>
        </w:rPr>
        <w:t>Должностные лица Уполномоченного органа</w:t>
      </w:r>
      <w:r w:rsidRPr="00AA61B1">
        <w:rPr>
          <w:rFonts w:eastAsia="Arial" w:cs="Times New Roman"/>
          <w:b/>
          <w:bCs/>
          <w:color w:val="000000"/>
          <w:kern w:val="0"/>
          <w:sz w:val="28"/>
          <w:szCs w:val="28"/>
          <w:lang w:eastAsia="ru-RU" w:bidi="ar-SA"/>
        </w:rPr>
        <w:t xml:space="preserve">, </w:t>
      </w:r>
      <w:r w:rsidRPr="00AA61B1">
        <w:rPr>
          <w:rFonts w:eastAsia="Tahoma" w:cs="Times New Roman"/>
          <w:color w:val="000000"/>
          <w:kern w:val="0"/>
          <w:sz w:val="28"/>
          <w:szCs w:val="28"/>
          <w:lang w:eastAsia="ru-RU" w:bidi="ar-SA"/>
        </w:rPr>
        <w:t>работники МФЦ несут персональную ответственность за соблюдение порядка и сроков предоставления муниципальной услуги, за решения и действия (бездействие), принимаемые (осуществляемые) в ходе предоставления муниципальной услуги.</w:t>
      </w:r>
    </w:p>
    <w:p w14:paraId="54A73930" w14:textId="77777777" w:rsidR="00AA61B1" w:rsidRPr="00AA61B1" w:rsidRDefault="00AA61B1" w:rsidP="00AA61B1">
      <w:pPr>
        <w:overflowPunct w:val="0"/>
        <w:ind w:firstLine="709"/>
        <w:jc w:val="both"/>
        <w:rPr>
          <w:rFonts w:eastAsia="Arial" w:cs="Times New Roman"/>
          <w:color w:val="000000"/>
          <w:kern w:val="0"/>
          <w:sz w:val="28"/>
          <w:szCs w:val="28"/>
          <w:lang w:eastAsia="ru-RU" w:bidi="ar-SA"/>
        </w:rPr>
      </w:pPr>
      <w:r w:rsidRPr="00AA61B1">
        <w:rPr>
          <w:rFonts w:eastAsia="Arial" w:cs="Times New Roman"/>
          <w:color w:val="000000"/>
          <w:kern w:val="0"/>
          <w:sz w:val="28"/>
          <w:szCs w:val="28"/>
          <w:lang w:eastAsia="ru-RU" w:bidi="ar-SA"/>
        </w:rPr>
        <w:t>Персональная ответственность должностных лиц за соблюдение сроков и порядка проведения административных процедур, установленных настоящим административным регламентом, закрепляется в их должностных регламентах.</w:t>
      </w:r>
    </w:p>
    <w:p w14:paraId="2E49C779" w14:textId="77777777" w:rsidR="00AA61B1" w:rsidRPr="00AA61B1" w:rsidRDefault="00AA61B1" w:rsidP="00AA61B1">
      <w:pPr>
        <w:overflowPunct w:val="0"/>
        <w:ind w:firstLine="709"/>
        <w:jc w:val="both"/>
        <w:rPr>
          <w:rFonts w:eastAsia="Tahoma" w:cs="Times New Roman"/>
          <w:b/>
          <w:bCs/>
          <w:color w:val="000000"/>
          <w:kern w:val="0"/>
          <w:sz w:val="28"/>
          <w:szCs w:val="28"/>
          <w:lang w:eastAsia="ru-RU" w:bidi="ar-SA"/>
        </w:rPr>
      </w:pPr>
      <w:r w:rsidRPr="00AA61B1">
        <w:rPr>
          <w:rFonts w:eastAsia="Arial" w:cs="Times New Roman"/>
          <w:color w:val="000000"/>
          <w:kern w:val="0"/>
          <w:sz w:val="28"/>
          <w:szCs w:val="28"/>
          <w:lang w:eastAsia="ru-RU" w:bidi="ar-SA"/>
        </w:rPr>
        <w:t>Нарушение должностным лицом Уполномоченного органа, осуществляющим деятельность по предоставлению муниципальной услуги, настоящего административного регламента, повлекшее непредоставление муниципальной услуги заявителю либо предоставление муниципальной услуги заявителю с нарушением установленных сроков, если эти действия (бездействие) не содержат уголовно наказуемого деяния, влечет административную ответственность, установленную статьей 2.1 Закона Приморского края от 5 марта 2007 года № 44-КЗ «Об административных правонарушениях в Приморском крае».</w:t>
      </w:r>
    </w:p>
    <w:p w14:paraId="5F76290C"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b/>
          <w:bCs/>
          <w:color w:val="000000"/>
          <w:kern w:val="0"/>
          <w:sz w:val="28"/>
          <w:szCs w:val="28"/>
          <w:lang w:eastAsia="ru-RU" w:bidi="ar-SA"/>
        </w:rPr>
        <w:t>26. Порядок и формы контроля за предоставлением муниципальной услуги должны отвечать требованиям непрерывности и действенности (эффективности).</w:t>
      </w:r>
    </w:p>
    <w:p w14:paraId="5311A51F" w14:textId="77777777" w:rsidR="00AA61B1" w:rsidRPr="00AA61B1" w:rsidRDefault="00AA61B1" w:rsidP="00AA61B1">
      <w:pPr>
        <w:overflowPunct w:val="0"/>
        <w:ind w:firstLine="709"/>
        <w:jc w:val="both"/>
        <w:rPr>
          <w:rFonts w:eastAsia="Arial" w:cs="Times New Roman"/>
          <w:color w:val="000000"/>
          <w:kern w:val="0"/>
          <w:sz w:val="28"/>
          <w:szCs w:val="28"/>
          <w:lang w:eastAsia="ru-RU" w:bidi="ar-SA"/>
        </w:rPr>
      </w:pPr>
      <w:r w:rsidRPr="00AA61B1">
        <w:rPr>
          <w:rFonts w:eastAsia="Tahoma" w:cs="Times New Roman"/>
          <w:color w:val="000000"/>
          <w:kern w:val="0"/>
          <w:sz w:val="28"/>
          <w:szCs w:val="28"/>
          <w:lang w:eastAsia="ru-RU" w:bidi="ar-SA"/>
        </w:rPr>
        <w:t>Установленные формы отчетности о предоставлении муниципальной услуги должны подвергаться анализу.</w:t>
      </w:r>
    </w:p>
    <w:p w14:paraId="66F88873" w14:textId="77777777" w:rsidR="00AA61B1" w:rsidRPr="00AA61B1" w:rsidRDefault="00AA61B1" w:rsidP="00AA61B1">
      <w:pPr>
        <w:overflowPunct w:val="0"/>
        <w:ind w:firstLine="709"/>
        <w:jc w:val="both"/>
        <w:rPr>
          <w:rFonts w:eastAsia="Arial" w:cs="Times New Roman"/>
          <w:color w:val="000000"/>
          <w:kern w:val="0"/>
          <w:sz w:val="28"/>
          <w:szCs w:val="28"/>
          <w:lang w:eastAsia="ru-RU" w:bidi="ar-SA"/>
        </w:rPr>
      </w:pPr>
      <w:r w:rsidRPr="00AA61B1">
        <w:rPr>
          <w:rFonts w:eastAsia="Arial" w:cs="Times New Roman"/>
          <w:color w:val="000000"/>
          <w:kern w:val="0"/>
          <w:sz w:val="28"/>
          <w:szCs w:val="28"/>
          <w:lang w:eastAsia="ru-RU" w:bidi="ar-SA"/>
        </w:rPr>
        <w:t>По результатам текущего контроля, а также по результатам проведенных плановых и внеплановых проверок, анализа должны быть осуществлены необходимые меры по устранению недостатков в предоставлении муниципальной услуги.</w:t>
      </w:r>
    </w:p>
    <w:p w14:paraId="67979D16" w14:textId="77777777" w:rsidR="00AA61B1" w:rsidRPr="00AA61B1" w:rsidRDefault="00AA61B1" w:rsidP="00AA61B1">
      <w:pPr>
        <w:widowControl w:val="0"/>
        <w:overflowPunct w:val="0"/>
        <w:ind w:firstLine="567"/>
        <w:jc w:val="both"/>
        <w:rPr>
          <w:rFonts w:eastAsia="Arial" w:cs="Times New Roman"/>
          <w:color w:val="000000"/>
          <w:kern w:val="0"/>
          <w:sz w:val="28"/>
          <w:szCs w:val="28"/>
          <w:lang w:bidi="ar-SA"/>
        </w:rPr>
      </w:pPr>
    </w:p>
    <w:p w14:paraId="3E7231C1" w14:textId="77777777" w:rsidR="00AA61B1" w:rsidRPr="00AA61B1" w:rsidRDefault="00AA61B1" w:rsidP="00AA61B1">
      <w:pPr>
        <w:overflowPunct w:val="0"/>
        <w:ind w:firstLine="709"/>
        <w:jc w:val="center"/>
        <w:rPr>
          <w:rFonts w:eastAsia="Times New Roman" w:cs="Times New Roman"/>
          <w:b/>
          <w:bCs/>
          <w:kern w:val="0"/>
          <w:sz w:val="28"/>
          <w:szCs w:val="22"/>
          <w:lang w:eastAsia="ru-RU" w:bidi="ar-SA"/>
        </w:rPr>
      </w:pPr>
      <w:r w:rsidRPr="00AA61B1">
        <w:rPr>
          <w:rFonts w:eastAsia="Times New Roman" w:cs="Times New Roman"/>
          <w:b/>
          <w:bCs/>
          <w:kern w:val="0"/>
          <w:sz w:val="28"/>
          <w:szCs w:val="22"/>
          <w:lang w:val="en-US" w:eastAsia="ru-RU" w:bidi="ar-SA"/>
        </w:rPr>
        <w:t>V</w:t>
      </w:r>
      <w:r w:rsidRPr="00AA61B1">
        <w:rPr>
          <w:rFonts w:eastAsia="Times New Roman" w:cs="Times New Roman"/>
          <w:b/>
          <w:bCs/>
          <w:kern w:val="0"/>
          <w:sz w:val="28"/>
          <w:szCs w:val="22"/>
          <w:lang w:eastAsia="ru-RU" w:bidi="ar-SA"/>
        </w:rPr>
        <w:t>. Досудебный (внесудебный) порядок обжалования решений</w:t>
      </w:r>
    </w:p>
    <w:p w14:paraId="3DEB8E02" w14:textId="77777777" w:rsidR="00AA61B1" w:rsidRPr="00AA61B1" w:rsidRDefault="00AA61B1" w:rsidP="00AA61B1">
      <w:pPr>
        <w:overflowPunct w:val="0"/>
        <w:ind w:firstLine="709"/>
        <w:jc w:val="center"/>
        <w:rPr>
          <w:rFonts w:eastAsia="Times New Roman" w:cs="Times New Roman"/>
          <w:b/>
          <w:bCs/>
          <w:kern w:val="0"/>
          <w:sz w:val="28"/>
          <w:szCs w:val="22"/>
          <w:lang w:eastAsia="ru-RU" w:bidi="ar-SA"/>
        </w:rPr>
      </w:pPr>
      <w:r w:rsidRPr="00AA61B1">
        <w:rPr>
          <w:rFonts w:eastAsia="Times New Roman" w:cs="Times New Roman"/>
          <w:b/>
          <w:bCs/>
          <w:kern w:val="0"/>
          <w:sz w:val="28"/>
          <w:szCs w:val="22"/>
          <w:lang w:eastAsia="ru-RU" w:bidi="ar-SA"/>
        </w:rPr>
        <w:t xml:space="preserve">и действий (бездействия) Уполномоченного органа, МФЦ, </w:t>
      </w:r>
    </w:p>
    <w:p w14:paraId="10B3B4DA" w14:textId="77777777" w:rsidR="00AA61B1" w:rsidRPr="00AA61B1" w:rsidRDefault="00AA61B1" w:rsidP="00AA61B1">
      <w:pPr>
        <w:overflowPunct w:val="0"/>
        <w:ind w:firstLine="709"/>
        <w:jc w:val="center"/>
        <w:rPr>
          <w:rFonts w:eastAsia="Times New Roman" w:cs="Times New Roman"/>
          <w:b/>
          <w:bCs/>
          <w:kern w:val="0"/>
          <w:sz w:val="28"/>
          <w:szCs w:val="22"/>
          <w:lang w:eastAsia="ru-RU" w:bidi="ar-SA"/>
        </w:rPr>
      </w:pPr>
      <w:r w:rsidRPr="00AA61B1">
        <w:rPr>
          <w:rFonts w:eastAsia="Times New Roman" w:cs="Times New Roman"/>
          <w:b/>
          <w:bCs/>
          <w:kern w:val="0"/>
          <w:sz w:val="28"/>
          <w:szCs w:val="22"/>
          <w:lang w:eastAsia="ru-RU" w:bidi="ar-SA"/>
        </w:rPr>
        <w:t xml:space="preserve">а также должностных лиц Уполномоченного органа, </w:t>
      </w:r>
    </w:p>
    <w:p w14:paraId="592DC5AB" w14:textId="77777777" w:rsidR="00AA61B1" w:rsidRPr="00AA61B1" w:rsidRDefault="00AA61B1" w:rsidP="00AA61B1">
      <w:pPr>
        <w:overflowPunct w:val="0"/>
        <w:ind w:firstLine="709"/>
        <w:jc w:val="center"/>
        <w:rPr>
          <w:rFonts w:eastAsia="Times New Roman" w:cs="Times New Roman"/>
          <w:bCs/>
          <w:kern w:val="0"/>
          <w:sz w:val="28"/>
          <w:szCs w:val="22"/>
          <w:lang w:eastAsia="ru-RU" w:bidi="ar-SA"/>
        </w:rPr>
      </w:pPr>
      <w:r w:rsidRPr="00AA61B1">
        <w:rPr>
          <w:rFonts w:eastAsia="Times New Roman" w:cs="Times New Roman"/>
          <w:b/>
          <w:bCs/>
          <w:kern w:val="0"/>
          <w:sz w:val="28"/>
          <w:szCs w:val="22"/>
          <w:lang w:eastAsia="ru-RU" w:bidi="ar-SA"/>
        </w:rPr>
        <w:t>муниципальных служащих, работников МФЦ</w:t>
      </w:r>
    </w:p>
    <w:p w14:paraId="4C050CFC" w14:textId="77777777" w:rsidR="00AA61B1" w:rsidRPr="00AA61B1" w:rsidRDefault="00AA61B1" w:rsidP="00AA61B1">
      <w:pPr>
        <w:overflowPunct w:val="0"/>
        <w:ind w:firstLine="709"/>
        <w:jc w:val="center"/>
        <w:rPr>
          <w:rFonts w:eastAsia="Times New Roman" w:cs="Times New Roman"/>
          <w:bCs/>
          <w:kern w:val="0"/>
          <w:sz w:val="28"/>
          <w:szCs w:val="22"/>
          <w:lang w:eastAsia="ru-RU" w:bidi="ar-SA"/>
        </w:rPr>
      </w:pPr>
    </w:p>
    <w:p w14:paraId="78CFED8B"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imes New Roman" w:cs="Times New Roman"/>
          <w:b/>
          <w:bCs/>
          <w:color w:val="000000"/>
          <w:kern w:val="0"/>
          <w:sz w:val="28"/>
          <w:szCs w:val="28"/>
          <w:lang w:eastAsia="ru-RU" w:bidi="ar-SA"/>
        </w:rPr>
        <w:t>27. Способы информирования заявителей о порядке досудебного (внесудебного) обжалования.</w:t>
      </w:r>
    </w:p>
    <w:p w14:paraId="5BD8F112"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 xml:space="preserve">Информацию о порядке </w:t>
      </w:r>
      <w:r w:rsidRPr="00AA61B1">
        <w:rPr>
          <w:rFonts w:eastAsia="Tahoma" w:cs="Times New Roman"/>
          <w:bCs/>
          <w:color w:val="000000"/>
          <w:kern w:val="0"/>
          <w:sz w:val="28"/>
          <w:szCs w:val="28"/>
          <w:lang w:eastAsia="ru-RU" w:bidi="ar-SA"/>
        </w:rPr>
        <w:t xml:space="preserve">досудебного </w:t>
      </w:r>
      <w:r w:rsidRPr="00AA61B1">
        <w:rPr>
          <w:rFonts w:eastAsia="Tahoma" w:cs="Times New Roman"/>
          <w:color w:val="000000"/>
          <w:kern w:val="0"/>
          <w:sz w:val="28"/>
          <w:szCs w:val="28"/>
          <w:lang w:eastAsia="ru-RU" w:bidi="ar-SA"/>
        </w:rPr>
        <w:t>(внесудебного) обжалования заявитель может получить:</w:t>
      </w:r>
    </w:p>
    <w:p w14:paraId="2CA517E2"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на информационных стендах, расположенных в Уполномоченном органе, в МФЦ;</w:t>
      </w:r>
    </w:p>
    <w:p w14:paraId="5491F27F"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на Интернет-сайтах, на официальном сайте МФЦ, Едином портале, Региональном портале, в Реестре;</w:t>
      </w:r>
    </w:p>
    <w:p w14:paraId="7E10D138" w14:textId="77777777" w:rsidR="00AA61B1" w:rsidRPr="00AA61B1" w:rsidRDefault="00AA61B1" w:rsidP="00AA61B1">
      <w:pPr>
        <w:overflowPunct w:val="0"/>
        <w:ind w:firstLine="709"/>
        <w:jc w:val="both"/>
        <w:rPr>
          <w:rFonts w:eastAsia="Times New Roman" w:cs="Times New Roman"/>
          <w:bCs/>
          <w:color w:val="000000"/>
          <w:kern w:val="0"/>
          <w:sz w:val="28"/>
          <w:szCs w:val="28"/>
          <w:lang w:eastAsia="ru-RU" w:bidi="ar-SA"/>
        </w:rPr>
      </w:pPr>
      <w:r w:rsidRPr="00AA61B1">
        <w:rPr>
          <w:rFonts w:eastAsia="Tahoma" w:cs="Times New Roman"/>
          <w:color w:val="000000"/>
          <w:kern w:val="0"/>
          <w:sz w:val="28"/>
          <w:szCs w:val="28"/>
          <w:lang w:eastAsia="ru-RU" w:bidi="ar-SA"/>
        </w:rPr>
        <w:t>в устной форме либо письменной форме, в том числе направив обращение в электронной форме на адрес электронной почты, в зависимости от способа обращения в Уполномоченный орган, МФЦ;</w:t>
      </w:r>
    </w:p>
    <w:p w14:paraId="66373E70" w14:textId="77777777" w:rsidR="00AA61B1" w:rsidRPr="00AA61B1" w:rsidRDefault="00AA61B1" w:rsidP="00AA61B1">
      <w:pPr>
        <w:overflowPunct w:val="0"/>
        <w:ind w:firstLine="709"/>
        <w:jc w:val="both"/>
        <w:rPr>
          <w:rFonts w:eastAsia="Times New Roman" w:cs="Times New Roman"/>
          <w:b/>
          <w:bCs/>
          <w:color w:val="000000"/>
          <w:kern w:val="0"/>
          <w:sz w:val="28"/>
          <w:szCs w:val="28"/>
          <w:lang w:eastAsia="ru-RU" w:bidi="ar-SA"/>
        </w:rPr>
      </w:pPr>
      <w:r w:rsidRPr="00AA61B1">
        <w:rPr>
          <w:rFonts w:eastAsia="Times New Roman" w:cs="Times New Roman"/>
          <w:bCs/>
          <w:color w:val="000000"/>
          <w:kern w:val="0"/>
          <w:sz w:val="28"/>
          <w:szCs w:val="28"/>
          <w:lang w:eastAsia="ru-RU" w:bidi="ar-SA"/>
        </w:rPr>
        <w:t>по телефону в Уполномоченном органе.</w:t>
      </w:r>
    </w:p>
    <w:p w14:paraId="70633A82" w14:textId="77777777" w:rsidR="00AA61B1" w:rsidRPr="00AA61B1" w:rsidRDefault="00AA61B1" w:rsidP="00AA61B1">
      <w:pPr>
        <w:overflowPunct w:val="0"/>
        <w:ind w:firstLine="709"/>
        <w:jc w:val="both"/>
        <w:rPr>
          <w:rFonts w:eastAsia="Times New Roman" w:cs="Times New Roman"/>
          <w:bCs/>
          <w:kern w:val="0"/>
          <w:sz w:val="28"/>
          <w:szCs w:val="22"/>
          <w:lang w:eastAsia="ru-RU" w:bidi="ar-SA"/>
        </w:rPr>
      </w:pPr>
      <w:r w:rsidRPr="00AA61B1">
        <w:rPr>
          <w:rFonts w:eastAsia="Times New Roman" w:cs="Times New Roman"/>
          <w:b/>
          <w:bCs/>
          <w:color w:val="000000"/>
          <w:kern w:val="0"/>
          <w:sz w:val="28"/>
          <w:szCs w:val="28"/>
          <w:lang w:eastAsia="ru-RU" w:bidi="ar-SA"/>
        </w:rPr>
        <w:t>28. Формы и способы подачи заявителями жалобы.</w:t>
      </w:r>
    </w:p>
    <w:p w14:paraId="29C875AE"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imes New Roman" w:cs="Times New Roman"/>
          <w:bCs/>
          <w:kern w:val="0"/>
          <w:sz w:val="28"/>
          <w:szCs w:val="22"/>
          <w:lang w:eastAsia="ru-RU" w:bidi="ar-SA"/>
        </w:rPr>
        <w:t xml:space="preserve">Решения и действия (бездействие) Уполномоченного </w:t>
      </w:r>
      <w:proofErr w:type="gramStart"/>
      <w:r w:rsidRPr="00AA61B1">
        <w:rPr>
          <w:rFonts w:eastAsia="Times New Roman" w:cs="Times New Roman"/>
          <w:bCs/>
          <w:kern w:val="0"/>
          <w:sz w:val="28"/>
          <w:szCs w:val="22"/>
          <w:lang w:eastAsia="ru-RU" w:bidi="ar-SA"/>
        </w:rPr>
        <w:t>органа,  должностных</w:t>
      </w:r>
      <w:proofErr w:type="gramEnd"/>
      <w:r w:rsidRPr="00AA61B1">
        <w:rPr>
          <w:rFonts w:eastAsia="Times New Roman" w:cs="Times New Roman"/>
          <w:bCs/>
          <w:kern w:val="0"/>
          <w:sz w:val="28"/>
          <w:szCs w:val="22"/>
          <w:lang w:eastAsia="ru-RU" w:bidi="ar-SA"/>
        </w:rPr>
        <w:t xml:space="preserve"> лиц,  принятые (осуществляемые) в ходе предоставления государственной услуги на основании настоящего административного регламента, могут быть обжалованы заявителем (уполномоченным представителем) в досудебном (внесудебном) порядке.</w:t>
      </w:r>
    </w:p>
    <w:p w14:paraId="0A574FC8"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Жалоба может быть направлена (принята):</w:t>
      </w:r>
    </w:p>
    <w:p w14:paraId="529C6EA4"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а) по почте;</w:t>
      </w:r>
    </w:p>
    <w:p w14:paraId="564D7240"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б) через МФЦ;</w:t>
      </w:r>
    </w:p>
    <w:p w14:paraId="7424F7EF"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в) с использованием информационно-телекоммуникационной сети «Интернет», в том числе:</w:t>
      </w:r>
    </w:p>
    <w:p w14:paraId="4948813D"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Интернет-сайтов;</w:t>
      </w:r>
    </w:p>
    <w:p w14:paraId="7D92CCE9"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сайта МФЦ (в случае если предметом жалобы являются решения</w:t>
      </w:r>
      <w:r w:rsidRPr="00AA61B1">
        <w:rPr>
          <w:rFonts w:eastAsia="Tahoma" w:cs="Times New Roman"/>
          <w:color w:val="000000"/>
          <w:kern w:val="0"/>
          <w:sz w:val="28"/>
          <w:szCs w:val="28"/>
          <w:lang w:eastAsia="ru-RU" w:bidi="ar-SA"/>
        </w:rPr>
        <w:br/>
        <w:t>и действия (бездействие) МФЦ, работников МФЦ);</w:t>
      </w:r>
    </w:p>
    <w:p w14:paraId="03CBF8FD"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г) с использованием Единого портала, Регионального портала</w:t>
      </w:r>
      <w:r w:rsidRPr="00AA61B1">
        <w:rPr>
          <w:rFonts w:eastAsia="Tahoma" w:cs="Times New Roman"/>
          <w:color w:val="000000"/>
          <w:kern w:val="0"/>
          <w:sz w:val="28"/>
          <w:szCs w:val="28"/>
          <w:lang w:eastAsia="ru-RU" w:bidi="ar-SA"/>
        </w:rPr>
        <w:br/>
        <w:t>(за исключением жалоб на решения и действия (бездействие) МФЦ, работников МФЦ);</w:t>
      </w:r>
    </w:p>
    <w:p w14:paraId="431BBC94"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д) при личном приеме заявителя.</w:t>
      </w:r>
    </w:p>
    <w:p w14:paraId="1A1E5C39" w14:textId="77777777" w:rsidR="00AA61B1" w:rsidRPr="00AA61B1" w:rsidRDefault="00AA61B1" w:rsidP="00AA61B1">
      <w:pPr>
        <w:overflowPunct w:val="0"/>
        <w:ind w:firstLine="709"/>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Жалоба на решения и (или) действия (бездействие) должностных лиц Уполномоченного органа может быть подана в письменной форме на бумажном носителе руководителю Уполномоченного органа, по почте или лично в часы приема.</w:t>
      </w:r>
    </w:p>
    <w:p w14:paraId="19C4C41C" w14:textId="77777777" w:rsidR="00AA61B1" w:rsidRPr="00AA61B1" w:rsidRDefault="00AA61B1" w:rsidP="00AA61B1">
      <w:pPr>
        <w:overflowPunct w:val="0"/>
        <w:ind w:firstLine="709"/>
        <w:jc w:val="both"/>
        <w:rPr>
          <w:rFonts w:eastAsia="Times New Roman" w:cs="Times New Roman"/>
          <w:bCs/>
          <w:kern w:val="0"/>
          <w:sz w:val="28"/>
          <w:szCs w:val="22"/>
          <w:lang w:eastAsia="ru-RU" w:bidi="ar-SA"/>
        </w:rPr>
      </w:pPr>
      <w:r w:rsidRPr="00AA61B1">
        <w:rPr>
          <w:rFonts w:eastAsia="Tahoma" w:cs="Times New Roman"/>
          <w:color w:val="000000"/>
          <w:kern w:val="0"/>
          <w:sz w:val="28"/>
          <w:szCs w:val="28"/>
          <w:lang w:eastAsia="ru-RU" w:bidi="ar-SA"/>
        </w:rPr>
        <w:t>Жалоба на решения и (или) действия (бездействие) Уполномоченного органа может быть подана на бумажном носителе главе администрации муниципального образования, в письменной форме по почте или лично в часы приема.</w:t>
      </w:r>
    </w:p>
    <w:p w14:paraId="2CA43200" w14:textId="77777777" w:rsidR="00AA61B1" w:rsidRPr="00AA61B1" w:rsidRDefault="00AA61B1" w:rsidP="00AA61B1">
      <w:pPr>
        <w:overflowPunct w:val="0"/>
        <w:ind w:firstLine="709"/>
        <w:jc w:val="both"/>
        <w:rPr>
          <w:rFonts w:eastAsia="Times New Roman" w:cs="Times New Roman"/>
          <w:bCs/>
          <w:color w:val="000000"/>
          <w:kern w:val="0"/>
          <w:sz w:val="28"/>
          <w:szCs w:val="28"/>
          <w:lang w:eastAsia="ru-RU" w:bidi="ar-SA"/>
        </w:rPr>
      </w:pPr>
      <w:r w:rsidRPr="00AA61B1">
        <w:rPr>
          <w:rFonts w:eastAsia="Times New Roman" w:cs="Times New Roman"/>
          <w:bCs/>
          <w:kern w:val="0"/>
          <w:sz w:val="28"/>
          <w:szCs w:val="22"/>
          <w:lang w:eastAsia="ru-RU" w:bidi="ar-SA"/>
        </w:rPr>
        <w:t xml:space="preserve">Заявитель (уполномоченный представитель) вправе обратиться с жалобой в случаях, </w:t>
      </w:r>
      <w:proofErr w:type="gramStart"/>
      <w:r w:rsidRPr="00AA61B1">
        <w:rPr>
          <w:rFonts w:eastAsia="Times New Roman" w:cs="Times New Roman"/>
          <w:bCs/>
          <w:kern w:val="0"/>
          <w:sz w:val="28"/>
          <w:szCs w:val="22"/>
          <w:lang w:eastAsia="ru-RU" w:bidi="ar-SA"/>
        </w:rPr>
        <w:t>предусмотренных  статьей</w:t>
      </w:r>
      <w:proofErr w:type="gramEnd"/>
      <w:r w:rsidRPr="00AA61B1">
        <w:rPr>
          <w:rFonts w:eastAsia="Times New Roman" w:cs="Times New Roman"/>
          <w:bCs/>
          <w:kern w:val="0"/>
          <w:sz w:val="28"/>
          <w:szCs w:val="22"/>
          <w:lang w:eastAsia="ru-RU" w:bidi="ar-SA"/>
        </w:rPr>
        <w:t xml:space="preserve"> 11.1 Ф</w:t>
      </w:r>
      <w:r w:rsidRPr="00AA61B1">
        <w:rPr>
          <w:rFonts w:eastAsia="Times New Roman" w:cs="Times New Roman"/>
          <w:bCs/>
          <w:kern w:val="0"/>
          <w:sz w:val="28"/>
          <w:szCs w:val="28"/>
          <w:lang w:eastAsia="ru-RU" w:bidi="ar-SA"/>
        </w:rPr>
        <w:t>едерального закона № 210-ФЗ.</w:t>
      </w:r>
    </w:p>
    <w:p w14:paraId="321EFCF2" w14:textId="77777777" w:rsidR="00AA61B1" w:rsidRPr="00AA61B1" w:rsidRDefault="00AA61B1" w:rsidP="00AA61B1">
      <w:pPr>
        <w:overflowPunct w:val="0"/>
        <w:ind w:firstLine="709"/>
        <w:jc w:val="both"/>
        <w:rPr>
          <w:rFonts w:eastAsia="Tahoma" w:cs="Times New Roman"/>
          <w:b/>
          <w:bCs/>
          <w:color w:val="000000"/>
          <w:kern w:val="0"/>
          <w:sz w:val="28"/>
          <w:szCs w:val="28"/>
          <w:lang w:eastAsia="ru-RU" w:bidi="ar-SA"/>
        </w:rPr>
      </w:pPr>
      <w:r w:rsidRPr="00AA61B1">
        <w:rPr>
          <w:rFonts w:eastAsia="Times New Roman" w:cs="Times New Roman"/>
          <w:bCs/>
          <w:color w:val="000000"/>
          <w:kern w:val="0"/>
          <w:sz w:val="28"/>
          <w:szCs w:val="28"/>
          <w:lang w:eastAsia="ru-RU" w:bidi="ar-SA"/>
        </w:rPr>
        <w:lastRenderedPageBreak/>
        <w:t xml:space="preserve">Особенности подачи и рассмотрения жалоб на решения и действия (бездействие) Уполномоченного органа, должностных лиц Уполномоченного органа устанавливаются нормативными правовыми актами администрации муниципального образования, регулирующими порядок предоставления государственной услуги. </w:t>
      </w:r>
    </w:p>
    <w:p w14:paraId="69DAACAC" w14:textId="77777777" w:rsidR="00AA61B1" w:rsidRPr="00AA61B1" w:rsidRDefault="00AA61B1" w:rsidP="00AA61B1">
      <w:pPr>
        <w:widowControl w:val="0"/>
        <w:overflowPunct w:val="0"/>
        <w:ind w:firstLine="567"/>
        <w:jc w:val="both"/>
        <w:rPr>
          <w:rFonts w:eastAsia="Times New Roman" w:cs="Times New Roman"/>
          <w:color w:val="000000"/>
          <w:kern w:val="0"/>
          <w:sz w:val="28"/>
          <w:szCs w:val="28"/>
          <w:lang w:bidi="ar-SA"/>
        </w:rPr>
      </w:pPr>
      <w:r w:rsidRPr="00AA61B1">
        <w:rPr>
          <w:rFonts w:eastAsia="Times New Roman" w:cs="Times New Roman"/>
          <w:b/>
          <w:bCs/>
          <w:color w:val="000000"/>
          <w:kern w:val="0"/>
          <w:sz w:val="28"/>
          <w:szCs w:val="28"/>
          <w:lang w:bidi="ar-SA"/>
        </w:rPr>
        <w:t>29. Жалоба на решения и (или) действия (бездействие) МФЦ, работника МФЦ.</w:t>
      </w:r>
    </w:p>
    <w:p w14:paraId="051F3DBF" w14:textId="77777777" w:rsidR="00AA61B1" w:rsidRPr="00AA61B1" w:rsidRDefault="00AA61B1" w:rsidP="00AA61B1">
      <w:pPr>
        <w:widowControl w:val="0"/>
        <w:overflowPunct w:val="0"/>
        <w:ind w:firstLine="709"/>
        <w:jc w:val="both"/>
        <w:rPr>
          <w:rFonts w:eastAsia="Times New Roman" w:cs="Times New Roman"/>
          <w:color w:val="000000"/>
          <w:kern w:val="0"/>
          <w:sz w:val="28"/>
          <w:szCs w:val="28"/>
          <w:lang w:bidi="ar-SA"/>
        </w:rPr>
      </w:pPr>
      <w:r w:rsidRPr="00AA61B1">
        <w:rPr>
          <w:rFonts w:eastAsia="Times New Roman" w:cs="Times New Roman"/>
          <w:color w:val="000000"/>
          <w:kern w:val="0"/>
          <w:sz w:val="28"/>
          <w:szCs w:val="28"/>
          <w:lang w:bidi="ar-SA"/>
        </w:rPr>
        <w:t xml:space="preserve"> Жалоба на решения и (или)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14:paraId="1A907426" w14:textId="77777777" w:rsidR="00AA61B1" w:rsidRPr="00AA61B1" w:rsidRDefault="00AA61B1" w:rsidP="00AA61B1">
      <w:pPr>
        <w:widowControl w:val="0"/>
        <w:overflowPunct w:val="0"/>
        <w:ind w:firstLine="709"/>
        <w:jc w:val="both"/>
        <w:rPr>
          <w:rFonts w:eastAsia="Times New Roman" w:cs="Times New Roman"/>
          <w:bCs/>
          <w:color w:val="000000"/>
          <w:kern w:val="0"/>
          <w:sz w:val="28"/>
          <w:szCs w:val="28"/>
          <w:lang w:bidi="ar-SA"/>
        </w:rPr>
      </w:pPr>
      <w:r w:rsidRPr="00AA61B1">
        <w:rPr>
          <w:rFonts w:eastAsia="Times New Roman" w:cs="Times New Roman"/>
          <w:color w:val="000000"/>
          <w:kern w:val="0"/>
          <w:sz w:val="28"/>
          <w:szCs w:val="28"/>
          <w:lang w:bidi="ar-SA"/>
        </w:rPr>
        <w:t>Жалобы на решения и (или) действия (бездействие) МФЦ, его руководителя подаются в министерство цифрового развития и связи Приморского края.</w:t>
      </w:r>
    </w:p>
    <w:p w14:paraId="32C48C47" w14:textId="77777777" w:rsidR="00AA61B1" w:rsidRPr="00AA61B1" w:rsidRDefault="00AA61B1" w:rsidP="00AA61B1">
      <w:pPr>
        <w:widowControl w:val="0"/>
        <w:overflowPunct w:val="0"/>
        <w:ind w:firstLine="709"/>
        <w:jc w:val="both"/>
        <w:rPr>
          <w:rFonts w:eastAsia="Times New Roman" w:cs="Times New Roman"/>
          <w:bCs/>
          <w:color w:val="000000"/>
          <w:kern w:val="0"/>
          <w:sz w:val="28"/>
          <w:szCs w:val="28"/>
          <w:lang w:bidi="ar-SA"/>
        </w:rPr>
      </w:pPr>
      <w:r w:rsidRPr="00AA61B1">
        <w:rPr>
          <w:rFonts w:eastAsia="Times New Roman" w:cs="Times New Roman"/>
          <w:bCs/>
          <w:color w:val="000000"/>
          <w:kern w:val="0"/>
          <w:sz w:val="28"/>
          <w:szCs w:val="28"/>
          <w:lang w:bidi="ar-SA"/>
        </w:rPr>
        <w:t>Жалоба на решения и (или) действия (бездействие) работника МФЦ подаются руководителю МФЦ.</w:t>
      </w:r>
    </w:p>
    <w:p w14:paraId="39465BA8" w14:textId="77777777" w:rsidR="00AA61B1" w:rsidRPr="00AA61B1" w:rsidRDefault="00AA61B1" w:rsidP="00AA61B1">
      <w:pPr>
        <w:overflowPunct w:val="0"/>
        <w:ind w:firstLine="850"/>
        <w:jc w:val="both"/>
        <w:rPr>
          <w:rFonts w:ascii="Arial" w:eastAsia="Times New Roman" w:hAnsi="Arial" w:cs="Arial"/>
          <w:kern w:val="0"/>
          <w:sz w:val="20"/>
          <w:szCs w:val="20"/>
          <w:lang w:bidi="ar-SA"/>
        </w:rPr>
      </w:pPr>
      <w:r w:rsidRPr="00AA61B1">
        <w:rPr>
          <w:rFonts w:eastAsia="Times New Roman" w:cs="Times New Roman"/>
          <w:bCs/>
          <w:color w:val="000000"/>
          <w:kern w:val="0"/>
          <w:sz w:val="28"/>
          <w:szCs w:val="28"/>
          <w:lang w:bidi="ar-SA"/>
        </w:rPr>
        <w:t>Срок и порядок рассмотрения жалоб на решение и (или) действия (бездействие) работника МФЦ предусмотрены статьей 11.2 Федерального закона № 210-ФЗ.</w:t>
      </w:r>
    </w:p>
    <w:p w14:paraId="5B370A08" w14:textId="77777777" w:rsidR="00AA61B1" w:rsidRPr="00AA61B1" w:rsidRDefault="00AA61B1" w:rsidP="00AA61B1">
      <w:pPr>
        <w:overflowPunct w:val="0"/>
        <w:autoSpaceDE w:val="0"/>
        <w:autoSpaceDN w:val="0"/>
        <w:adjustRightInd w:val="0"/>
        <w:ind w:firstLine="720"/>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По результатам рассмотрения жалобы принимается одно из следующих решений:</w:t>
      </w:r>
    </w:p>
    <w:p w14:paraId="6988B21D" w14:textId="77777777" w:rsidR="00AA61B1" w:rsidRPr="00AA61B1" w:rsidRDefault="00AA61B1" w:rsidP="00AA61B1">
      <w:pPr>
        <w:overflowPunct w:val="0"/>
        <w:autoSpaceDE w:val="0"/>
        <w:autoSpaceDN w:val="0"/>
        <w:adjustRightInd w:val="0"/>
        <w:ind w:firstLine="540"/>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3C26013D" w14:textId="77777777" w:rsidR="00AA61B1" w:rsidRPr="00AA61B1" w:rsidRDefault="00AA61B1" w:rsidP="00AA61B1">
      <w:pPr>
        <w:overflowPunct w:val="0"/>
        <w:autoSpaceDE w:val="0"/>
        <w:autoSpaceDN w:val="0"/>
        <w:adjustRightInd w:val="0"/>
        <w:ind w:firstLine="540"/>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в удовлетворении жалобы отказывается.</w:t>
      </w:r>
    </w:p>
    <w:p w14:paraId="190A60EC" w14:textId="77777777" w:rsidR="00AA61B1" w:rsidRPr="00AA61B1" w:rsidRDefault="00AA61B1" w:rsidP="00AA61B1">
      <w:pPr>
        <w:overflowPunct w:val="0"/>
        <w:autoSpaceDE w:val="0"/>
        <w:autoSpaceDN w:val="0"/>
        <w:adjustRightInd w:val="0"/>
        <w:ind w:firstLine="540"/>
        <w:jc w:val="both"/>
        <w:rPr>
          <w:rFonts w:eastAsia="Tahoma" w:cs="Times New Roman"/>
          <w:color w:val="000000"/>
          <w:kern w:val="0"/>
          <w:sz w:val="28"/>
          <w:szCs w:val="28"/>
          <w:lang w:eastAsia="ru-RU" w:bidi="ar-SA"/>
        </w:rPr>
      </w:pPr>
      <w:bookmarkStart w:id="18" w:name="Par4"/>
      <w:bookmarkEnd w:id="18"/>
      <w:r w:rsidRPr="00AA61B1">
        <w:rPr>
          <w:rFonts w:eastAsia="Tahoma" w:cs="Times New Roman"/>
          <w:color w:val="000000"/>
          <w:kern w:val="0"/>
          <w:sz w:val="28"/>
          <w:szCs w:val="28"/>
          <w:lang w:eastAsia="ru-RU" w:bidi="ar-SA"/>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E34F675" w14:textId="77777777" w:rsidR="00AA61B1" w:rsidRPr="00AA61B1" w:rsidRDefault="00AA61B1" w:rsidP="00AA61B1">
      <w:pPr>
        <w:overflowPunct w:val="0"/>
        <w:autoSpaceDE w:val="0"/>
        <w:autoSpaceDN w:val="0"/>
        <w:adjustRightInd w:val="0"/>
        <w:ind w:firstLine="540"/>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В случае признания жалобы подлежащей удовлетворению в ответе заявителю дается информация о действиях, осуществляемых органом, предоставляющим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0DFAD3D" w14:textId="77777777" w:rsidR="00AA61B1" w:rsidRPr="00AA61B1" w:rsidRDefault="00AA61B1" w:rsidP="00AA61B1">
      <w:pPr>
        <w:overflowPunct w:val="0"/>
        <w:autoSpaceDE w:val="0"/>
        <w:autoSpaceDN w:val="0"/>
        <w:adjustRightInd w:val="0"/>
        <w:ind w:firstLine="540"/>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 xml:space="preserve">В случае </w:t>
      </w:r>
      <w:proofErr w:type="gramStart"/>
      <w:r w:rsidRPr="00AA61B1">
        <w:rPr>
          <w:rFonts w:eastAsia="Tahoma" w:cs="Times New Roman"/>
          <w:color w:val="000000"/>
          <w:kern w:val="0"/>
          <w:sz w:val="28"/>
          <w:szCs w:val="28"/>
          <w:lang w:eastAsia="ru-RU" w:bidi="ar-SA"/>
        </w:rPr>
        <w:t>признания жалобы</w:t>
      </w:r>
      <w:proofErr w:type="gramEnd"/>
      <w:r w:rsidRPr="00AA61B1">
        <w:rPr>
          <w:rFonts w:eastAsia="Tahoma" w:cs="Times New Roman"/>
          <w:color w:val="000000"/>
          <w:kern w:val="0"/>
          <w:sz w:val="28"/>
          <w:szCs w:val="28"/>
          <w:lang w:eastAsia="ru-RU" w:bidi="ar-SA"/>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005C29E" w14:textId="77777777" w:rsidR="00AA61B1" w:rsidRPr="00AA61B1" w:rsidRDefault="00AA61B1" w:rsidP="00AA61B1">
      <w:pPr>
        <w:overflowPunct w:val="0"/>
        <w:autoSpaceDE w:val="0"/>
        <w:autoSpaceDN w:val="0"/>
        <w:adjustRightInd w:val="0"/>
        <w:ind w:firstLine="540"/>
        <w:jc w:val="both"/>
        <w:rPr>
          <w:rFonts w:eastAsia="Tahoma" w:cs="Times New Roman"/>
          <w:color w:val="000000"/>
          <w:kern w:val="0"/>
          <w:sz w:val="28"/>
          <w:szCs w:val="28"/>
          <w:lang w:eastAsia="ru-RU" w:bidi="ar-SA"/>
        </w:rPr>
      </w:pPr>
      <w:r w:rsidRPr="00AA61B1">
        <w:rPr>
          <w:rFonts w:eastAsia="Tahoma" w:cs="Times New Roman"/>
          <w:color w:val="000000"/>
          <w:kern w:val="0"/>
          <w:sz w:val="28"/>
          <w:szCs w:val="28"/>
          <w:lang w:eastAsia="ru-RU" w:bidi="ar-SA"/>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w:t>
      </w:r>
      <w:r w:rsidRPr="00AA61B1">
        <w:rPr>
          <w:rFonts w:eastAsia="Tahoma" w:cs="Times New Roman"/>
          <w:color w:val="000000"/>
          <w:kern w:val="0"/>
          <w:sz w:val="28"/>
          <w:szCs w:val="28"/>
          <w:lang w:eastAsia="ru-RU" w:bidi="ar-SA"/>
        </w:rPr>
        <w:lastRenderedPageBreak/>
        <w:t>жалоб, незамедлительно направляют имеющиеся материалы в органы прокуратуры.</w:t>
      </w:r>
    </w:p>
    <w:p w14:paraId="28080FDA" w14:textId="77777777" w:rsidR="00AA61B1" w:rsidRPr="00AA61B1" w:rsidRDefault="00AA61B1" w:rsidP="00AA61B1">
      <w:pPr>
        <w:overflowPunct w:val="0"/>
        <w:ind w:firstLine="850"/>
        <w:jc w:val="both"/>
        <w:rPr>
          <w:rFonts w:ascii="Arial" w:eastAsia="Times New Roman" w:hAnsi="Arial" w:cs="Arial"/>
          <w:kern w:val="0"/>
          <w:sz w:val="20"/>
          <w:szCs w:val="20"/>
          <w:lang w:bidi="ar-SA"/>
        </w:rPr>
      </w:pPr>
    </w:p>
    <w:p w14:paraId="5854D9C3" w14:textId="77777777" w:rsidR="00AA61B1" w:rsidRPr="00AA61B1" w:rsidRDefault="00AA61B1" w:rsidP="00AA61B1">
      <w:pPr>
        <w:overflowPunct w:val="0"/>
        <w:ind w:firstLine="850"/>
        <w:jc w:val="both"/>
        <w:rPr>
          <w:rFonts w:eastAsia="Times New Roman" w:cs="Times New Roman"/>
          <w:bCs/>
          <w:color w:val="000000"/>
          <w:kern w:val="0"/>
          <w:sz w:val="28"/>
          <w:szCs w:val="28"/>
          <w:lang w:bidi="ar-SA"/>
        </w:rPr>
      </w:pPr>
    </w:p>
    <w:p w14:paraId="4A32F730" w14:textId="77777777" w:rsidR="00AA61B1" w:rsidRPr="00AA61B1" w:rsidRDefault="00AA61B1" w:rsidP="00AA61B1">
      <w:pPr>
        <w:overflowPunct w:val="0"/>
        <w:ind w:firstLine="850"/>
        <w:jc w:val="both"/>
        <w:rPr>
          <w:rFonts w:ascii="Arial" w:eastAsia="Times New Roman" w:hAnsi="Arial" w:cs="Arial"/>
          <w:kern w:val="0"/>
          <w:sz w:val="20"/>
          <w:szCs w:val="20"/>
          <w:lang w:bidi="ar-SA"/>
        </w:rPr>
      </w:pPr>
    </w:p>
    <w:p w14:paraId="2041D51D" w14:textId="77777777" w:rsidR="00AA61B1" w:rsidRPr="00AA61B1" w:rsidRDefault="00AA61B1" w:rsidP="00AA61B1">
      <w:pPr>
        <w:overflowPunct w:val="0"/>
        <w:ind w:firstLine="850"/>
        <w:jc w:val="center"/>
        <w:rPr>
          <w:rFonts w:ascii="Arial" w:eastAsia="Times New Roman" w:hAnsi="Arial" w:cs="Arial"/>
          <w:kern w:val="0"/>
          <w:sz w:val="20"/>
          <w:szCs w:val="20"/>
          <w:lang w:bidi="ar-SA"/>
        </w:rPr>
      </w:pPr>
    </w:p>
    <w:p w14:paraId="189989DC" w14:textId="77777777" w:rsidR="00AA61B1" w:rsidRPr="00AA61B1" w:rsidRDefault="00AA61B1" w:rsidP="00AA61B1">
      <w:pPr>
        <w:overflowPunct w:val="0"/>
        <w:ind w:firstLine="850"/>
        <w:jc w:val="center"/>
        <w:rPr>
          <w:rFonts w:ascii="Arial" w:eastAsia="Times New Roman" w:hAnsi="Arial" w:cs="Arial"/>
          <w:kern w:val="0"/>
          <w:sz w:val="20"/>
          <w:szCs w:val="20"/>
          <w:lang w:bidi="ar-SA"/>
        </w:rPr>
      </w:pPr>
    </w:p>
    <w:p w14:paraId="1FAE121D" w14:textId="77777777" w:rsidR="00B70BF5" w:rsidRDefault="00B70BF5">
      <w:pPr>
        <w:spacing w:before="280" w:after="280" w:line="360" w:lineRule="auto"/>
        <w:jc w:val="both"/>
        <w:rPr>
          <w:sz w:val="26"/>
          <w:szCs w:val="26"/>
        </w:rPr>
      </w:pPr>
    </w:p>
    <w:sectPr w:rsidR="00B70BF5">
      <w:pgSz w:w="11906" w:h="16838"/>
      <w:pgMar w:top="850" w:right="850" w:bottom="850" w:left="1421"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C1848C" w14:textId="77777777" w:rsidR="00000000" w:rsidRDefault="00AA61B1">
      <w:r>
        <w:separator/>
      </w:r>
    </w:p>
  </w:endnote>
  <w:endnote w:type="continuationSeparator" w:id="0">
    <w:p w14:paraId="40B33F31" w14:textId="77777777" w:rsidR="00000000" w:rsidRDefault="00AA6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iberation Sans">
    <w:altName w:val="Arial"/>
    <w:charset w:val="01"/>
    <w:family w:val="roman"/>
    <w:pitch w:val="default"/>
  </w:font>
  <w:font w:name="Droid Sans Fallback">
    <w:altName w:val="Segoe Print"/>
    <w:charset w:val="00"/>
    <w:family w:val="auto"/>
    <w:pitch w:val="default"/>
  </w:font>
  <w:font w:name="Droid Sans Devanagari">
    <w:altName w:val="Segoe Print"/>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ource Han Sans CN Regular">
    <w:altName w:val="Microsoft YaHei"/>
    <w:charset w:val="01"/>
    <w:family w:val="auto"/>
    <w:pitch w:val="default"/>
    <w:sig w:usb0="00000000" w:usb1="00000000" w:usb2="00000000"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3D5B53" w14:textId="77777777" w:rsidR="00B70BF5" w:rsidRDefault="00AA61B1">
      <w:r>
        <w:separator/>
      </w:r>
    </w:p>
  </w:footnote>
  <w:footnote w:type="continuationSeparator" w:id="0">
    <w:p w14:paraId="527641D6" w14:textId="77777777" w:rsidR="00B70BF5" w:rsidRDefault="00AA61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8C1071"/>
    <w:multiLevelType w:val="singleLevel"/>
    <w:tmpl w:val="168C1071"/>
    <w:lvl w:ilvl="0">
      <w:start w:val="1"/>
      <w:numFmt w:val="decimal"/>
      <w:suff w:val="space"/>
      <w:lvlText w:val="%1."/>
      <w:lvlJc w:val="left"/>
    </w:lvl>
  </w:abstractNum>
  <w:abstractNum w:abstractNumId="1" w15:restartNumberingAfterBreak="0">
    <w:nsid w:val="78447D44"/>
    <w:multiLevelType w:val="singleLevel"/>
    <w:tmpl w:val="78447D44"/>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proofState w:spelling="clean" w:grammar="clean"/>
  <w:defaultTabStop w:val="709"/>
  <w:autoHyphenation/>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BF5"/>
    <w:rsid w:val="00AA61B1"/>
    <w:rsid w:val="00B70BF5"/>
    <w:rsid w:val="218D7E8E"/>
    <w:rsid w:val="6CE25D3C"/>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E274D"/>
  <w15:docId w15:val="{18A967D2-E724-461E-B4BC-EF79BBD75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NSimSun" w:hAnsi="Times New Roman" w:cs="Mang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68" w:unhideWhenUsed="1" w:qFormat="1"/>
    <w:lsdException w:name="footer" w:semiHidden="1" w:uiPriority="67"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67"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67"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unhideWhenUsed="1" w:qFormat="1"/>
    <w:lsdException w:name="Body Text Indent 3" w:semiHidden="1" w:unhideWhenUsed="1" w:qFormat="1"/>
    <w:lsdException w:name="Block Text" w:semiHidden="1" w:unhideWhenUsed="1"/>
    <w:lsdException w:name="Hyperlink" w:semiHidden="1" w:uiPriority="68" w:unhideWhenUsed="1"/>
    <w:lsdException w:name="FollowedHyperlink" w:semiHidden="1" w:unhideWhenUsed="1"/>
    <w:lsdException w:name="Strong" w:uiPriority="67"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uiPriority w:val="99"/>
    <w:semiHidden/>
    <w:unhideWhenUsed/>
    <w:qFormat/>
    <w:rPr>
      <w:rFonts w:ascii="Tahoma" w:hAnsi="Tahoma"/>
      <w:sz w:val="16"/>
      <w:szCs w:val="14"/>
    </w:rPr>
  </w:style>
  <w:style w:type="paragraph" w:styleId="2">
    <w:name w:val="Body Text 2"/>
    <w:basedOn w:val="a"/>
    <w:uiPriority w:val="99"/>
    <w:semiHidden/>
    <w:unhideWhenUsed/>
    <w:qFormat/>
    <w:pPr>
      <w:spacing w:after="120" w:line="480" w:lineRule="auto"/>
    </w:pPr>
    <w:rPr>
      <w:szCs w:val="21"/>
    </w:rPr>
  </w:style>
  <w:style w:type="paragraph" w:styleId="3">
    <w:name w:val="Body Text Indent 3"/>
    <w:basedOn w:val="a"/>
    <w:uiPriority w:val="99"/>
    <w:semiHidden/>
    <w:unhideWhenUsed/>
    <w:qFormat/>
    <w:pPr>
      <w:spacing w:after="120"/>
      <w:ind w:left="283"/>
    </w:pPr>
    <w:rPr>
      <w:sz w:val="16"/>
      <w:szCs w:val="14"/>
    </w:rPr>
  </w:style>
  <w:style w:type="paragraph" w:styleId="a4">
    <w:name w:val="caption"/>
    <w:basedOn w:val="a"/>
    <w:qFormat/>
    <w:pPr>
      <w:suppressLineNumbers/>
      <w:spacing w:before="120" w:after="120"/>
    </w:pPr>
    <w:rPr>
      <w:i/>
      <w:iCs/>
    </w:rPr>
  </w:style>
  <w:style w:type="paragraph" w:styleId="a5">
    <w:name w:val="Body Text"/>
    <w:basedOn w:val="a"/>
    <w:uiPriority w:val="67"/>
    <w:qFormat/>
    <w:pPr>
      <w:spacing w:after="140" w:line="276" w:lineRule="auto"/>
    </w:pPr>
  </w:style>
  <w:style w:type="paragraph" w:styleId="a6">
    <w:name w:val="index heading"/>
    <w:basedOn w:val="a"/>
    <w:qFormat/>
    <w:pPr>
      <w:suppressLineNumbers/>
    </w:pPr>
  </w:style>
  <w:style w:type="paragraph" w:styleId="a7">
    <w:name w:val="Title"/>
    <w:basedOn w:val="a"/>
    <w:next w:val="a5"/>
    <w:qFormat/>
    <w:pPr>
      <w:keepNext/>
      <w:spacing w:before="240" w:after="120"/>
    </w:pPr>
    <w:rPr>
      <w:rFonts w:eastAsia="Microsoft YaHei"/>
      <w:sz w:val="28"/>
      <w:szCs w:val="28"/>
    </w:rPr>
  </w:style>
  <w:style w:type="paragraph" w:styleId="a8">
    <w:name w:val="List"/>
    <w:basedOn w:val="a5"/>
    <w:uiPriority w:val="67"/>
    <w:qFormat/>
  </w:style>
  <w:style w:type="paragraph" w:styleId="20">
    <w:name w:val="Body Text Indent 2"/>
    <w:basedOn w:val="a"/>
    <w:uiPriority w:val="99"/>
    <w:unhideWhenUsed/>
    <w:qFormat/>
    <w:pPr>
      <w:spacing w:after="120" w:line="480" w:lineRule="auto"/>
      <w:ind w:left="283"/>
    </w:pPr>
    <w:rPr>
      <w:szCs w:val="21"/>
    </w:rPr>
  </w:style>
  <w:style w:type="character" w:customStyle="1" w:styleId="21">
    <w:name w:val="Основной текст 2 Знак"/>
    <w:basedOn w:val="a0"/>
    <w:uiPriority w:val="99"/>
    <w:semiHidden/>
    <w:qFormat/>
    <w:rPr>
      <w:szCs w:val="21"/>
    </w:rPr>
  </w:style>
  <w:style w:type="character" w:customStyle="1" w:styleId="22">
    <w:name w:val="Основной текст с отступом 2 Знак"/>
    <w:basedOn w:val="a0"/>
    <w:uiPriority w:val="99"/>
    <w:qFormat/>
    <w:rPr>
      <w:szCs w:val="21"/>
    </w:rPr>
  </w:style>
  <w:style w:type="character" w:customStyle="1" w:styleId="a9">
    <w:name w:val="Основной текст Знак"/>
    <w:basedOn w:val="a0"/>
    <w:qFormat/>
  </w:style>
  <w:style w:type="character" w:customStyle="1" w:styleId="aa">
    <w:name w:val="Текст выноски Знак"/>
    <w:basedOn w:val="a0"/>
    <w:uiPriority w:val="67"/>
    <w:qFormat/>
    <w:rPr>
      <w:rFonts w:ascii="Tahoma" w:hAnsi="Tahoma"/>
      <w:sz w:val="16"/>
      <w:szCs w:val="14"/>
    </w:rPr>
  </w:style>
  <w:style w:type="character" w:customStyle="1" w:styleId="30">
    <w:name w:val="Основной текст с отступом 3 Знак"/>
    <w:basedOn w:val="a0"/>
    <w:uiPriority w:val="99"/>
    <w:semiHidden/>
    <w:qFormat/>
    <w:rPr>
      <w:sz w:val="16"/>
      <w:szCs w:val="14"/>
    </w:rPr>
  </w:style>
  <w:style w:type="character" w:customStyle="1" w:styleId="-">
    <w:name w:val="Интернет-ссылка"/>
    <w:qFormat/>
    <w:rPr>
      <w:color w:val="0000FF"/>
      <w:u w:val="single"/>
    </w:rPr>
  </w:style>
  <w:style w:type="paragraph" w:customStyle="1" w:styleId="1">
    <w:name w:val="Заголовок1"/>
    <w:basedOn w:val="a"/>
    <w:next w:val="a5"/>
    <w:uiPriority w:val="67"/>
    <w:qFormat/>
    <w:pPr>
      <w:keepNext/>
      <w:spacing w:before="240" w:after="120"/>
    </w:pPr>
    <w:rPr>
      <w:rFonts w:ascii="Liberation Sans" w:eastAsia="Droid Sans Fallback" w:hAnsi="Liberation Sans" w:cs="Droid Sans Devanagari"/>
      <w:sz w:val="28"/>
      <w:szCs w:val="28"/>
    </w:rPr>
  </w:style>
  <w:style w:type="paragraph" w:customStyle="1" w:styleId="10">
    <w:name w:val="Указатель1"/>
    <w:basedOn w:val="a"/>
    <w:uiPriority w:val="67"/>
    <w:qFormat/>
    <w:pPr>
      <w:suppressLineNumbers/>
    </w:pPr>
    <w:rPr>
      <w:rFonts w:cs="Droid Sans Devanagari"/>
    </w:rPr>
  </w:style>
  <w:style w:type="paragraph" w:customStyle="1" w:styleId="ConsPlusNormal">
    <w:name w:val="ConsPlusNormal"/>
    <w:uiPriority w:val="6"/>
    <w:qFormat/>
    <w:pPr>
      <w:widowControl w:val="0"/>
      <w:suppressAutoHyphens/>
    </w:pPr>
    <w:rPr>
      <w:rFonts w:ascii="Arial" w:eastAsia="Times New Roman" w:hAnsi="Arial" w:cs="Arial"/>
      <w:kern w:val="2"/>
      <w:lang w:eastAsia="zh-CN"/>
    </w:rPr>
  </w:style>
  <w:style w:type="numbering" w:customStyle="1" w:styleId="11">
    <w:name w:val="Нет списка1"/>
    <w:next w:val="a2"/>
    <w:uiPriority w:val="99"/>
    <w:semiHidden/>
    <w:unhideWhenUsed/>
    <w:rsid w:val="00AA61B1"/>
  </w:style>
  <w:style w:type="character" w:styleId="ab">
    <w:name w:val="Hyperlink"/>
    <w:basedOn w:val="12"/>
    <w:uiPriority w:val="68"/>
    <w:rsid w:val="00AA61B1"/>
    <w:rPr>
      <w:color w:val="0563C1"/>
      <w:u w:val="single"/>
    </w:rPr>
  </w:style>
  <w:style w:type="character" w:customStyle="1" w:styleId="12">
    <w:name w:val="Основной шрифт абзаца1"/>
    <w:uiPriority w:val="67"/>
    <w:qFormat/>
    <w:rsid w:val="00AA61B1"/>
  </w:style>
  <w:style w:type="character" w:styleId="ac">
    <w:name w:val="Strong"/>
    <w:uiPriority w:val="67"/>
    <w:rsid w:val="00AA61B1"/>
    <w:rPr>
      <w:b/>
      <w:bCs/>
    </w:rPr>
  </w:style>
  <w:style w:type="paragraph" w:styleId="ad">
    <w:name w:val="header"/>
    <w:basedOn w:val="a"/>
    <w:link w:val="ae"/>
    <w:uiPriority w:val="68"/>
    <w:qFormat/>
    <w:rsid w:val="00AA61B1"/>
    <w:pPr>
      <w:tabs>
        <w:tab w:val="center" w:pos="4677"/>
        <w:tab w:val="right" w:pos="9355"/>
      </w:tabs>
      <w:overflowPunct w:val="0"/>
    </w:pPr>
    <w:rPr>
      <w:rFonts w:ascii="Calibri" w:eastAsia="Tahoma" w:hAnsi="Calibri" w:cs="Tahoma"/>
      <w:kern w:val="0"/>
      <w:sz w:val="22"/>
      <w:szCs w:val="22"/>
      <w:lang w:eastAsia="ru-RU" w:bidi="ar-SA"/>
    </w:rPr>
  </w:style>
  <w:style w:type="character" w:customStyle="1" w:styleId="ae">
    <w:name w:val="Верхний колонтитул Знак"/>
    <w:basedOn w:val="a0"/>
    <w:link w:val="ad"/>
    <w:uiPriority w:val="68"/>
    <w:rsid w:val="00AA61B1"/>
    <w:rPr>
      <w:rFonts w:ascii="Calibri" w:eastAsia="Tahoma" w:hAnsi="Calibri" w:cs="Tahoma"/>
      <w:sz w:val="22"/>
      <w:szCs w:val="22"/>
    </w:rPr>
  </w:style>
  <w:style w:type="paragraph" w:styleId="af">
    <w:name w:val="footer"/>
    <w:basedOn w:val="a"/>
    <w:link w:val="af0"/>
    <w:uiPriority w:val="67"/>
    <w:qFormat/>
    <w:rsid w:val="00AA61B1"/>
    <w:pPr>
      <w:tabs>
        <w:tab w:val="center" w:pos="4677"/>
        <w:tab w:val="right" w:pos="9355"/>
      </w:tabs>
      <w:overflowPunct w:val="0"/>
    </w:pPr>
    <w:rPr>
      <w:rFonts w:ascii="Calibri" w:eastAsia="Tahoma" w:hAnsi="Calibri" w:cs="Tahoma"/>
      <w:kern w:val="0"/>
      <w:sz w:val="22"/>
      <w:szCs w:val="22"/>
      <w:lang w:eastAsia="ru-RU" w:bidi="ar-SA"/>
    </w:rPr>
  </w:style>
  <w:style w:type="character" w:customStyle="1" w:styleId="af0">
    <w:name w:val="Нижний колонтитул Знак"/>
    <w:basedOn w:val="a0"/>
    <w:link w:val="af"/>
    <w:uiPriority w:val="67"/>
    <w:qFormat/>
    <w:rsid w:val="00AA61B1"/>
    <w:rPr>
      <w:rFonts w:ascii="Calibri" w:eastAsia="Tahoma" w:hAnsi="Calibri" w:cs="Tahoma"/>
      <w:sz w:val="22"/>
      <w:szCs w:val="22"/>
    </w:rPr>
  </w:style>
  <w:style w:type="character" w:customStyle="1" w:styleId="13">
    <w:name w:val="Знак примечания1"/>
    <w:basedOn w:val="12"/>
    <w:uiPriority w:val="67"/>
    <w:qFormat/>
    <w:rsid w:val="00AA61B1"/>
    <w:rPr>
      <w:sz w:val="16"/>
      <w:szCs w:val="16"/>
    </w:rPr>
  </w:style>
  <w:style w:type="character" w:customStyle="1" w:styleId="af1">
    <w:name w:val="Текст примечания Знак"/>
    <w:basedOn w:val="12"/>
    <w:uiPriority w:val="67"/>
    <w:qFormat/>
    <w:rsid w:val="00AA61B1"/>
    <w:rPr>
      <w:sz w:val="20"/>
      <w:szCs w:val="20"/>
    </w:rPr>
  </w:style>
  <w:style w:type="character" w:customStyle="1" w:styleId="af2">
    <w:name w:val="Тема примечания Знак"/>
    <w:basedOn w:val="af1"/>
    <w:uiPriority w:val="67"/>
    <w:rsid w:val="00AA61B1"/>
    <w:rPr>
      <w:b/>
      <w:bCs/>
      <w:sz w:val="20"/>
      <w:szCs w:val="20"/>
    </w:rPr>
  </w:style>
  <w:style w:type="character" w:customStyle="1" w:styleId="14">
    <w:name w:val="Неразрешенное упоминание1"/>
    <w:basedOn w:val="12"/>
    <w:uiPriority w:val="68"/>
    <w:qFormat/>
    <w:rsid w:val="00AA61B1"/>
    <w:rPr>
      <w:color w:val="605E5C"/>
    </w:rPr>
  </w:style>
  <w:style w:type="character" w:customStyle="1" w:styleId="af3">
    <w:name w:val="Цветовое выделение для Текст"/>
    <w:uiPriority w:val="67"/>
    <w:qFormat/>
    <w:rsid w:val="00AA61B1"/>
  </w:style>
  <w:style w:type="paragraph" w:customStyle="1" w:styleId="15">
    <w:name w:val="Текст примечания1"/>
    <w:basedOn w:val="a"/>
    <w:uiPriority w:val="6"/>
    <w:rsid w:val="00AA61B1"/>
    <w:pPr>
      <w:overflowPunct w:val="0"/>
      <w:spacing w:after="160"/>
    </w:pPr>
    <w:rPr>
      <w:rFonts w:ascii="Calibri" w:eastAsia="Tahoma" w:hAnsi="Calibri" w:cs="Tahoma"/>
      <w:kern w:val="0"/>
      <w:sz w:val="20"/>
      <w:szCs w:val="20"/>
      <w:lang w:eastAsia="ru-RU" w:bidi="ar-SA"/>
    </w:rPr>
  </w:style>
  <w:style w:type="paragraph" w:customStyle="1" w:styleId="16">
    <w:name w:val="Тема примечания1"/>
    <w:basedOn w:val="15"/>
    <w:next w:val="15"/>
    <w:uiPriority w:val="6"/>
    <w:rsid w:val="00AA61B1"/>
    <w:rPr>
      <w:b/>
      <w:bCs/>
    </w:rPr>
  </w:style>
  <w:style w:type="paragraph" w:customStyle="1" w:styleId="17">
    <w:name w:val="Текст выноски1"/>
    <w:basedOn w:val="a"/>
    <w:uiPriority w:val="6"/>
    <w:rsid w:val="00AA61B1"/>
    <w:pPr>
      <w:overflowPunct w:val="0"/>
    </w:pPr>
    <w:rPr>
      <w:rFonts w:ascii="Tahoma" w:eastAsia="Tahoma" w:hAnsi="Tahoma" w:cs="Tahoma"/>
      <w:kern w:val="0"/>
      <w:sz w:val="16"/>
      <w:szCs w:val="16"/>
      <w:lang w:eastAsia="ru-RU" w:bidi="ar-SA"/>
    </w:rPr>
  </w:style>
  <w:style w:type="paragraph" w:customStyle="1" w:styleId="af4">
    <w:name w:val="Верхний и нижний колонтитулы"/>
    <w:basedOn w:val="a"/>
    <w:uiPriority w:val="68"/>
    <w:rsid w:val="00AA61B1"/>
    <w:pPr>
      <w:overflowPunct w:val="0"/>
      <w:spacing w:after="160" w:line="252" w:lineRule="auto"/>
    </w:pPr>
    <w:rPr>
      <w:rFonts w:ascii="Calibri" w:eastAsia="Tahoma" w:hAnsi="Calibri" w:cs="Tahoma"/>
      <w:kern w:val="0"/>
      <w:sz w:val="22"/>
      <w:szCs w:val="22"/>
      <w:lang w:eastAsia="ru-RU" w:bidi="ar-SA"/>
    </w:rPr>
  </w:style>
  <w:style w:type="paragraph" w:customStyle="1" w:styleId="af5">
    <w:name w:val="Колонтитул"/>
    <w:basedOn w:val="a"/>
    <w:uiPriority w:val="67"/>
    <w:rsid w:val="00AA61B1"/>
    <w:pPr>
      <w:suppressLineNumbers/>
      <w:tabs>
        <w:tab w:val="center" w:pos="4819"/>
        <w:tab w:val="right" w:pos="9638"/>
      </w:tabs>
      <w:overflowPunct w:val="0"/>
      <w:spacing w:after="160" w:line="252" w:lineRule="auto"/>
    </w:pPr>
    <w:rPr>
      <w:rFonts w:ascii="Calibri" w:eastAsia="Tahoma" w:hAnsi="Calibri" w:cs="Tahoma"/>
      <w:kern w:val="0"/>
      <w:sz w:val="22"/>
      <w:szCs w:val="22"/>
      <w:lang w:eastAsia="ru-RU" w:bidi="ar-SA"/>
    </w:rPr>
  </w:style>
  <w:style w:type="paragraph" w:customStyle="1" w:styleId="af6">
    <w:name w:val="Содержимое таблицы"/>
    <w:basedOn w:val="a"/>
    <w:uiPriority w:val="67"/>
    <w:rsid w:val="00AA61B1"/>
    <w:pPr>
      <w:suppressLineNumbers/>
      <w:overflowPunct w:val="0"/>
      <w:spacing w:after="160" w:line="252" w:lineRule="auto"/>
    </w:pPr>
    <w:rPr>
      <w:rFonts w:ascii="Calibri" w:eastAsia="Tahoma" w:hAnsi="Calibri" w:cs="Tahoma"/>
      <w:kern w:val="0"/>
      <w:sz w:val="22"/>
      <w:szCs w:val="22"/>
      <w:lang w:eastAsia="ru-RU" w:bidi="ar-SA"/>
    </w:rPr>
  </w:style>
  <w:style w:type="paragraph" w:customStyle="1" w:styleId="ConsPlusTitle">
    <w:name w:val="ConsPlusTitle"/>
    <w:uiPriority w:val="6"/>
    <w:rsid w:val="00AA61B1"/>
    <w:pPr>
      <w:widowControl w:val="0"/>
      <w:suppressAutoHyphens/>
    </w:pPr>
    <w:rPr>
      <w:rFonts w:ascii="Calibri" w:eastAsia="Times New Roman" w:hAnsi="Calibri" w:cs="Calibri"/>
      <w:b/>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4DC78F1DD87B7CB519FF6D5598336F9B979975F9072CA57A8DEDCC6A22jC43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D6055-2A36-4BBE-92EA-2324B70B9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10985</Words>
  <Characters>62619</Characters>
  <Application>Microsoft Office Word</Application>
  <DocSecurity>0</DocSecurity>
  <Lines>521</Lines>
  <Paragraphs>146</Paragraphs>
  <ScaleCrop>false</ScaleCrop>
  <Company/>
  <LinksUpToDate>false</LinksUpToDate>
  <CharactersWithSpaces>73458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Бездольная Е.М</dc:creator>
  <cp:lastModifiedBy>Татьяна Н. Малявка</cp:lastModifiedBy>
  <cp:revision>2</cp:revision>
  <cp:lastPrinted>2024-03-05T23:49:00Z</cp:lastPrinted>
  <dcterms:created xsi:type="dcterms:W3CDTF">2024-05-22T05:07:00Z</dcterms:created>
  <dcterms:modified xsi:type="dcterms:W3CDTF">2024-05-22T05:07:00Z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1049-12.2.0.16909</vt:lpwstr>
  </property>
  <property fmtid="{D5CDD505-2E9C-101B-9397-08002B2CF9AE}" pid="9" name="ICV">
    <vt:lpwstr>3F7A9483F4AA4BB9BB76BADB3F2A765D_12</vt:lpwstr>
  </property>
</Properties>
</file>