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D36D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2D8ACA99" w14:textId="574DD90F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  <w:r w:rsidR="002704DE">
        <w:rPr>
          <w:rFonts w:ascii="Times New Roman" w:hAnsi="Times New Roman"/>
          <w:b/>
          <w:bCs/>
        </w:rPr>
        <w:t xml:space="preserve"> за июнь 2025год</w:t>
      </w:r>
    </w:p>
    <w:p w14:paraId="408B2CCB" w14:textId="77777777" w:rsidR="00005BB4" w:rsidRDefault="00005BB4">
      <w:pPr>
        <w:pStyle w:val="a2"/>
        <w:jc w:val="right"/>
        <w:rPr>
          <w:rFonts w:ascii="Times New Roman" w:hAnsi="Times New Roman"/>
        </w:rPr>
      </w:pPr>
    </w:p>
    <w:p w14:paraId="19AF83D6" w14:textId="77777777" w:rsidR="00005BB4" w:rsidRDefault="00E83C93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14:paraId="7D616F79" w14:textId="77777777" w:rsidR="00005BB4" w:rsidRDefault="00005BB4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005BB4" w14:paraId="5F4C3698" w14:textId="77777777" w:rsidTr="00442B81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60C8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bookmarkStart w:id="0" w:name="_Hlk202272673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42D39AD1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2CAD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21A9C024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83CF003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048C8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6584E224" w14:textId="77777777" w:rsidR="00005BB4" w:rsidRDefault="00005BB4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75D7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8F20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62E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C7E76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3023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7FF7C31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05BB4" w14:paraId="354E78CF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9D75A69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5B424EB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F91CBF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D088E8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820E4A2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EFBEBD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8755917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7B9" w14:textId="77777777" w:rsidR="00005BB4" w:rsidRDefault="00E83C9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05BB4" w14:paraId="189E1F99" w14:textId="77777777" w:rsidTr="00442B81">
        <w:tc>
          <w:tcPr>
            <w:tcW w:w="1705" w:type="dxa"/>
            <w:tcBorders>
              <w:left w:val="single" w:sz="4" w:space="0" w:color="000000"/>
            </w:tcBorders>
          </w:tcPr>
          <w:p w14:paraId="1E7D644F" w14:textId="20B5E478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Конкурсно-игровая программа "Семейный бюджет"</w:t>
            </w:r>
          </w:p>
        </w:tc>
        <w:tc>
          <w:tcPr>
            <w:tcW w:w="2197" w:type="dxa"/>
            <w:tcBorders>
              <w:left w:val="single" w:sz="4" w:space="0" w:color="000000"/>
            </w:tcBorders>
          </w:tcPr>
          <w:p w14:paraId="73CC013B" w14:textId="77777777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/>
                <w:sz w:val="24"/>
              </w:rPr>
              <w:t>16.05.2025</w:t>
            </w:r>
          </w:p>
          <w:p w14:paraId="4B7DECA3" w14:textId="52B1EF40" w:rsidR="00442B81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/>
                <w:sz w:val="24"/>
              </w:rPr>
              <w:t>12:00 – 12:30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14:paraId="38EBFD0F" w14:textId="55E68055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 w:cs="Times New Roman"/>
                <w:sz w:val="24"/>
              </w:rPr>
              <w:t>Смешанная аудитория</w:t>
            </w:r>
          </w:p>
          <w:p w14:paraId="50580C1A" w14:textId="77777777" w:rsidR="00005BB4" w:rsidRPr="00442B81" w:rsidRDefault="00005BB4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</w:tcBorders>
          </w:tcPr>
          <w:p w14:paraId="5CD5319D" w14:textId="6494E779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279" w:type="dxa"/>
            <w:tcBorders>
              <w:left w:val="single" w:sz="4" w:space="0" w:color="000000"/>
            </w:tcBorders>
          </w:tcPr>
          <w:p w14:paraId="79DD2AA6" w14:textId="1830D5B6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 w:cs="Times New Roman"/>
                <w:sz w:val="24"/>
              </w:rPr>
              <w:t>Цикл интерактивных игр, которые позволили детям и родителям на практике освоить основные принципы управления деньгами. Команды состязались в веселых конкурсах на знание финансовых терминов и практических навыков экономии</w:t>
            </w:r>
          </w:p>
        </w:tc>
        <w:tc>
          <w:tcPr>
            <w:tcW w:w="2288" w:type="dxa"/>
            <w:tcBorders>
              <w:left w:val="single" w:sz="4" w:space="0" w:color="000000"/>
            </w:tcBorders>
          </w:tcPr>
          <w:p w14:paraId="0E5E60D3" w14:textId="77777777" w:rsidR="00442B81" w:rsidRPr="00442B81" w:rsidRDefault="00442B81" w:rsidP="00442B81">
            <w:p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Pr="00442B81">
                <w:rPr>
                  <w:rStyle w:val="ad"/>
                  <w:rFonts w:ascii="Times New Roman" w:hAnsi="Times New Roman" w:cs="Times New Roman"/>
                  <w:sz w:val="24"/>
                </w:rPr>
                <w:t>https://t.me/dk_anuchino/2351</w:t>
              </w:r>
            </w:hyperlink>
          </w:p>
          <w:p w14:paraId="34BA219C" w14:textId="77777777" w:rsidR="00005BB4" w:rsidRPr="00442B81" w:rsidRDefault="00005BB4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</w:tcBorders>
          </w:tcPr>
          <w:p w14:paraId="63A82886" w14:textId="7B49E3E8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/>
                <w:sz w:val="24"/>
              </w:rPr>
              <w:t>Приморский край, Анучинский муниципальный округ, с.Анучино, ул.Лазо 4а</w:t>
            </w: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14:paraId="45278820" w14:textId="42FEB0CB" w:rsidR="00005BB4" w:rsidRPr="00442B81" w:rsidRDefault="00442B81">
            <w:pPr>
              <w:pStyle w:val="afff8"/>
              <w:rPr>
                <w:rFonts w:ascii="Times New Roman" w:hAnsi="Times New Roman"/>
                <w:sz w:val="24"/>
              </w:rPr>
            </w:pPr>
            <w:r w:rsidRPr="00442B81">
              <w:rPr>
                <w:rFonts w:ascii="Times New Roman" w:hAnsi="Times New Roman"/>
                <w:sz w:val="24"/>
              </w:rPr>
              <w:t>Дом культуры с.Анучино</w:t>
            </w:r>
          </w:p>
        </w:tc>
      </w:tr>
      <w:tr w:rsidR="00442B81" w14:paraId="5D4EE3F6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2222A57" w14:textId="77777777" w:rsidR="00442B81" w:rsidRDefault="00442B81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03BF3C87" w14:textId="77777777" w:rsidR="00442B81" w:rsidRDefault="00442B8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A81B041" w14:textId="77777777" w:rsidR="00442B81" w:rsidRDefault="00442B8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C5383B5" w14:textId="77777777" w:rsidR="00442B81" w:rsidRDefault="00442B8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6AF08547" w14:textId="77777777" w:rsidR="00442B81" w:rsidRDefault="00442B8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835DC6C" w14:textId="77777777" w:rsidR="00442B81" w:rsidRDefault="00442B81" w:rsidP="00442B8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555D6CE" w14:textId="77777777" w:rsidR="00442B81" w:rsidRDefault="00442B8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5FD3" w14:textId="77777777" w:rsidR="00442B81" w:rsidRDefault="00442B81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</w:tr>
      <w:bookmarkEnd w:id="0"/>
    </w:tbl>
    <w:p w14:paraId="052F009C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4EC7470B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08EAA864" w14:textId="14AE2EA0" w:rsidR="00442B81" w:rsidRDefault="00442B81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793C5141" wp14:editId="37A149CA">
            <wp:extent cx="3257550" cy="3504849"/>
            <wp:effectExtent l="0" t="0" r="0" b="635"/>
            <wp:docPr id="8116788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587" cy="3516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713D8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170147FF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3FE68E54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0ED0C2DD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4784232D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531D13FC" w14:textId="77777777" w:rsidR="000126D6" w:rsidRDefault="000126D6">
      <w:pPr>
        <w:pStyle w:val="a1"/>
        <w:rPr>
          <w:rFonts w:ascii="Times New Roman" w:hAnsi="Times New Roman"/>
          <w:szCs w:val="28"/>
        </w:rPr>
      </w:pPr>
    </w:p>
    <w:p w14:paraId="6967B071" w14:textId="77777777" w:rsidR="000126D6" w:rsidRDefault="000126D6">
      <w:pPr>
        <w:pStyle w:val="a1"/>
        <w:rPr>
          <w:rFonts w:ascii="Times New Roman" w:hAnsi="Times New Roman"/>
          <w:szCs w:val="28"/>
        </w:rPr>
      </w:pPr>
    </w:p>
    <w:p w14:paraId="00AACD43" w14:textId="77777777" w:rsidR="000126D6" w:rsidRDefault="000126D6">
      <w:pPr>
        <w:pStyle w:val="a1"/>
        <w:rPr>
          <w:rFonts w:ascii="Times New Roman" w:hAnsi="Times New Roman"/>
          <w:szCs w:val="28"/>
        </w:rPr>
      </w:pPr>
    </w:p>
    <w:p w14:paraId="64C88368" w14:textId="77777777" w:rsidR="000126D6" w:rsidRDefault="000126D6">
      <w:pPr>
        <w:pStyle w:val="a1"/>
        <w:rPr>
          <w:rFonts w:ascii="Times New Roman" w:hAnsi="Times New Roman"/>
          <w:szCs w:val="28"/>
        </w:rPr>
      </w:pPr>
    </w:p>
    <w:p w14:paraId="18A66F08" w14:textId="77777777" w:rsidR="000126D6" w:rsidRDefault="000126D6">
      <w:pPr>
        <w:pStyle w:val="a1"/>
        <w:rPr>
          <w:rFonts w:ascii="Times New Roman" w:hAnsi="Times New Roman"/>
          <w:szCs w:val="28"/>
        </w:rPr>
      </w:pPr>
    </w:p>
    <w:p w14:paraId="29C64837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6501682E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E3C7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bookmarkStart w:id="1" w:name="_Hlk202273110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53410DB4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8604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789CEFD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7A9E147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270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6AC90C68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D0B7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DBB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D02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F2562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9CD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AE6D83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442B81" w14:paraId="7664DA2B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206A16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369B298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F55F7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85B43F3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04A893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7E9E7B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0292A19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E11C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42B81" w14:paraId="6C3EF8D5" w14:textId="77777777" w:rsidTr="005B73AB">
        <w:tc>
          <w:tcPr>
            <w:tcW w:w="1705" w:type="dxa"/>
            <w:tcBorders>
              <w:left w:val="single" w:sz="4" w:space="0" w:color="000000"/>
            </w:tcBorders>
          </w:tcPr>
          <w:p w14:paraId="1612A327" w14:textId="17B1C169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Познавательная беседа «Осторожно, мошенники!»</w:t>
            </w:r>
          </w:p>
        </w:tc>
        <w:tc>
          <w:tcPr>
            <w:tcW w:w="2197" w:type="dxa"/>
            <w:tcBorders>
              <w:left w:val="single" w:sz="4" w:space="0" w:color="000000"/>
            </w:tcBorders>
          </w:tcPr>
          <w:p w14:paraId="3CFF41B9" w14:textId="77777777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hAnsi="Times New Roman"/>
                <w:sz w:val="24"/>
              </w:rPr>
              <w:t>17.06.2025</w:t>
            </w:r>
            <w:r w:rsidRPr="000F05CA">
              <w:rPr>
                <w:rFonts w:ascii="Times New Roman" w:hAnsi="Times New Roman"/>
                <w:sz w:val="24"/>
              </w:rPr>
              <w:tab/>
            </w:r>
          </w:p>
          <w:p w14:paraId="6662FB44" w14:textId="0EFBBFF1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hAnsi="Times New Roman"/>
                <w:sz w:val="24"/>
              </w:rPr>
              <w:t>11:20-12:00</w:t>
            </w:r>
            <w:r w:rsidRPr="000F05CA"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14:paraId="1C47010C" w14:textId="7D0AC40D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hAnsi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left w:val="single" w:sz="4" w:space="0" w:color="000000"/>
            </w:tcBorders>
          </w:tcPr>
          <w:p w14:paraId="6AFFE7EC" w14:textId="051A68ED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left w:val="single" w:sz="4" w:space="0" w:color="000000"/>
            </w:tcBorders>
          </w:tcPr>
          <w:p w14:paraId="76713C45" w14:textId="5E2C5AB5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Беседа направлена на повышение осведомленности граждан о различных схемах мошенничества и защите их прав.</w:t>
            </w:r>
          </w:p>
        </w:tc>
        <w:tc>
          <w:tcPr>
            <w:tcW w:w="2288" w:type="dxa"/>
            <w:tcBorders>
              <w:left w:val="single" w:sz="4" w:space="0" w:color="000000"/>
            </w:tcBorders>
          </w:tcPr>
          <w:p w14:paraId="7E21C2EF" w14:textId="77777777" w:rsidR="00442B81" w:rsidRPr="000F05CA" w:rsidRDefault="00442B81" w:rsidP="00442B81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0F05C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https://t.me/sdk_shernishevka/4705</w:t>
              </w:r>
            </w:hyperlink>
          </w:p>
          <w:p w14:paraId="4639D99B" w14:textId="77777777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</w:tcBorders>
          </w:tcPr>
          <w:p w14:paraId="6637602D" w14:textId="77777777" w:rsidR="00442B81" w:rsidRPr="000F05CA" w:rsidRDefault="00442B81" w:rsidP="00442B81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0F05CA">
              <w:rPr>
                <w:rFonts w:ascii="Times New Roman" w:hAnsi="Times New Roman" w:cs="Times New Roman"/>
                <w:sz w:val="24"/>
              </w:rPr>
              <w:t>Приморский край,</w:t>
            </w:r>
          </w:p>
          <w:p w14:paraId="03328749" w14:textId="4ED1064D" w:rsidR="00442B81" w:rsidRPr="000F05CA" w:rsidRDefault="00442B81" w:rsidP="00442B81">
            <w:pPr>
              <w:pStyle w:val="afff8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0F05CA"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 w:rsidRPr="000F05CA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с. Чернышевка, ул Советская, 21</w:t>
            </w:r>
          </w:p>
          <w:p w14:paraId="345DE9C0" w14:textId="7BD51F99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14:paraId="11DD2772" w14:textId="4EF37F06" w:rsidR="00442B81" w:rsidRPr="000F05CA" w:rsidRDefault="00442B81" w:rsidP="005B73AB">
            <w:pPr>
              <w:pStyle w:val="afff8"/>
              <w:rPr>
                <w:rFonts w:ascii="Times New Roman" w:hAnsi="Times New Roman"/>
                <w:sz w:val="24"/>
              </w:rPr>
            </w:pPr>
            <w:r w:rsidRPr="000F05CA">
              <w:rPr>
                <w:rFonts w:ascii="Times New Roman" w:hAnsi="Times New Roman"/>
                <w:sz w:val="24"/>
              </w:rPr>
              <w:t>Сельский дом культуры с.Чернышевка</w:t>
            </w:r>
          </w:p>
        </w:tc>
      </w:tr>
      <w:tr w:rsidR="00442B81" w14:paraId="52218275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6DCFAF7" w14:textId="77777777" w:rsidR="00442B81" w:rsidRDefault="00442B81" w:rsidP="005B73AB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694ABAD" w14:textId="77777777" w:rsidR="00442B81" w:rsidRDefault="00442B81" w:rsidP="005B73AB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308ACC70" w14:textId="77777777" w:rsidR="00442B81" w:rsidRDefault="00442B81" w:rsidP="005B73AB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7D1AE31" w14:textId="77777777" w:rsidR="00442B81" w:rsidRDefault="00442B81" w:rsidP="005B73AB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22146EE9" w14:textId="77777777" w:rsidR="00442B81" w:rsidRDefault="00442B81" w:rsidP="005B73AB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4EFA3B6" w14:textId="77777777" w:rsidR="00442B81" w:rsidRDefault="00442B81" w:rsidP="005B73A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78682008" w14:textId="77777777" w:rsidR="00442B81" w:rsidRDefault="00442B81" w:rsidP="005B73AB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C579" w14:textId="77777777" w:rsidR="00442B81" w:rsidRDefault="00442B81" w:rsidP="005B73AB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</w:tr>
      <w:bookmarkEnd w:id="1"/>
    </w:tbl>
    <w:p w14:paraId="61619707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76C8E25D" w14:textId="77777777" w:rsidR="00442B81" w:rsidRDefault="00442B81" w:rsidP="00442B81">
      <w:pPr>
        <w:pStyle w:val="afffff0"/>
      </w:pPr>
      <w:r>
        <w:rPr>
          <w:noProof/>
        </w:rPr>
        <w:lastRenderedPageBreak/>
        <w:drawing>
          <wp:inline distT="0" distB="0" distL="0" distR="0" wp14:anchorId="13A0EE1E" wp14:editId="2CBDB859">
            <wp:extent cx="4171950" cy="31289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2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CA68D" w14:textId="77777777" w:rsidR="00442B81" w:rsidRDefault="00442B81" w:rsidP="00442B81">
      <w:pPr>
        <w:pStyle w:val="afffff0"/>
      </w:pPr>
    </w:p>
    <w:p w14:paraId="5B318912" w14:textId="77777777" w:rsidR="004C043A" w:rsidRDefault="004C043A" w:rsidP="00442B81">
      <w:pPr>
        <w:pStyle w:val="afffff0"/>
      </w:pPr>
    </w:p>
    <w:p w14:paraId="2472A6CE" w14:textId="77777777" w:rsidR="004C043A" w:rsidRDefault="004C043A" w:rsidP="00442B81">
      <w:pPr>
        <w:pStyle w:val="afffff0"/>
      </w:pPr>
    </w:p>
    <w:p w14:paraId="10F9CE68" w14:textId="77777777" w:rsidR="004C043A" w:rsidRDefault="004C043A" w:rsidP="00442B81">
      <w:pPr>
        <w:pStyle w:val="afffff0"/>
      </w:pPr>
    </w:p>
    <w:p w14:paraId="1B2F6FDB" w14:textId="77777777" w:rsidR="004C043A" w:rsidRDefault="004C043A" w:rsidP="00442B81">
      <w:pPr>
        <w:pStyle w:val="afffff0"/>
      </w:pPr>
    </w:p>
    <w:p w14:paraId="6E74B5AD" w14:textId="77777777" w:rsidR="004C043A" w:rsidRDefault="004C043A" w:rsidP="00442B81">
      <w:pPr>
        <w:pStyle w:val="afffff0"/>
      </w:pPr>
    </w:p>
    <w:p w14:paraId="2A2322D2" w14:textId="77777777" w:rsidR="004C043A" w:rsidRDefault="004C043A" w:rsidP="00442B81">
      <w:pPr>
        <w:pStyle w:val="afffff0"/>
      </w:pPr>
    </w:p>
    <w:p w14:paraId="7038747B" w14:textId="77777777" w:rsidR="004C043A" w:rsidRDefault="004C043A" w:rsidP="00442B81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12A6599C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E825B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bookmarkStart w:id="2" w:name="_Hlk202273565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59CBC4FC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0CEFC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2C2198C7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FEECE4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B63CA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5DDFFD7E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CC50E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094B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5CFDF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4A25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EB1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3AF2E0C9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442B81" w14:paraId="672A1497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2C8804E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0EEE084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727F9EC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3ABC800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602465BD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F5FF746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4F9E1CAF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40E9" w14:textId="77777777" w:rsidR="00442B81" w:rsidRDefault="00442B81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C043A" w14:paraId="524153B7" w14:textId="77777777" w:rsidTr="0009013A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4DF10" w14:textId="48F8F7A5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Акция по финансовой грамотности "Будьте бдительны!"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86166" w14:textId="1241474B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31.05.2025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5CAC" w14:textId="6D58B8B9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Взрослая аудитория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90B6D" w14:textId="7FB37F0C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81F60" w14:textId="241DFAA7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 течении дня проводили информационную акцию "Осторожно мошенники! " и раздавали буклеты на улице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5A5EC" w14:textId="77777777" w:rsidR="004C043A" w:rsidRDefault="004C043A" w:rsidP="004C043A">
            <w:pPr>
              <w:rPr>
                <w:rFonts w:ascii="Times New Roman" w:hAnsi="Times New Roman" w:cs="Times New Roman"/>
                <w:sz w:val="24"/>
              </w:rPr>
            </w:pPr>
            <w:hyperlink r:id="rId9" w:history="1">
              <w:r w:rsidRPr="00AE298A">
                <w:rPr>
                  <w:rStyle w:val="ad"/>
                  <w:rFonts w:ascii="Times New Roman" w:hAnsi="Times New Roman" w:cs="Times New Roman"/>
                  <w:sz w:val="24"/>
                </w:rPr>
                <w:t>https://t.me/sdk_star/2091</w:t>
              </w:r>
            </w:hyperlink>
          </w:p>
          <w:p w14:paraId="62808EDC" w14:textId="77777777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04388" w14:textId="77777777" w:rsidR="004C043A" w:rsidRDefault="004C043A" w:rsidP="004C043A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 край, Анучинский муниципальный округ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3C9AFAC7" w14:textId="284BC7BC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с.Староварваровка ул. Мира, 25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314F" w14:textId="41AC96FC" w:rsidR="004C043A" w:rsidRDefault="004C043A" w:rsidP="004C043A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Сельский дом культуры</w:t>
            </w:r>
          </w:p>
          <w:p w14:paraId="20936974" w14:textId="3A70A613" w:rsidR="004C043A" w:rsidRPr="00442B81" w:rsidRDefault="004C043A" w:rsidP="004C043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 Староварваровка</w:t>
            </w:r>
          </w:p>
        </w:tc>
      </w:tr>
    </w:tbl>
    <w:bookmarkEnd w:id="2"/>
    <w:p w14:paraId="26D98288" w14:textId="77777777" w:rsidR="004C043A" w:rsidRDefault="004C043A" w:rsidP="004C043A">
      <w:pPr>
        <w:pStyle w:val="afffff0"/>
      </w:pPr>
      <w:r>
        <w:rPr>
          <w:noProof/>
        </w:rPr>
        <w:lastRenderedPageBreak/>
        <w:drawing>
          <wp:inline distT="0" distB="0" distL="0" distR="0" wp14:anchorId="70484D98" wp14:editId="57D054F3">
            <wp:extent cx="4064000" cy="3409950"/>
            <wp:effectExtent l="0" t="0" r="0" b="0"/>
            <wp:docPr id="1845853117" name="Рисунок 184585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236" cy="34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BAFC76" wp14:editId="32812E1C">
            <wp:extent cx="4546600" cy="3409950"/>
            <wp:effectExtent l="0" t="0" r="635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513" cy="341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29C05" w14:textId="01715448" w:rsidR="004C043A" w:rsidRDefault="004C043A" w:rsidP="004C043A">
      <w:pPr>
        <w:pStyle w:val="afffff0"/>
      </w:pPr>
    </w:p>
    <w:p w14:paraId="7E2631A6" w14:textId="77777777" w:rsidR="004C043A" w:rsidRDefault="004C043A" w:rsidP="004C043A">
      <w:pPr>
        <w:pStyle w:val="afffff0"/>
      </w:pPr>
    </w:p>
    <w:p w14:paraId="653ABB50" w14:textId="77777777" w:rsidR="004C043A" w:rsidRDefault="004C043A" w:rsidP="004C043A">
      <w:pPr>
        <w:pStyle w:val="afffff0"/>
      </w:pPr>
    </w:p>
    <w:p w14:paraId="01A603C1" w14:textId="77777777" w:rsidR="004C043A" w:rsidRDefault="004C043A" w:rsidP="004C043A">
      <w:pPr>
        <w:pStyle w:val="afffff0"/>
      </w:pPr>
    </w:p>
    <w:p w14:paraId="3F9C6E55" w14:textId="77777777" w:rsidR="004C043A" w:rsidRDefault="004C043A" w:rsidP="004C043A">
      <w:pPr>
        <w:pStyle w:val="afffff0"/>
      </w:pPr>
    </w:p>
    <w:p w14:paraId="3DA6E436" w14:textId="77777777" w:rsidR="004C043A" w:rsidRDefault="004C043A" w:rsidP="004C043A">
      <w:pPr>
        <w:pStyle w:val="afffff0"/>
      </w:pPr>
    </w:p>
    <w:p w14:paraId="45CC02F9" w14:textId="77777777" w:rsidR="004C043A" w:rsidRDefault="004C043A" w:rsidP="004C043A">
      <w:pPr>
        <w:pStyle w:val="afffff0"/>
      </w:pPr>
    </w:p>
    <w:p w14:paraId="0DEE939E" w14:textId="77777777" w:rsidR="000126D6" w:rsidRDefault="000126D6" w:rsidP="004C043A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C043A" w14:paraId="65F632E9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04234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727881A8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2EFC9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3585BF46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7079E52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18AFA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154D74D6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7EB51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5766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496C9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94F5E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CBC1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CB34F4D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4C043A" w14:paraId="3A231287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10C01BE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4AB9B7C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3678A622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D8A4822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CFE1BC3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B7BF8C2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6E02FA0C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9AD2" w14:textId="77777777" w:rsidR="004C043A" w:rsidRDefault="004C043A" w:rsidP="005B73AB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4C043A" w14:paraId="296B604B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A8D46" w14:textId="74862735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«Как не попасть в руки мошенников»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C5FDF" w14:textId="77777777" w:rsidR="004C043A" w:rsidRDefault="004C043A" w:rsidP="004C043A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20.05.2025</w:t>
            </w:r>
          </w:p>
          <w:p w14:paraId="545AAB2B" w14:textId="2D8F8F8A" w:rsidR="000F05CA" w:rsidRDefault="000F05C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10:40 – 11:20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56A76" w14:textId="2ECD842F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2028B" w14:textId="1D54C3DC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84185" w14:textId="57EA9F05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узнали, как не попасть на уловки мошенников, которые предлагают с помощью  "волшебной смс" продлить действие сим-карт, банковских карт.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6353" w14:textId="77777777" w:rsidR="004C043A" w:rsidRDefault="004C043A" w:rsidP="004C043A">
            <w:pPr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Pr="00AE298A">
                <w:rPr>
                  <w:rStyle w:val="ad"/>
                  <w:rFonts w:ascii="Times New Roman" w:hAnsi="Times New Roman" w:cs="Times New Roman"/>
                  <w:sz w:val="24"/>
                </w:rPr>
                <w:t>https://t.me/seloklyb/1798</w:t>
              </w:r>
            </w:hyperlink>
          </w:p>
          <w:p w14:paraId="1FB5B309" w14:textId="77777777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63F31" w14:textId="75C5B932" w:rsidR="004C043A" w:rsidRDefault="004C043A" w:rsidP="004C043A">
            <w:pPr>
              <w:pStyle w:val="afff8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Приморский край,Анучинский муниципальный округ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20884DC5" w14:textId="3D5EA056" w:rsidR="004C043A" w:rsidRDefault="004C043A" w:rsidP="004C043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 Еловка, пер. Школьный 1 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48A2" w14:textId="2A59B01E" w:rsidR="004C043A" w:rsidRPr="00442B81" w:rsidRDefault="004C043A" w:rsidP="004C043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Сельский клуб  с. Еловка</w:t>
            </w:r>
          </w:p>
        </w:tc>
      </w:tr>
    </w:tbl>
    <w:p w14:paraId="2E95A188" w14:textId="77777777" w:rsidR="00442B81" w:rsidRDefault="00442B81" w:rsidP="00442B81">
      <w:pPr>
        <w:pStyle w:val="afffff0"/>
      </w:pPr>
    </w:p>
    <w:p w14:paraId="4ECD8975" w14:textId="77777777" w:rsidR="004C043A" w:rsidRDefault="004C043A" w:rsidP="004C043A">
      <w:pPr>
        <w:pStyle w:val="afffff0"/>
      </w:pPr>
      <w:r>
        <w:rPr>
          <w:noProof/>
        </w:rPr>
        <w:lastRenderedPageBreak/>
        <w:drawing>
          <wp:inline distT="0" distB="0" distL="0" distR="0" wp14:anchorId="13347A5C" wp14:editId="2B2AB78F">
            <wp:extent cx="3952875" cy="2223492"/>
            <wp:effectExtent l="0" t="0" r="0" b="5715"/>
            <wp:docPr id="1694460138" name="Рисунок 169446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568" cy="222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8DF19C" wp14:editId="45D4A6CD">
            <wp:extent cx="3873500" cy="2905125"/>
            <wp:effectExtent l="0" t="0" r="0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609" cy="290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AF06" w14:textId="3E1F3701" w:rsidR="004C043A" w:rsidRDefault="004C043A" w:rsidP="004C043A">
      <w:pPr>
        <w:pStyle w:val="afffff0"/>
      </w:pPr>
    </w:p>
    <w:p w14:paraId="0824CF47" w14:textId="77777777" w:rsidR="00005BB4" w:rsidRDefault="00E83C93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*Ш</w:t>
      </w:r>
      <w:r>
        <w:rPr>
          <w:rFonts w:ascii="Times New Roman" w:hAnsi="Times New Roman"/>
          <w:color w:val="333333"/>
          <w:szCs w:val="28"/>
        </w:rPr>
        <w:t>кольники, студенты, взрослое экономически активное население, пенсионеры и предпенсионеры</w:t>
      </w:r>
    </w:p>
    <w:p w14:paraId="07308208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6AF918F6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713F8E13" w14:textId="77777777" w:rsidR="00005BB4" w:rsidRDefault="00E83C93">
      <w:pPr>
        <w:pStyle w:val="a1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Просим прикрепить видеоматериалы, размещенные в социальной сети ВКонтакте, фотографии с мероприятия</w:t>
      </w:r>
    </w:p>
    <w:sectPr w:rsidR="00005BB4" w:rsidSect="004C043A">
      <w:pgSz w:w="16838" w:h="11906" w:orient="landscape"/>
      <w:pgMar w:top="709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5560"/>
    <w:multiLevelType w:val="multilevel"/>
    <w:tmpl w:val="36FE25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70671FF"/>
    <w:multiLevelType w:val="multilevel"/>
    <w:tmpl w:val="458A1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8EA"/>
    <w:multiLevelType w:val="multilevel"/>
    <w:tmpl w:val="4EBCD306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058552067">
    <w:abstractNumId w:val="0"/>
  </w:num>
  <w:num w:numId="2" w16cid:durableId="1569992179">
    <w:abstractNumId w:val="2"/>
  </w:num>
  <w:num w:numId="3" w16cid:durableId="2003384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4"/>
    <w:rsid w:val="00005BB4"/>
    <w:rsid w:val="000126D6"/>
    <w:rsid w:val="000F05CA"/>
    <w:rsid w:val="002704DE"/>
    <w:rsid w:val="00442B81"/>
    <w:rsid w:val="004C043A"/>
    <w:rsid w:val="00B14771"/>
    <w:rsid w:val="00BF4ECA"/>
    <w:rsid w:val="00C3214A"/>
    <w:rsid w:val="00C45AD0"/>
    <w:rsid w:val="00E8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CEF"/>
  <w15:docId w15:val="{2B49AD56-B692-4105-9FDF-DDF56AB0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3625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442B81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s://t.me/sdk_shernishevka/4705" TargetMode="External"/><Relationship Id="rId12" Type="http://schemas.openxmlformats.org/officeDocument/2006/relationships/hyperlink" Target="https://t.me/seloklyb/179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hyperlink" Target="https://t.me/dk_anuchino/2351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t.me/sdk_star/2091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5</cp:revision>
  <cp:lastPrinted>2025-05-28T10:18:00Z</cp:lastPrinted>
  <dcterms:created xsi:type="dcterms:W3CDTF">2025-05-29T23:31:00Z</dcterms:created>
  <dcterms:modified xsi:type="dcterms:W3CDTF">2025-07-31T04:19:00Z</dcterms:modified>
  <dc:language>ru-RU</dc:language>
</cp:coreProperties>
</file>