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DCBC7" w14:textId="77777777" w:rsidR="00DB0F6B" w:rsidRDefault="00DB0F6B">
      <w:pPr>
        <w:rPr>
          <w:sz w:val="28"/>
          <w:szCs w:val="28"/>
        </w:rPr>
      </w:pPr>
    </w:p>
    <w:p w14:paraId="2A3F4FA3" w14:textId="77777777" w:rsidR="00DB0F6B" w:rsidRDefault="00DB0F6B">
      <w:pPr>
        <w:rPr>
          <w:sz w:val="28"/>
          <w:szCs w:val="28"/>
        </w:rPr>
      </w:pPr>
    </w:p>
    <w:p w14:paraId="59DED87C" w14:textId="77777777" w:rsidR="00DB0F6B" w:rsidRDefault="00DB0F6B">
      <w:pPr>
        <w:rPr>
          <w:sz w:val="28"/>
          <w:szCs w:val="28"/>
        </w:rPr>
      </w:pPr>
    </w:p>
    <w:p w14:paraId="5523F6B2" w14:textId="2AF34E0A" w:rsidR="00DB0F6B" w:rsidRDefault="00FA0733">
      <w:pPr>
        <w:widowControl w:val="0"/>
        <w:jc w:val="center"/>
      </w:pPr>
      <w:r>
        <w:rPr>
          <w:sz w:val="28"/>
          <w:szCs w:val="28"/>
        </w:rPr>
        <w:t xml:space="preserve">Уважаемые </w:t>
      </w:r>
      <w:r w:rsidR="004D2D26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5FBBE8D9" w14:textId="77777777" w:rsidR="00DB0F6B" w:rsidRDefault="00DB0F6B">
      <w:pPr>
        <w:widowControl w:val="0"/>
        <w:jc w:val="center"/>
        <w:rPr>
          <w:sz w:val="28"/>
          <w:szCs w:val="28"/>
        </w:rPr>
      </w:pPr>
    </w:p>
    <w:p w14:paraId="46E0B309" w14:textId="77777777" w:rsidR="00DB0F6B" w:rsidRDefault="00DB0F6B">
      <w:pPr>
        <w:ind w:firstLine="709"/>
        <w:rPr>
          <w:sz w:val="28"/>
          <w:szCs w:val="28"/>
        </w:rPr>
      </w:pPr>
    </w:p>
    <w:p w14:paraId="354130D2" w14:textId="1C93E1D9" w:rsidR="00DB0F6B" w:rsidRDefault="00FA0733">
      <w:pPr>
        <w:spacing w:line="360" w:lineRule="auto"/>
        <w:ind w:firstLine="709"/>
        <w:jc w:val="both"/>
        <w:rPr>
          <w:color w:val="333333"/>
          <w:sz w:val="23"/>
        </w:rPr>
      </w:pPr>
      <w:r>
        <w:rPr>
          <w:color w:val="333333"/>
          <w:sz w:val="28"/>
          <w:szCs w:val="28"/>
        </w:rPr>
        <w:t xml:space="preserve">Министерство промышленности и торговли Приморского края совместно с Центром поддержки экспорта Приморского края приглашает субъектов малого и среднего предпринимательства Приморского края принять участие в вебинаре «Час с Торговым представителем РФ в Монголии». Дата и время проведения вебинара: 19 сентября 2024 г., с 12:00 до 13:00 Для участия в вебинаре необходима регистрация на сайте мойбизнес25.рф в разделе «Мероприятия». </w:t>
      </w:r>
    </w:p>
    <w:p w14:paraId="20FAA5E2" w14:textId="1C6974E6" w:rsidR="00DB0F6B" w:rsidRDefault="00FA0733">
      <w:pPr>
        <w:spacing w:line="360" w:lineRule="auto"/>
        <w:jc w:val="both"/>
        <w:rPr>
          <w:color w:val="333333"/>
          <w:sz w:val="28"/>
          <w:szCs w:val="28"/>
        </w:rPr>
      </w:pPr>
      <w:proofErr w:type="spellStart"/>
      <w:r>
        <w:rPr>
          <w:color w:val="333333"/>
          <w:sz w:val="28"/>
          <w:szCs w:val="28"/>
        </w:rPr>
        <w:t>Cсылка</w:t>
      </w:r>
      <w:proofErr w:type="spellEnd"/>
      <w:r>
        <w:rPr>
          <w:color w:val="333333"/>
          <w:sz w:val="28"/>
          <w:szCs w:val="28"/>
        </w:rPr>
        <w:t xml:space="preserve">: </w:t>
      </w:r>
      <w:hyperlink r:id="rId6" w:history="1">
        <w:r w:rsidR="004D2D26" w:rsidRPr="00843416">
          <w:rPr>
            <w:rStyle w:val="a3"/>
            <w:sz w:val="28"/>
            <w:szCs w:val="28"/>
          </w:rPr>
          <w:t>https://xn--25-9kcgjffxnf3b.xn--plai/events/3112/</w:t>
        </w:r>
      </w:hyperlink>
    </w:p>
    <w:p w14:paraId="2A716036" w14:textId="77777777" w:rsidR="004D2D26" w:rsidRDefault="004D2D26">
      <w:pPr>
        <w:spacing w:line="360" w:lineRule="auto"/>
        <w:jc w:val="both"/>
        <w:rPr>
          <w:color w:val="333333"/>
          <w:sz w:val="23"/>
        </w:rPr>
      </w:pPr>
    </w:p>
    <w:p w14:paraId="4ABA8E6A" w14:textId="77777777" w:rsidR="00DB0F6B" w:rsidRDefault="00DB0F6B">
      <w:pPr>
        <w:spacing w:line="360" w:lineRule="auto"/>
        <w:ind w:firstLine="709"/>
        <w:jc w:val="both"/>
        <w:rPr>
          <w:sz w:val="28"/>
          <w:szCs w:val="28"/>
        </w:rPr>
      </w:pPr>
    </w:p>
    <w:p w14:paraId="71F66500" w14:textId="77777777" w:rsidR="00DB0F6B" w:rsidRDefault="00DB0F6B">
      <w:pPr>
        <w:jc w:val="both"/>
        <w:rPr>
          <w:sz w:val="28"/>
        </w:rPr>
      </w:pPr>
    </w:p>
    <w:sectPr w:rsidR="00DB0F6B">
      <w:pgSz w:w="11906" w:h="16838"/>
      <w:pgMar w:top="390" w:right="851" w:bottom="62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PT Astra Serif">
    <w:altName w:val="Arial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6B"/>
    <w:rsid w:val="00117975"/>
    <w:rsid w:val="004D2D26"/>
    <w:rsid w:val="00844D03"/>
    <w:rsid w:val="00DB0F6B"/>
    <w:rsid w:val="00FA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619BE"/>
  <w15:docId w15:val="{89A2E3DB-FE54-447E-98C7-E43B7799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uiPriority w:val="9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styleId="a3">
    <w:name w:val="Hyperlink"/>
    <w:uiPriority w:val="99"/>
    <w:unhideWhenUsed/>
    <w:rPr>
      <w:color w:val="0000FF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4">
    <w:name w:val="Символ сноски"/>
    <w:qFormat/>
    <w:rPr>
      <w:vertAlign w:val="superscript"/>
    </w:rPr>
  </w:style>
  <w:style w:type="character" w:styleId="a5">
    <w:name w:val="footnote reference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6">
    <w:name w:val="Символ концевой сноски"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20">
    <w:name w:val="Заголовок 2 Знак"/>
    <w:uiPriority w:val="9"/>
    <w:qFormat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character" w:customStyle="1" w:styleId="a8">
    <w:name w:val="Верхний колонтитул Знак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Текст выноски Знак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aa">
    <w:name w:val="Нижний колонтитул Знак"/>
    <w:basedOn w:val="a0"/>
    <w:uiPriority w:val="99"/>
    <w:qFormat/>
    <w:rPr>
      <w:rFonts w:ascii="Times New Roman" w:eastAsia="Times New Roman" w:hAnsi="Times New Roman"/>
      <w:sz w:val="24"/>
      <w:szCs w:val="24"/>
    </w:rPr>
  </w:style>
  <w:style w:type="paragraph" w:styleId="ab">
    <w:name w:val="Title"/>
    <w:basedOn w:val="a"/>
    <w:next w:val="ac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FreeSans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styleId="af">
    <w:name w:val="index heading"/>
    <w:basedOn w:val="ab"/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paragraph" w:styleId="af1">
    <w:name w:val="No Spacing"/>
    <w:uiPriority w:val="1"/>
    <w:qFormat/>
  </w:style>
  <w:style w:type="paragraph" w:styleId="af2">
    <w:name w:val="Subtitle"/>
    <w:basedOn w:val="a"/>
    <w:uiPriority w:val="11"/>
    <w:qFormat/>
    <w:pPr>
      <w:spacing w:before="200" w:after="200"/>
    </w:p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3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4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5">
    <w:name w:val="endnote text"/>
    <w:basedOn w:val="a"/>
    <w:uiPriority w:val="99"/>
    <w:semiHidden/>
    <w:unhideWhenUsed/>
    <w:rPr>
      <w:sz w:val="20"/>
    </w:rPr>
  </w:style>
  <w:style w:type="paragraph" w:styleId="11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  <w:qFormat/>
  </w:style>
  <w:style w:type="paragraph" w:styleId="af7">
    <w:name w:val="table of figures"/>
    <w:basedOn w:val="a"/>
    <w:uiPriority w:val="99"/>
    <w:unhideWhenUsed/>
    <w:qFormat/>
  </w:style>
  <w:style w:type="paragraph" w:customStyle="1" w:styleId="af8">
    <w:name w:val="Верхний и нижний колонтитулы"/>
    <w:basedOn w:val="a"/>
    <w:qFormat/>
  </w:style>
  <w:style w:type="paragraph" w:customStyle="1" w:styleId="af9">
    <w:name w:val="Колонтитул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</w:pPr>
  </w:style>
  <w:style w:type="paragraph" w:styleId="afb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fc">
    <w:name w:val="footer"/>
    <w:basedOn w:val="a"/>
    <w:uiPriority w:val="99"/>
    <w:unhideWhenUsed/>
    <w:pPr>
      <w:tabs>
        <w:tab w:val="center" w:pos="4677"/>
        <w:tab w:val="right" w:pos="9355"/>
      </w:tabs>
    </w:pPr>
  </w:style>
  <w:style w:type="paragraph" w:customStyle="1" w:styleId="afd">
    <w:name w:val="Содержимое таблицы"/>
    <w:basedOn w:val="a"/>
    <w:qFormat/>
    <w:pPr>
      <w:suppressLineNumbers/>
    </w:pPr>
  </w:style>
  <w:style w:type="paragraph" w:customStyle="1" w:styleId="afe">
    <w:name w:val="Заголовок таблицы"/>
    <w:basedOn w:val="afd"/>
    <w:qFormat/>
    <w:pPr>
      <w:jc w:val="center"/>
    </w:pPr>
    <w:rPr>
      <w:b/>
      <w:bCs/>
    </w:rPr>
  </w:style>
  <w:style w:type="paragraph" w:customStyle="1" w:styleId="ConsPlusTitle">
    <w:name w:val="ConsPlusTitle"/>
    <w:qFormat/>
    <w:rPr>
      <w:rFonts w:ascii="Arial" w:eastAsia="Times New Roman" w:hAnsi="Arial" w:cs="Arial"/>
      <w:b/>
      <w:bCs/>
      <w:sz w:val="24"/>
    </w:rPr>
  </w:style>
  <w:style w:type="paragraph" w:customStyle="1" w:styleId="12">
    <w:name w:val="Обычный1"/>
    <w:qFormat/>
    <w:rPr>
      <w:rFonts w:ascii="Times New Roman" w:eastAsia="Times New Roman" w:hAnsi="Times New Roman"/>
      <w:sz w:val="26"/>
      <w:lang w:eastAsia="zh-CN"/>
    </w:rPr>
  </w:style>
  <w:style w:type="paragraph" w:styleId="aff">
    <w:name w:val="Body Text Indent"/>
    <w:qFormat/>
    <w:pPr>
      <w:widowControl w:val="0"/>
      <w:jc w:val="both"/>
    </w:pPr>
    <w:rPr>
      <w:rFonts w:ascii="PT Astra Serif" w:eastAsia="Source Han Sans CN Regular" w:hAnsi="PT Astra Serif" w:cs="Lohit Devanagari"/>
      <w:sz w:val="28"/>
      <w:szCs w:val="24"/>
      <w:lang w:bidi="ru-RU"/>
    </w:rPr>
  </w:style>
  <w:style w:type="character" w:styleId="aff0">
    <w:name w:val="Unresolved Mention"/>
    <w:basedOn w:val="a0"/>
    <w:uiPriority w:val="99"/>
    <w:semiHidden/>
    <w:unhideWhenUsed/>
    <w:rsid w:val="004D2D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yperlink" Target="https://xn--25-9kcgjffxnf3b.xn--plai/events/3112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D65741D8-8A83-4964-838E-D7BBC339BA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Ольга Владимировна</dc:creator>
  <dc:description/>
  <cp:lastModifiedBy>Вера В. Клыкова</cp:lastModifiedBy>
  <cp:revision>3</cp:revision>
  <cp:lastPrinted>2024-09-05T03:16:00Z</cp:lastPrinted>
  <dcterms:created xsi:type="dcterms:W3CDTF">2024-09-05T03:19:00Z</dcterms:created>
  <dcterms:modified xsi:type="dcterms:W3CDTF">2024-09-05T22:32:00Z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