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645" w:rsidRPr="0089493D" w:rsidRDefault="00BD4645" w:rsidP="0089493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6"/>
          <w:szCs w:val="6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</w:rPr>
        <w:drawing>
          <wp:anchor distT="0" distB="0" distL="114300" distR="114300" simplePos="0" relativeHeight="251658240" behindDoc="0" locked="0" layoutInCell="1" allowOverlap="1" wp14:anchorId="27044BB3" wp14:editId="6AD8DFBA">
            <wp:simplePos x="0" y="0"/>
            <wp:positionH relativeFrom="column">
              <wp:posOffset>2682240</wp:posOffset>
            </wp:positionH>
            <wp:positionV relativeFrom="paragraph">
              <wp:posOffset>32385</wp:posOffset>
            </wp:positionV>
            <wp:extent cx="638175" cy="914400"/>
            <wp:effectExtent l="0" t="0" r="952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B5FBF">
        <w:rPr>
          <w:rFonts w:ascii="Times New Roman" w:eastAsia="Times New Roman" w:hAnsi="Times New Roman" w:cs="Times New Roman"/>
          <w:color w:val="000000"/>
          <w:sz w:val="18"/>
          <w:szCs w:val="24"/>
        </w:rPr>
        <w:t xml:space="preserve">    </w:t>
      </w:r>
      <w:r w:rsidR="00A947E7">
        <w:rPr>
          <w:rFonts w:ascii="Times New Roman" w:eastAsia="Times New Roman" w:hAnsi="Times New Roman" w:cs="Times New Roman"/>
          <w:color w:val="000000"/>
          <w:sz w:val="18"/>
          <w:szCs w:val="24"/>
        </w:rPr>
        <w:t xml:space="preserve"> </w:t>
      </w:r>
      <w:r w:rsidR="00A947E7">
        <w:rPr>
          <w:rFonts w:ascii="Times New Roman" w:eastAsia="Times New Roman" w:hAnsi="Times New Roman" w:cs="Times New Roman"/>
          <w:color w:val="000000"/>
          <w:sz w:val="18"/>
          <w:szCs w:val="24"/>
        </w:rPr>
        <w:br w:type="textWrapping" w:clear="all"/>
      </w:r>
    </w:p>
    <w:p w:rsidR="00BD4645" w:rsidRPr="005059D3" w:rsidRDefault="00BD4645" w:rsidP="008949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</w:rPr>
      </w:pPr>
      <w:r w:rsidRPr="005059D3"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</w:rPr>
        <w:t>АДМИНИСТРАЦИЯ</w:t>
      </w:r>
    </w:p>
    <w:p w:rsidR="00BD4645" w:rsidRPr="005059D3" w:rsidRDefault="00BD4645" w:rsidP="005754E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059D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АНУЧИНСКОГО МУНИЦИПАЛЬНОГО РАЙОНА</w:t>
      </w:r>
    </w:p>
    <w:p w:rsidR="00BD4645" w:rsidRPr="005059D3" w:rsidRDefault="00BD4645" w:rsidP="00BD4645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BD4645" w:rsidRDefault="0029633C" w:rsidP="001B5FBF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5059D3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РАСПОРЯЖЕНИЕ</w:t>
      </w:r>
    </w:p>
    <w:p w:rsidR="00521297" w:rsidRPr="005059D3" w:rsidRDefault="00521297" w:rsidP="001B5FBF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11"/>
        <w:gridCol w:w="4890"/>
        <w:gridCol w:w="561"/>
        <w:gridCol w:w="1309"/>
      </w:tblGrid>
      <w:tr w:rsidR="00BD4645" w:rsidRPr="005059D3" w:rsidTr="00BD4645">
        <w:trPr>
          <w:cantSplit/>
          <w:jc w:val="center"/>
        </w:trPr>
        <w:tc>
          <w:tcPr>
            <w:tcW w:w="2511" w:type="dxa"/>
            <w:hideMark/>
          </w:tcPr>
          <w:p w:rsidR="00BD4645" w:rsidRPr="0089493D" w:rsidRDefault="0089493D" w:rsidP="005212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 </w:t>
            </w:r>
            <w:r w:rsidR="00521297" w:rsidRPr="00894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>10</w:t>
            </w:r>
            <w:r w:rsidR="003210F5" w:rsidRPr="00894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>.</w:t>
            </w:r>
            <w:r w:rsidR="00521297" w:rsidRPr="008949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>02.2020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 г.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  </w:t>
            </w:r>
          </w:p>
        </w:tc>
        <w:tc>
          <w:tcPr>
            <w:tcW w:w="4890" w:type="dxa"/>
            <w:hideMark/>
          </w:tcPr>
          <w:p w:rsidR="00BD4645" w:rsidRPr="005059D3" w:rsidRDefault="00521297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</w:t>
            </w:r>
            <w:r w:rsidR="00BD4645" w:rsidRPr="00505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hideMark/>
          </w:tcPr>
          <w:p w:rsidR="00BD4645" w:rsidRPr="005059D3" w:rsidRDefault="00BD4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05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D4645" w:rsidRPr="005059D3" w:rsidRDefault="00521297" w:rsidP="00521297">
            <w:pPr>
              <w:spacing w:after="0" w:line="240" w:lineRule="auto"/>
              <w:ind w:left="-120" w:right="-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84</w:t>
            </w:r>
            <w:r w:rsidR="003210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-р</w:t>
            </w:r>
          </w:p>
        </w:tc>
      </w:tr>
    </w:tbl>
    <w:p w:rsidR="00167F22" w:rsidRDefault="00167F22" w:rsidP="00167F22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:rsidR="00167F22" w:rsidRDefault="00167F22" w:rsidP="0029633C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:rsidR="0089493D" w:rsidRDefault="0029633C" w:rsidP="001B5FBF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 w:rsidRPr="0029633C">
        <w:rPr>
          <w:rFonts w:ascii="Times New Roman" w:hAnsi="Times New Roman" w:cs="Times New Roman"/>
          <w:b/>
          <w:spacing w:val="-1"/>
          <w:sz w:val="28"/>
          <w:szCs w:val="28"/>
        </w:rPr>
        <w:t xml:space="preserve">Об </w:t>
      </w:r>
      <w:r w:rsidR="00497054">
        <w:rPr>
          <w:rFonts w:ascii="Times New Roman" w:hAnsi="Times New Roman" w:cs="Times New Roman"/>
          <w:b/>
          <w:spacing w:val="-1"/>
          <w:sz w:val="28"/>
          <w:szCs w:val="28"/>
        </w:rPr>
        <w:t>утверждении конкурсной комиссии для проведения</w:t>
      </w:r>
      <w:r w:rsidRPr="0029633C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</w:p>
    <w:p w:rsidR="0089493D" w:rsidRDefault="0029633C" w:rsidP="001B5FBF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 w:rsidRPr="0029633C">
        <w:rPr>
          <w:rFonts w:ascii="Times New Roman" w:hAnsi="Times New Roman" w:cs="Times New Roman"/>
          <w:b/>
          <w:spacing w:val="-1"/>
          <w:sz w:val="28"/>
          <w:szCs w:val="28"/>
        </w:rPr>
        <w:t>открытого конкурса на право</w:t>
      </w:r>
      <w:r w:rsidR="00497054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29633C">
        <w:rPr>
          <w:rFonts w:ascii="Times New Roman" w:hAnsi="Times New Roman" w:cs="Times New Roman"/>
          <w:b/>
          <w:spacing w:val="-1"/>
          <w:sz w:val="28"/>
          <w:szCs w:val="28"/>
        </w:rPr>
        <w:t xml:space="preserve">заключения договора управления </w:t>
      </w:r>
      <w:r w:rsidR="0089493D">
        <w:rPr>
          <w:rFonts w:ascii="Times New Roman" w:hAnsi="Times New Roman" w:cs="Times New Roman"/>
          <w:b/>
          <w:spacing w:val="-1"/>
          <w:sz w:val="28"/>
          <w:szCs w:val="28"/>
        </w:rPr>
        <w:t>м</w:t>
      </w:r>
      <w:r w:rsidRPr="0029633C">
        <w:rPr>
          <w:rFonts w:ascii="Times New Roman" w:hAnsi="Times New Roman" w:cs="Times New Roman"/>
          <w:b/>
          <w:spacing w:val="-1"/>
          <w:sz w:val="28"/>
          <w:szCs w:val="28"/>
        </w:rPr>
        <w:t>ногоквартирным домом</w:t>
      </w:r>
      <w:r w:rsidR="00497054">
        <w:rPr>
          <w:rFonts w:ascii="Times New Roman" w:hAnsi="Times New Roman" w:cs="Times New Roman"/>
          <w:b/>
          <w:spacing w:val="-1"/>
          <w:sz w:val="28"/>
          <w:szCs w:val="28"/>
        </w:rPr>
        <w:t xml:space="preserve"> и утверждение порядка работы </w:t>
      </w:r>
    </w:p>
    <w:p w:rsidR="0029633C" w:rsidRPr="0029633C" w:rsidRDefault="00497054" w:rsidP="001B5FBF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pacing w:val="-1"/>
          <w:sz w:val="28"/>
          <w:szCs w:val="28"/>
        </w:rPr>
        <w:t>конкурсной комиссии</w:t>
      </w:r>
    </w:p>
    <w:p w:rsidR="00167F22" w:rsidRPr="0029633C" w:rsidRDefault="00167F22" w:rsidP="0029633C">
      <w:pPr>
        <w:jc w:val="both"/>
        <w:rPr>
          <w:rFonts w:ascii="Times New Roman" w:hAnsi="Times New Roman" w:cs="Times New Roman"/>
        </w:rPr>
      </w:pPr>
    </w:p>
    <w:p w:rsidR="00521297" w:rsidRDefault="00521297" w:rsidP="00515FB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633C">
        <w:rPr>
          <w:rFonts w:ascii="Times New Roman" w:hAnsi="Times New Roman" w:cs="Times New Roman"/>
          <w:sz w:val="28"/>
          <w:szCs w:val="28"/>
        </w:rPr>
        <w:t>В соответствии с Жилищным Кодексом Российской Федерации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9633C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29633C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29633C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</w:t>
      </w:r>
      <w:r>
        <w:rPr>
          <w:sz w:val="28"/>
          <w:szCs w:val="28"/>
        </w:rPr>
        <w:t xml:space="preserve"> </w:t>
      </w:r>
      <w:r w:rsidRPr="0029633C">
        <w:rPr>
          <w:rFonts w:ascii="Times New Roman" w:hAnsi="Times New Roman" w:cs="Times New Roman"/>
          <w:sz w:val="28"/>
          <w:szCs w:val="28"/>
        </w:rPr>
        <w:t xml:space="preserve">06.02.2006 </w:t>
      </w:r>
      <w:r w:rsidR="00515FBC">
        <w:rPr>
          <w:rFonts w:ascii="Times New Roman" w:hAnsi="Times New Roman" w:cs="Times New Roman"/>
          <w:sz w:val="28"/>
          <w:szCs w:val="28"/>
        </w:rPr>
        <w:br/>
      </w:r>
      <w:r w:rsidRPr="0029633C">
        <w:rPr>
          <w:rFonts w:ascii="Times New Roman" w:hAnsi="Times New Roman" w:cs="Times New Roman"/>
          <w:sz w:val="28"/>
          <w:szCs w:val="28"/>
        </w:rPr>
        <w:t>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</w:t>
      </w:r>
      <w:r>
        <w:rPr>
          <w:rFonts w:ascii="Times New Roman" w:hAnsi="Times New Roman" w:cs="Times New Roman"/>
          <w:sz w:val="28"/>
          <w:szCs w:val="28"/>
        </w:rPr>
        <w:t>, распоряжением</w:t>
      </w:r>
      <w:r w:rsidRPr="002963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9633C">
        <w:rPr>
          <w:rFonts w:ascii="Times New Roman" w:hAnsi="Times New Roman" w:cs="Times New Roman"/>
          <w:sz w:val="28"/>
          <w:szCs w:val="28"/>
        </w:rPr>
        <w:t>дминистраци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2963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Анучинского</w:t>
      </w:r>
      <w:r w:rsidRPr="0029633C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от 29.04.2015 № 76-р «</w:t>
      </w:r>
      <w:r w:rsidRPr="00925D4C">
        <w:rPr>
          <w:rFonts w:ascii="Times New Roman" w:hAnsi="Times New Roman" w:cs="Times New Roman"/>
          <w:spacing w:val="-1"/>
          <w:sz w:val="28"/>
          <w:szCs w:val="28"/>
        </w:rPr>
        <w:t>Об организации проведения открытого конкурса на право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925D4C">
        <w:rPr>
          <w:rFonts w:ascii="Times New Roman" w:hAnsi="Times New Roman" w:cs="Times New Roman"/>
          <w:spacing w:val="-1"/>
          <w:sz w:val="28"/>
          <w:szCs w:val="28"/>
        </w:rPr>
        <w:t>заключения договора управления многоквартирным домом</w:t>
      </w:r>
      <w:r>
        <w:rPr>
          <w:rFonts w:ascii="Times New Roman" w:hAnsi="Times New Roman" w:cs="Times New Roman"/>
          <w:spacing w:val="-1"/>
          <w:sz w:val="28"/>
          <w:szCs w:val="28"/>
        </w:rPr>
        <w:t>»</w:t>
      </w:r>
      <w:r w:rsidRPr="002963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1297" w:rsidRPr="00CA7D3E" w:rsidRDefault="00521297" w:rsidP="00515FBC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Times New Roman" w:hAnsi="Times New Roman" w:cs="Times New Roman"/>
          <w:bCs/>
          <w:sz w:val="28"/>
          <w:szCs w:val="28"/>
        </w:rPr>
        <w:t>1</w:t>
      </w:r>
      <w:r w:rsidRPr="00601FC5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</w:rPr>
        <w:t>Утвердить состав</w:t>
      </w:r>
      <w:r w:rsidRPr="00925D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конкурсн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 w:rsidRPr="00925D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комисси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925D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проведения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открытого </w:t>
      </w:r>
      <w:r w:rsidRPr="00925D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конкурса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право заключения договора управления</w:t>
      </w:r>
      <w:r w:rsidRPr="00925D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многоквартирным домом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Приложение 1.</w:t>
      </w:r>
    </w:p>
    <w:p w:rsidR="00521297" w:rsidRPr="0029633C" w:rsidRDefault="00521297" w:rsidP="00515FB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 Утвердить порядок работы конкурсной комиссии</w:t>
      </w: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25D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проведения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открытого </w:t>
      </w:r>
      <w:r w:rsidRPr="00925D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конкурса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право заключения договора управления</w:t>
      </w:r>
      <w:r w:rsidRPr="00925D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многоквартирным домом</w:t>
      </w:r>
      <w:r>
        <w:rPr>
          <w:rFonts w:ascii="Times New Roman" w:hAnsi="Times New Roman" w:cs="Times New Roman"/>
          <w:bCs/>
          <w:sz w:val="28"/>
          <w:szCs w:val="28"/>
        </w:rPr>
        <w:t>, Приложение 2.</w:t>
      </w:r>
    </w:p>
    <w:p w:rsidR="00521297" w:rsidRPr="00DF3A18" w:rsidRDefault="00521297" w:rsidP="00515FBC">
      <w:pPr>
        <w:shd w:val="clear" w:color="auto" w:fill="FFFFFF"/>
        <w:spacing w:after="0" w:line="360" w:lineRule="auto"/>
        <w:ind w:left="10" w:firstLine="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DF3A18">
        <w:rPr>
          <w:rFonts w:ascii="Times New Roman" w:hAnsi="Times New Roman" w:cs="Times New Roman"/>
          <w:sz w:val="28"/>
          <w:szCs w:val="28"/>
        </w:rPr>
        <w:t>. Общему отделу администрации (</w:t>
      </w:r>
      <w:proofErr w:type="spellStart"/>
      <w:r w:rsidRPr="00DF3A18">
        <w:rPr>
          <w:rFonts w:ascii="Times New Roman" w:hAnsi="Times New Roman" w:cs="Times New Roman"/>
          <w:sz w:val="28"/>
          <w:szCs w:val="28"/>
        </w:rPr>
        <w:t>Бурдейной</w:t>
      </w:r>
      <w:proofErr w:type="spellEnd"/>
      <w:r w:rsidRPr="00DF3A18">
        <w:rPr>
          <w:rFonts w:ascii="Times New Roman" w:hAnsi="Times New Roman" w:cs="Times New Roman"/>
          <w:sz w:val="28"/>
          <w:szCs w:val="28"/>
        </w:rPr>
        <w:t xml:space="preserve">) </w:t>
      </w:r>
      <w:r w:rsidRPr="00DF3A18">
        <w:rPr>
          <w:rFonts w:ascii="Times New Roman" w:eastAsia="Times New Roman" w:hAnsi="Times New Roman" w:cs="Times New Roman"/>
          <w:sz w:val="28"/>
          <w:szCs w:val="28"/>
        </w:rPr>
        <w:t xml:space="preserve">опубликовать </w:t>
      </w:r>
      <w:r>
        <w:rPr>
          <w:rFonts w:ascii="Times New Roman" w:eastAsia="Times New Roman" w:hAnsi="Times New Roman" w:cs="Times New Roman"/>
          <w:sz w:val="28"/>
          <w:szCs w:val="28"/>
        </w:rPr>
        <w:t>распоряжение</w:t>
      </w:r>
      <w:r w:rsidRPr="00DF3A18">
        <w:rPr>
          <w:rFonts w:ascii="Times New Roman" w:eastAsia="Times New Roman" w:hAnsi="Times New Roman" w:cs="Times New Roman"/>
          <w:sz w:val="28"/>
          <w:szCs w:val="28"/>
        </w:rPr>
        <w:t xml:space="preserve"> в средствах массовой информации</w:t>
      </w:r>
      <w:r w:rsidRPr="00285566">
        <w:rPr>
          <w:rFonts w:ascii="Times New Roman" w:hAnsi="Times New Roman" w:cs="Times New Roman"/>
          <w:sz w:val="28"/>
          <w:szCs w:val="28"/>
        </w:rPr>
        <w:t>.</w:t>
      </w:r>
    </w:p>
    <w:p w:rsidR="00521297" w:rsidRPr="00DF3A18" w:rsidRDefault="00521297" w:rsidP="00515FB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4</w:t>
      </w:r>
      <w:r w:rsidRPr="00DF3A18">
        <w:rPr>
          <w:rFonts w:ascii="Times New Roman" w:eastAsia="Times New Roman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521297" w:rsidRDefault="00521297" w:rsidP="00515FB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DF3A18">
        <w:rPr>
          <w:rFonts w:ascii="Times New Roman" w:eastAsia="Times New Roman" w:hAnsi="Times New Roman" w:cs="Times New Roman"/>
          <w:sz w:val="28"/>
          <w:szCs w:val="28"/>
        </w:rPr>
        <w:t xml:space="preserve">. Контроль за исполнением настоящего </w:t>
      </w:r>
      <w:r>
        <w:rPr>
          <w:rFonts w:ascii="Times New Roman" w:eastAsia="Times New Roman" w:hAnsi="Times New Roman" w:cs="Times New Roman"/>
          <w:sz w:val="28"/>
          <w:szCs w:val="28"/>
        </w:rPr>
        <w:t>распоряжения</w:t>
      </w:r>
      <w:r w:rsidRPr="00DF3A18">
        <w:rPr>
          <w:rFonts w:ascii="Times New Roman" w:eastAsia="Times New Roman" w:hAnsi="Times New Roman" w:cs="Times New Roman"/>
          <w:sz w:val="28"/>
          <w:szCs w:val="28"/>
        </w:rPr>
        <w:t xml:space="preserve"> возложить </w:t>
      </w:r>
      <w:r w:rsidR="00515FBC">
        <w:rPr>
          <w:rFonts w:ascii="Times New Roman" w:eastAsia="Times New Roman" w:hAnsi="Times New Roman" w:cs="Times New Roman"/>
          <w:sz w:val="28"/>
          <w:szCs w:val="28"/>
        </w:rPr>
        <w:br/>
      </w:r>
      <w:r w:rsidRPr="00DF3A18">
        <w:rPr>
          <w:rFonts w:ascii="Times New Roman" w:eastAsia="Times New Roman" w:hAnsi="Times New Roman" w:cs="Times New Roman"/>
          <w:sz w:val="28"/>
          <w:szCs w:val="28"/>
        </w:rPr>
        <w:t xml:space="preserve">на заместителя главы администрации Анучинского муниципального района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И.В.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Дубовцева</w:t>
      </w:r>
      <w:proofErr w:type="spellEnd"/>
      <w:r w:rsidRPr="00DF3A1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21297" w:rsidRDefault="00521297" w:rsidP="005212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15FBC" w:rsidRPr="004C27AD" w:rsidRDefault="00515FBC" w:rsidP="005212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21297" w:rsidRPr="00285566" w:rsidRDefault="00521297" w:rsidP="005212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5566">
        <w:rPr>
          <w:rFonts w:ascii="Times New Roman" w:eastAsia="Times New Roman" w:hAnsi="Times New Roman" w:cs="Times New Roman"/>
          <w:sz w:val="28"/>
          <w:szCs w:val="28"/>
        </w:rPr>
        <w:t>Глава Анучинского</w:t>
      </w:r>
    </w:p>
    <w:p w:rsidR="00521297" w:rsidRPr="00285566" w:rsidRDefault="00521297" w:rsidP="005212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285566">
        <w:rPr>
          <w:rFonts w:ascii="Times New Roman" w:eastAsia="Times New Roman" w:hAnsi="Times New Roman" w:cs="Times New Roman"/>
          <w:sz w:val="28"/>
          <w:szCs w:val="28"/>
        </w:rPr>
        <w:t xml:space="preserve">униципального района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15FBC"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 w:rsidRPr="00285566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С.А.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Понуровский</w:t>
      </w:r>
      <w:proofErr w:type="spellEnd"/>
    </w:p>
    <w:p w:rsidR="00521297" w:rsidRPr="00497054" w:rsidRDefault="00521297" w:rsidP="00521297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1297" w:rsidRDefault="00521297" w:rsidP="0052129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21297" w:rsidRDefault="00521297" w:rsidP="0052129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21297" w:rsidRDefault="00521297" w:rsidP="0052129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21297" w:rsidRDefault="00521297" w:rsidP="0052129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21297" w:rsidRDefault="00521297" w:rsidP="0052129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21297" w:rsidRDefault="00521297" w:rsidP="0052129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21297" w:rsidRDefault="00521297" w:rsidP="0052129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21297" w:rsidRDefault="00521297" w:rsidP="0052129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21297" w:rsidRDefault="00521297" w:rsidP="0052129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21297" w:rsidRDefault="00521297" w:rsidP="0052129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21297" w:rsidRDefault="00521297" w:rsidP="0052129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21297" w:rsidRDefault="00521297" w:rsidP="0052129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21297" w:rsidRDefault="00521297" w:rsidP="0052129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15FBC" w:rsidRDefault="00515FBC" w:rsidP="00521297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15FBC" w:rsidRDefault="00515FBC" w:rsidP="00521297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15FBC" w:rsidRDefault="00515FBC" w:rsidP="00521297">
      <w:pPr>
        <w:spacing w:line="360" w:lineRule="auto"/>
        <w:jc w:val="right"/>
        <w:rPr>
          <w:rFonts w:ascii="Times New Roman" w:hAnsi="Times New Roman" w:cs="Times New Roman"/>
          <w:sz w:val="20"/>
          <w:szCs w:val="20"/>
        </w:rPr>
        <w:sectPr w:rsidR="00515FBC" w:rsidSect="0089493D">
          <w:pgSz w:w="11906" w:h="16838"/>
          <w:pgMar w:top="1134" w:right="851" w:bottom="1134" w:left="1985" w:header="425" w:footer="0" w:gutter="0"/>
          <w:cols w:space="708"/>
          <w:docGrid w:linePitch="360"/>
        </w:sectPr>
      </w:pPr>
    </w:p>
    <w:p w:rsidR="00521297" w:rsidRPr="0089493D" w:rsidRDefault="00521297" w:rsidP="0089493D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9493D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521297" w:rsidRPr="0089493D" w:rsidRDefault="00521297" w:rsidP="0089493D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21297" w:rsidRPr="00F3164A" w:rsidRDefault="00521297" w:rsidP="0089493D">
      <w:pPr>
        <w:tabs>
          <w:tab w:val="left" w:pos="8789"/>
        </w:tabs>
        <w:spacing w:line="360" w:lineRule="auto"/>
        <w:ind w:right="-81"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164A">
        <w:rPr>
          <w:rFonts w:ascii="Times New Roman" w:hAnsi="Times New Roman" w:cs="Times New Roman"/>
          <w:b/>
          <w:sz w:val="28"/>
          <w:szCs w:val="28"/>
        </w:rPr>
        <w:t>СОСТАВ КОНКУРСНОЙ КОМИССИИ</w:t>
      </w:r>
    </w:p>
    <w:p w:rsidR="00521297" w:rsidRDefault="00521297" w:rsidP="0089493D">
      <w:pPr>
        <w:tabs>
          <w:tab w:val="left" w:pos="8789"/>
        </w:tabs>
        <w:spacing w:line="240" w:lineRule="auto"/>
        <w:ind w:right="-81" w:firstLine="54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7054">
        <w:rPr>
          <w:rFonts w:ascii="Times New Roman" w:hAnsi="Times New Roman" w:cs="Times New Roman"/>
          <w:sz w:val="28"/>
          <w:szCs w:val="28"/>
        </w:rPr>
        <w:t xml:space="preserve"> </w:t>
      </w:r>
      <w:r w:rsidRPr="00140C5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для проведения открытого конкурса на право заключения договора управления многоквартирным домом</w:t>
      </w:r>
    </w:p>
    <w:p w:rsidR="00521297" w:rsidRPr="00140C57" w:rsidRDefault="00521297" w:rsidP="00521297">
      <w:pPr>
        <w:tabs>
          <w:tab w:val="left" w:pos="8789"/>
        </w:tabs>
        <w:ind w:right="-81" w:firstLine="54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tbl>
      <w:tblPr>
        <w:tblW w:w="9866" w:type="dxa"/>
        <w:tblInd w:w="-34" w:type="dxa"/>
        <w:tblLook w:val="01E0" w:firstRow="1" w:lastRow="1" w:firstColumn="1" w:lastColumn="1" w:noHBand="0" w:noVBand="0"/>
      </w:tblPr>
      <w:tblGrid>
        <w:gridCol w:w="3168"/>
        <w:gridCol w:w="6698"/>
      </w:tblGrid>
      <w:tr w:rsidR="00521297" w:rsidRPr="00497054" w:rsidTr="006A5022">
        <w:tc>
          <w:tcPr>
            <w:tcW w:w="3168" w:type="dxa"/>
            <w:hideMark/>
          </w:tcPr>
          <w:p w:rsidR="00521297" w:rsidRDefault="00521297" w:rsidP="006A5022">
            <w:pPr>
              <w:tabs>
                <w:tab w:val="left" w:pos="8789"/>
              </w:tabs>
              <w:ind w:right="300"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>редседатель 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851AD" w:rsidRDefault="00A851AD" w:rsidP="006A5022">
            <w:pPr>
              <w:tabs>
                <w:tab w:val="left" w:pos="8789"/>
              </w:tabs>
              <w:ind w:right="300"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комиссии,</w:t>
            </w:r>
          </w:p>
          <w:p w:rsidR="00521297" w:rsidRPr="00497054" w:rsidRDefault="00521297" w:rsidP="006A5022">
            <w:pPr>
              <w:tabs>
                <w:tab w:val="left" w:pos="8789"/>
              </w:tabs>
              <w:ind w:right="300"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 комиссии,</w:t>
            </w:r>
          </w:p>
        </w:tc>
        <w:tc>
          <w:tcPr>
            <w:tcW w:w="6698" w:type="dxa"/>
          </w:tcPr>
          <w:p w:rsidR="00521297" w:rsidRDefault="00521297" w:rsidP="006A5022">
            <w:pPr>
              <w:tabs>
                <w:tab w:val="left" w:pos="8789"/>
              </w:tabs>
              <w:ind w:right="7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>- заместител</w:t>
            </w:r>
            <w:r w:rsidR="00DF00CC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 главы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Анучинского муниципального района;</w:t>
            </w:r>
          </w:p>
          <w:p w:rsidR="00A851AD" w:rsidRDefault="00A851AD" w:rsidP="006A5022">
            <w:pPr>
              <w:tabs>
                <w:tab w:val="left" w:pos="8789"/>
              </w:tabs>
              <w:ind w:right="7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управления по работе с территориями администрации Анучинского муниципального района;</w:t>
            </w:r>
          </w:p>
          <w:p w:rsidR="00521297" w:rsidRPr="00497054" w:rsidRDefault="00521297" w:rsidP="00521297">
            <w:pPr>
              <w:tabs>
                <w:tab w:val="left" w:pos="8789"/>
              </w:tabs>
              <w:ind w:right="7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специалист 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отдела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жизнеобеспечения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521297" w:rsidRPr="00497054" w:rsidTr="006A5022">
        <w:tc>
          <w:tcPr>
            <w:tcW w:w="3168" w:type="dxa"/>
            <w:hideMark/>
          </w:tcPr>
          <w:p w:rsidR="00521297" w:rsidRPr="00497054" w:rsidRDefault="00521297" w:rsidP="006A5022">
            <w:pPr>
              <w:tabs>
                <w:tab w:val="left" w:pos="8789"/>
              </w:tabs>
              <w:ind w:right="300"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6698" w:type="dxa"/>
          </w:tcPr>
          <w:p w:rsidR="00521297" w:rsidRPr="00497054" w:rsidRDefault="00521297" w:rsidP="00A851AD">
            <w:pPr>
              <w:tabs>
                <w:tab w:val="left" w:pos="8789"/>
              </w:tabs>
              <w:ind w:right="79" w:firstLine="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отдела жизнеобеспечения администрации Анучинского му</w:t>
            </w:r>
            <w:r w:rsidR="00A851AD">
              <w:rPr>
                <w:rFonts w:ascii="Times New Roman" w:hAnsi="Times New Roman" w:cs="Times New Roman"/>
                <w:sz w:val="28"/>
                <w:szCs w:val="28"/>
              </w:rPr>
              <w:t>ниципального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521297" w:rsidRPr="00497054" w:rsidTr="006A5022">
        <w:tc>
          <w:tcPr>
            <w:tcW w:w="3168" w:type="dxa"/>
            <w:shd w:val="clear" w:color="auto" w:fill="auto"/>
            <w:hideMark/>
          </w:tcPr>
          <w:p w:rsidR="00521297" w:rsidRPr="00497054" w:rsidRDefault="00521297" w:rsidP="006A5022">
            <w:pPr>
              <w:tabs>
                <w:tab w:val="left" w:pos="8789"/>
              </w:tabs>
              <w:ind w:right="300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6698" w:type="dxa"/>
          </w:tcPr>
          <w:p w:rsidR="00521297" w:rsidRPr="00497054" w:rsidRDefault="00521297" w:rsidP="00A851AD">
            <w:pPr>
              <w:tabs>
                <w:tab w:val="left" w:pos="8789"/>
              </w:tabs>
              <w:ind w:right="79" w:firstLine="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- депутат Думы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A851AD">
              <w:rPr>
                <w:rFonts w:ascii="Times New Roman" w:hAnsi="Times New Roman" w:cs="Times New Roman"/>
                <w:sz w:val="28"/>
                <w:szCs w:val="28"/>
              </w:rPr>
              <w:t>(по согласованию Савельева Татьяна Юрьевна)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521297" w:rsidRPr="00497054" w:rsidTr="006A5022">
        <w:tc>
          <w:tcPr>
            <w:tcW w:w="3168" w:type="dxa"/>
          </w:tcPr>
          <w:p w:rsidR="00521297" w:rsidRPr="00497054" w:rsidRDefault="00521297" w:rsidP="00A851AD">
            <w:pPr>
              <w:tabs>
                <w:tab w:val="left" w:pos="8789"/>
              </w:tabs>
              <w:ind w:right="487" w:firstLine="3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698" w:type="dxa"/>
            <w:hideMark/>
          </w:tcPr>
          <w:p w:rsidR="00521297" w:rsidRDefault="00521297" w:rsidP="00A851AD">
            <w:pPr>
              <w:tabs>
                <w:tab w:val="left" w:pos="8789"/>
              </w:tabs>
              <w:ind w:right="79" w:firstLine="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отдела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жизнеобеспечения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  <w:r w:rsidR="00A851A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21297" w:rsidRDefault="00521297" w:rsidP="006A5022">
            <w:pPr>
              <w:tabs>
                <w:tab w:val="left" w:pos="8789"/>
              </w:tabs>
              <w:ind w:right="79" w:firstLine="4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297" w:rsidRDefault="00521297" w:rsidP="006A5022">
            <w:pPr>
              <w:tabs>
                <w:tab w:val="left" w:pos="8789"/>
              </w:tabs>
              <w:ind w:right="79" w:firstLine="4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297" w:rsidRDefault="00521297" w:rsidP="006A5022">
            <w:pPr>
              <w:tabs>
                <w:tab w:val="left" w:pos="8789"/>
              </w:tabs>
              <w:ind w:right="79" w:firstLine="4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1AD" w:rsidRDefault="00A851AD" w:rsidP="006A5022">
            <w:pPr>
              <w:tabs>
                <w:tab w:val="left" w:pos="8789"/>
              </w:tabs>
              <w:ind w:right="79" w:firstLine="4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493D" w:rsidRDefault="0089493D" w:rsidP="006A5022">
            <w:pPr>
              <w:tabs>
                <w:tab w:val="left" w:pos="8789"/>
              </w:tabs>
              <w:ind w:right="79" w:firstLine="4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493D" w:rsidRDefault="0089493D" w:rsidP="006A5022">
            <w:pPr>
              <w:tabs>
                <w:tab w:val="left" w:pos="8789"/>
              </w:tabs>
              <w:ind w:right="79" w:firstLine="4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1AD" w:rsidRPr="0089493D" w:rsidRDefault="00A851AD" w:rsidP="00A851AD">
            <w:pPr>
              <w:tabs>
                <w:tab w:val="left" w:pos="8789"/>
              </w:tabs>
              <w:ind w:right="79" w:firstLine="4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949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 2</w:t>
            </w:r>
          </w:p>
          <w:p w:rsidR="00521297" w:rsidRPr="00497054" w:rsidRDefault="00521297" w:rsidP="0089493D">
            <w:pPr>
              <w:tabs>
                <w:tab w:val="left" w:pos="8789"/>
              </w:tabs>
              <w:spacing w:after="0" w:line="360" w:lineRule="auto"/>
              <w:ind w:right="79" w:firstLine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21297" w:rsidRDefault="00521297" w:rsidP="005212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140C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ПОРЯДОК РАБОТЫ</w:t>
      </w:r>
    </w:p>
    <w:p w:rsidR="00521297" w:rsidRPr="00140C57" w:rsidRDefault="00521297" w:rsidP="005212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21297" w:rsidRPr="00140C57" w:rsidRDefault="00521297" w:rsidP="005212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140C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 конкурсной комиссии </w:t>
      </w:r>
      <w:r w:rsidRPr="00140C5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для проведения открытого конкурса на право заключения договора управления многоквартирным домом</w:t>
      </w:r>
      <w:r w:rsidRPr="00140C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521297" w:rsidRPr="00140C57" w:rsidRDefault="00521297" w:rsidP="005212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521297" w:rsidRDefault="00521297" w:rsidP="005212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21297" w:rsidRPr="00140C57" w:rsidRDefault="00521297" w:rsidP="0089493D">
      <w:pPr>
        <w:pStyle w:val="aa"/>
        <w:numPr>
          <w:ilvl w:val="0"/>
          <w:numId w:val="1"/>
        </w:num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0C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Общие положения</w:t>
      </w:r>
    </w:p>
    <w:p w:rsidR="00521297" w:rsidRPr="00140C57" w:rsidRDefault="00521297" w:rsidP="0089493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1.1. </w:t>
      </w:r>
      <w:proofErr w:type="gramStart"/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Настоящее положение регулирует порядок деятельности конкурсной комиссии (далее - Комиссия) по проведению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открытого </w:t>
      </w: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конкурс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право заключения договора управления</w:t>
      </w:r>
      <w:r w:rsidRPr="00925D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многоквартирным домом</w:t>
      </w: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соответствии </w:t>
      </w:r>
      <w:r w:rsidR="0089493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</w:rPr>
        <w:t>с Постановлением Правительства Российской Федерации от 06.02.2006 года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 (далее по тексту Постановление № 75).</w:t>
      </w:r>
      <w:proofErr w:type="gramEnd"/>
    </w:p>
    <w:p w:rsidR="00521297" w:rsidRPr="00140C57" w:rsidRDefault="00521297" w:rsidP="0089493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1.2. Комиссия создана  администрацией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Анучинского муниципального района</w:t>
      </w: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соответствии с Постановлением № 75.</w:t>
      </w:r>
    </w:p>
    <w:p w:rsidR="00521297" w:rsidRPr="00140C57" w:rsidRDefault="00521297" w:rsidP="0089493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</w:rPr>
        <w:t>1.3. Срок полномочий Комиссии - два года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 дня утверждения</w:t>
      </w: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</w:rPr>
        <w:t>. </w:t>
      </w:r>
    </w:p>
    <w:p w:rsidR="00521297" w:rsidRPr="00140C57" w:rsidRDefault="00521297" w:rsidP="0089493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0C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 Задачи Комиссии </w:t>
      </w:r>
    </w:p>
    <w:p w:rsidR="00521297" w:rsidRPr="00140C57" w:rsidRDefault="00521297" w:rsidP="0089493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</w:rPr>
        <w:t> 2.1. Создание для потенциальных участников конкурса равных условий для конкуренции.</w:t>
      </w:r>
    </w:p>
    <w:p w:rsidR="00521297" w:rsidRPr="00140C57" w:rsidRDefault="00521297" w:rsidP="0089493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2.2. Обеспечение </w:t>
      </w:r>
      <w:proofErr w:type="gramStart"/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объективности оценки заявок участников конкурса</w:t>
      </w:r>
      <w:proofErr w:type="gramEnd"/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21297" w:rsidRPr="00140C57" w:rsidRDefault="00521297" w:rsidP="0089493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</w:rPr>
        <w:t> 2.3. Соблюдение принципа гласности в освещении результатов работы Комиссии.</w:t>
      </w:r>
    </w:p>
    <w:p w:rsidR="00521297" w:rsidRPr="00140C57" w:rsidRDefault="00521297" w:rsidP="0089493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</w:rPr>
        <w:t> 2.4. Соблюдение конфиденциальности информации, содержащейся в заявках участников конкурса. </w:t>
      </w:r>
    </w:p>
    <w:p w:rsidR="00521297" w:rsidRPr="00140C57" w:rsidRDefault="00521297" w:rsidP="0089493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0C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 Состав и регламент работы Комиссии </w:t>
      </w:r>
    </w:p>
    <w:p w:rsidR="00521297" w:rsidRPr="00140C57" w:rsidRDefault="00521297" w:rsidP="0089493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3.1. Состав Комиссии утверждается  администрацией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Анучинского муниципального района</w:t>
      </w: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21297" w:rsidRPr="00140C57" w:rsidRDefault="00521297" w:rsidP="0089493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</w:rPr>
        <w:t>3.2. В состав Комиссии входит не менее пяти человек, в том числе председатель комиссии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назначаемый главой администрации Анучинского муниципального района</w:t>
      </w: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Комиссия состоит из числа руководителей, специалистов структурных подразделений администрации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Анучинского муниципального района</w:t>
      </w: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</w:rPr>
        <w:t>, депутат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Думы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Анучинского муниципального района</w:t>
      </w: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21297" w:rsidRPr="00140C57" w:rsidRDefault="00521297" w:rsidP="0089493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</w:rPr>
        <w:t>3.3. Комиссия рассматривает заявки на участие в конкурсе и проводит конкурс.</w:t>
      </w:r>
    </w:p>
    <w:p w:rsidR="00521297" w:rsidRPr="00140C57" w:rsidRDefault="00521297" w:rsidP="0089493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3.4. Руководство работой Комиссии осуществляет председатель Комиссии, а в его отсутствие - заместитель, назначаемый председателем конкурсной комиссии.</w:t>
      </w:r>
    </w:p>
    <w:p w:rsidR="00521297" w:rsidRPr="00140C57" w:rsidRDefault="00521297" w:rsidP="0089493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</w:rPr>
        <w:t>3.5. Комиссия правомочна, если на заседании присутствует не менее половины состава комиссии. Каждый член Комиссии имеет 1 голос.</w:t>
      </w:r>
    </w:p>
    <w:p w:rsidR="00521297" w:rsidRPr="00140C57" w:rsidRDefault="00521297" w:rsidP="0089493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</w:rPr>
        <w:t>3.6. Председатель Комиссии вскрывает конверты, объявляет наименования и адреса участников конкурса, представляет документы, подтверждающие соответствие требованиям к участникам конкурса, описание предлагаемых ими работ по управлению многоквартирным домом и другие данные, содержащиеся в предложениях. Указанные сведения заносятся в протокол вскрытия конвертов секретарем  Комиссии.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 вскрытия конвертов никакие изменения в заявки не допускаются.     </w:t>
      </w:r>
    </w:p>
    <w:p w:rsidR="00521297" w:rsidRPr="00140C57" w:rsidRDefault="00521297" w:rsidP="0089493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</w:rPr>
        <w:t>3.7. Члены Комиссии осуществляют рассмотрение, оценку и сопоставление предложений на основании критериев, изложенных в конкурсной документации.</w:t>
      </w:r>
    </w:p>
    <w:p w:rsidR="00521297" w:rsidRDefault="00521297" w:rsidP="0089493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</w:rPr>
        <w:t>3.8. Решение Комиссии принимается простым большинством голосов присутствующих на заседании членов Комиссии.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21297" w:rsidRPr="00140C57" w:rsidRDefault="00521297" w:rsidP="0089493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</w:rPr>
        <w:t>3.9. Победителем конкурса признается участник, заявка которого набрала большинство голосов членов Комиссии. В случае равенства голосов решение принимается председателем Комиссии.</w:t>
      </w:r>
    </w:p>
    <w:p w:rsidR="001B5FBF" w:rsidRDefault="00521297" w:rsidP="0089493D">
      <w:pPr>
        <w:shd w:val="clear" w:color="auto" w:fill="FFFFFF"/>
        <w:spacing w:after="0"/>
        <w:jc w:val="both"/>
      </w:pP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3.10. Комиссия в день принятия решений оформляет протокол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вскрытия конвертов, протокол </w:t>
      </w: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рассмотрения заявок,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протокол проведения конкурса, </w:t>
      </w: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</w:rPr>
        <w:t>который подписывают члены Комиссии, принявшие участие в заседании. Не допускаются заполнение протоколов карандашом и внесение в них исправлений. Результаты конкурса, содержащиеся в протоколе, являются основанием для зак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лючения контракта с победителем.</w:t>
      </w:r>
    </w:p>
    <w:p w:rsidR="0089493D" w:rsidRDefault="0089493D">
      <w:pPr>
        <w:shd w:val="clear" w:color="auto" w:fill="FFFFFF"/>
        <w:spacing w:after="0"/>
        <w:jc w:val="both"/>
      </w:pPr>
    </w:p>
    <w:sectPr w:rsidR="0089493D" w:rsidSect="0089493D">
      <w:pgSz w:w="11906" w:h="16838"/>
      <w:pgMar w:top="1134" w:right="851" w:bottom="1134" w:left="1701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0B36" w:rsidRDefault="000F0B36" w:rsidP="00A947E7">
      <w:pPr>
        <w:spacing w:after="0" w:line="240" w:lineRule="auto"/>
      </w:pPr>
      <w:r>
        <w:separator/>
      </w:r>
    </w:p>
  </w:endnote>
  <w:endnote w:type="continuationSeparator" w:id="0">
    <w:p w:rsidR="000F0B36" w:rsidRDefault="000F0B36" w:rsidP="00A94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0B36" w:rsidRDefault="000F0B36" w:rsidP="00A947E7">
      <w:pPr>
        <w:spacing w:after="0" w:line="240" w:lineRule="auto"/>
      </w:pPr>
      <w:r>
        <w:separator/>
      </w:r>
    </w:p>
  </w:footnote>
  <w:footnote w:type="continuationSeparator" w:id="0">
    <w:p w:rsidR="000F0B36" w:rsidRDefault="000F0B36" w:rsidP="00A947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7D2448"/>
    <w:multiLevelType w:val="hybridMultilevel"/>
    <w:tmpl w:val="E258F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645"/>
    <w:rsid w:val="00015534"/>
    <w:rsid w:val="00067476"/>
    <w:rsid w:val="000E5A62"/>
    <w:rsid w:val="000F0B36"/>
    <w:rsid w:val="00103C26"/>
    <w:rsid w:val="001068B9"/>
    <w:rsid w:val="0013546D"/>
    <w:rsid w:val="00140C57"/>
    <w:rsid w:val="00161021"/>
    <w:rsid w:val="00167F22"/>
    <w:rsid w:val="00183D64"/>
    <w:rsid w:val="001A3F13"/>
    <w:rsid w:val="001B0FE9"/>
    <w:rsid w:val="001B5FBF"/>
    <w:rsid w:val="001B7965"/>
    <w:rsid w:val="001E2B1B"/>
    <w:rsid w:val="001E3CEA"/>
    <w:rsid w:val="00200AE1"/>
    <w:rsid w:val="00285566"/>
    <w:rsid w:val="00294D70"/>
    <w:rsid w:val="0029633C"/>
    <w:rsid w:val="002E3D92"/>
    <w:rsid w:val="00301A5B"/>
    <w:rsid w:val="00303FE6"/>
    <w:rsid w:val="003210F5"/>
    <w:rsid w:val="003268F2"/>
    <w:rsid w:val="00354B37"/>
    <w:rsid w:val="0036547A"/>
    <w:rsid w:val="003852D2"/>
    <w:rsid w:val="003E71D5"/>
    <w:rsid w:val="00401B82"/>
    <w:rsid w:val="0048565A"/>
    <w:rsid w:val="00494374"/>
    <w:rsid w:val="00497054"/>
    <w:rsid w:val="004A395E"/>
    <w:rsid w:val="004B3E34"/>
    <w:rsid w:val="004C27AD"/>
    <w:rsid w:val="004E78C8"/>
    <w:rsid w:val="005059D3"/>
    <w:rsid w:val="00510B44"/>
    <w:rsid w:val="005123E1"/>
    <w:rsid w:val="00515FBC"/>
    <w:rsid w:val="00521297"/>
    <w:rsid w:val="00535494"/>
    <w:rsid w:val="005562DD"/>
    <w:rsid w:val="005754E8"/>
    <w:rsid w:val="0059179B"/>
    <w:rsid w:val="005B4387"/>
    <w:rsid w:val="00601FC5"/>
    <w:rsid w:val="00643B17"/>
    <w:rsid w:val="0068698A"/>
    <w:rsid w:val="006B0505"/>
    <w:rsid w:val="006F43DD"/>
    <w:rsid w:val="00724EFF"/>
    <w:rsid w:val="00727F82"/>
    <w:rsid w:val="007B607E"/>
    <w:rsid w:val="007C38CF"/>
    <w:rsid w:val="007D525C"/>
    <w:rsid w:val="0080104B"/>
    <w:rsid w:val="0085201B"/>
    <w:rsid w:val="00854EE0"/>
    <w:rsid w:val="0089493D"/>
    <w:rsid w:val="00910299"/>
    <w:rsid w:val="009204F0"/>
    <w:rsid w:val="00925D4C"/>
    <w:rsid w:val="009F754F"/>
    <w:rsid w:val="00A32CDB"/>
    <w:rsid w:val="00A37FC9"/>
    <w:rsid w:val="00A40AF9"/>
    <w:rsid w:val="00A851AD"/>
    <w:rsid w:val="00A947E7"/>
    <w:rsid w:val="00AD7558"/>
    <w:rsid w:val="00B23CAA"/>
    <w:rsid w:val="00B802D5"/>
    <w:rsid w:val="00B95AE2"/>
    <w:rsid w:val="00BD4645"/>
    <w:rsid w:val="00BF433F"/>
    <w:rsid w:val="00C43344"/>
    <w:rsid w:val="00CB381B"/>
    <w:rsid w:val="00CB6B82"/>
    <w:rsid w:val="00CC033A"/>
    <w:rsid w:val="00CD6C56"/>
    <w:rsid w:val="00D3535A"/>
    <w:rsid w:val="00D37533"/>
    <w:rsid w:val="00D55796"/>
    <w:rsid w:val="00D7163D"/>
    <w:rsid w:val="00DF00CC"/>
    <w:rsid w:val="00DF3A18"/>
    <w:rsid w:val="00E000CC"/>
    <w:rsid w:val="00E051F9"/>
    <w:rsid w:val="00E87332"/>
    <w:rsid w:val="00EA0F72"/>
    <w:rsid w:val="00F04E8F"/>
    <w:rsid w:val="00F11F59"/>
    <w:rsid w:val="00F3164A"/>
    <w:rsid w:val="00F50E71"/>
    <w:rsid w:val="00F66A68"/>
    <w:rsid w:val="00FA77F5"/>
    <w:rsid w:val="00FD0B08"/>
    <w:rsid w:val="00FD5F62"/>
    <w:rsid w:val="00FE27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97054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4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4645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D464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5">
    <w:name w:val="header"/>
    <w:basedOn w:val="a"/>
    <w:link w:val="a6"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A947E7"/>
  </w:style>
  <w:style w:type="paragraph" w:styleId="a7">
    <w:name w:val="footer"/>
    <w:basedOn w:val="a"/>
    <w:link w:val="a8"/>
    <w:uiPriority w:val="99"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947E7"/>
  </w:style>
  <w:style w:type="character" w:customStyle="1" w:styleId="10">
    <w:name w:val="Заголовок 1 Знак"/>
    <w:basedOn w:val="a0"/>
    <w:link w:val="1"/>
    <w:rsid w:val="0049705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497054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140C57"/>
    <w:pPr>
      <w:ind w:left="720"/>
      <w:contextualSpacing/>
    </w:pPr>
  </w:style>
  <w:style w:type="paragraph" w:customStyle="1" w:styleId="ConsPlusNormal">
    <w:name w:val="ConsPlusNormal"/>
    <w:rsid w:val="001B5F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2">
    <w:name w:val="Body Text Indent 2"/>
    <w:basedOn w:val="a"/>
    <w:link w:val="20"/>
    <w:unhideWhenUsed/>
    <w:rsid w:val="007C38CF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rsid w:val="007C38CF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97054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4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4645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D464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5">
    <w:name w:val="header"/>
    <w:basedOn w:val="a"/>
    <w:link w:val="a6"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A947E7"/>
  </w:style>
  <w:style w:type="paragraph" w:styleId="a7">
    <w:name w:val="footer"/>
    <w:basedOn w:val="a"/>
    <w:link w:val="a8"/>
    <w:uiPriority w:val="99"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947E7"/>
  </w:style>
  <w:style w:type="character" w:customStyle="1" w:styleId="10">
    <w:name w:val="Заголовок 1 Знак"/>
    <w:basedOn w:val="a0"/>
    <w:link w:val="1"/>
    <w:rsid w:val="0049705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497054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140C57"/>
    <w:pPr>
      <w:ind w:left="720"/>
      <w:contextualSpacing/>
    </w:pPr>
  </w:style>
  <w:style w:type="paragraph" w:customStyle="1" w:styleId="ConsPlusNormal">
    <w:name w:val="ConsPlusNormal"/>
    <w:rsid w:val="001B5F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2">
    <w:name w:val="Body Text Indent 2"/>
    <w:basedOn w:val="a"/>
    <w:link w:val="20"/>
    <w:unhideWhenUsed/>
    <w:rsid w:val="007C38CF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rsid w:val="007C38CF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2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8D5CDC1FD640685AAD08FB702809CB07B5A137893B732F1F7C3C626707x1j2A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24CBA8-91D8-49C8-8B91-9D4FF33D6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5</Pages>
  <Words>843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В. Обревко</dc:creator>
  <cp:lastModifiedBy>Ольга В. Бурдейная</cp:lastModifiedBy>
  <cp:revision>6</cp:revision>
  <cp:lastPrinted>2020-02-12T00:10:00Z</cp:lastPrinted>
  <dcterms:created xsi:type="dcterms:W3CDTF">2020-02-11T06:51:00Z</dcterms:created>
  <dcterms:modified xsi:type="dcterms:W3CDTF">2020-02-12T00:15:00Z</dcterms:modified>
</cp:coreProperties>
</file>