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3BB48" w14:textId="0CBDA8E1" w:rsidR="003947EE" w:rsidRPr="003947EE" w:rsidRDefault="00D42FE7" w:rsidP="00D42FE7">
      <w:pPr>
        <w:spacing w:after="12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b/>
          <w:bCs/>
          <w:caps/>
          <w:sz w:val="26"/>
          <w:szCs w:val="26"/>
        </w:rPr>
        <w:t>ЗОНА ИГРОВЫХ РЕШЕН</w:t>
      </w:r>
      <w:bookmarkStart w:id="0" w:name="_GoBack"/>
      <w:bookmarkEnd w:id="0"/>
      <w:r w:rsidRPr="00D42FE7">
        <w:rPr>
          <w:rFonts w:ascii="Times New Roman" w:hAnsi="Times New Roman" w:cs="Times New Roman"/>
          <w:b/>
          <w:bCs/>
          <w:caps/>
          <w:sz w:val="26"/>
          <w:szCs w:val="26"/>
        </w:rPr>
        <w:t>ИЙ НА БИОТ 2026</w:t>
      </w:r>
    </w:p>
    <w:p w14:paraId="3EA598F4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>Формат зоны игровых решений – вот уже шестой год один из самых любимых для посетителей выставки-форума «Безопасность и охрана труда», которые пройдут 17-20 ноября на площадке «Крокус Экспо» в Москве.</w:t>
      </w:r>
    </w:p>
    <w:p w14:paraId="71E99584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 xml:space="preserve"> Каждые 1,5-2 часа, в течение всех четырех дней, здесь будет проводиться новая командная игра, в которой сможет принять участие любой, кто придет на БИОТ.</w:t>
      </w:r>
    </w:p>
    <w:p w14:paraId="2919E7BC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 xml:space="preserve">На выставке-форуме в 2025 году было представлено более 10 игр, как от обучающих центров, так и частных разработчиков, которые охватывали практически все ключевые сферы охраны труда и промышленной безопасности, а также вопросы, связанные с сохранением кадров. Были представлены как уже зарекомендовавшие себя решения в игропрактиках, так и новые методики. </w:t>
      </w:r>
    </w:p>
    <w:p w14:paraId="61DBD7A9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>В 2026 году посетители Зоны игровых решений также смогут подобрать здесь ту игру, которая соответствует целям организации, «обкатать» ее, договориться с организаторами и мастерами игр.</w:t>
      </w:r>
    </w:p>
    <w:p w14:paraId="49ED495B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>Комментируя Зону игровых решений, Владимир Котов, Президент Ассоциации «СИЗ», организатора выставки БИОТ, сказал: «Зона игровых решений – формат, который показал свою эффективность, участники выставки отметили, что обучение в игровом формате помогло им закрепить в памяти ключевые нормы охраны труда и безопасности на производстве и минимизировать риски в их дальнейшей работе. Принято говорить, что вся жизнь игра, поэтому важно получить те навыки, которые позволят сохранить своё ресурсное состояние до преклонных лет».</w:t>
      </w:r>
    </w:p>
    <w:p w14:paraId="09A949F0" w14:textId="2F241588" w:rsidR="009A1029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 xml:space="preserve"> Геймификация – устойчивый тренд и эффективный метод, а главная выставка отрасли – масштабный «полигон» для тест-драйва лучших решений в этой области.</w:t>
      </w:r>
    </w:p>
    <w:p w14:paraId="64CADDE0" w14:textId="77777777" w:rsidR="00632C69" w:rsidRPr="004E26D7" w:rsidRDefault="00632C69" w:rsidP="00632C69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Получить бесплатный билет на БИОТ 2026 </w:t>
      </w:r>
      <w:hyperlink r:id="rId7" w:history="1">
        <w:r w:rsidRPr="00704B9A">
          <w:rPr>
            <w:rStyle w:val="a7"/>
            <w:rFonts w:ascii="Times New Roman" w:hAnsi="Times New Roman" w:cs="Times New Roman"/>
            <w:sz w:val="26"/>
            <w:szCs w:val="26"/>
          </w:rPr>
          <w:t>https://biot-expo.ru/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D4680E1" w14:textId="77777777" w:rsidR="00632C69" w:rsidRDefault="00632C69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D5BEDB" w14:textId="77777777" w:rsidR="00D42FE7" w:rsidRPr="004E26D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D42FE7" w:rsidRPr="004E26D7" w:rsidSect="000701DC">
      <w:headerReference w:type="default" r:id="rId8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4F75AB" w14:textId="77777777" w:rsidR="002A0880" w:rsidRDefault="002A0880" w:rsidP="00A27985">
      <w:pPr>
        <w:spacing w:after="0" w:line="240" w:lineRule="auto"/>
      </w:pPr>
      <w:r>
        <w:separator/>
      </w:r>
    </w:p>
  </w:endnote>
  <w:endnote w:type="continuationSeparator" w:id="0">
    <w:p w14:paraId="65E8B7ED" w14:textId="77777777" w:rsidR="002A0880" w:rsidRDefault="002A0880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64D9DA" w14:textId="77777777" w:rsidR="002A0880" w:rsidRDefault="002A0880" w:rsidP="00A27985">
      <w:pPr>
        <w:spacing w:after="0" w:line="240" w:lineRule="auto"/>
      </w:pPr>
      <w:r>
        <w:separator/>
      </w:r>
    </w:p>
  </w:footnote>
  <w:footnote w:type="continuationSeparator" w:id="0">
    <w:p w14:paraId="6F9912DA" w14:textId="77777777" w:rsidR="002A0880" w:rsidRDefault="002A0880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16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070DC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563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05F36"/>
    <w:rsid w:val="00116160"/>
    <w:rsid w:val="001220C9"/>
    <w:rsid w:val="00131EBA"/>
    <w:rsid w:val="001379FB"/>
    <w:rsid w:val="00150BB6"/>
    <w:rsid w:val="00154134"/>
    <w:rsid w:val="00166D7D"/>
    <w:rsid w:val="00170978"/>
    <w:rsid w:val="001815E0"/>
    <w:rsid w:val="00184D4B"/>
    <w:rsid w:val="00190B56"/>
    <w:rsid w:val="001957E9"/>
    <w:rsid w:val="001B1F7D"/>
    <w:rsid w:val="001B3647"/>
    <w:rsid w:val="001C1E57"/>
    <w:rsid w:val="001E4400"/>
    <w:rsid w:val="001E5BBF"/>
    <w:rsid w:val="0020216E"/>
    <w:rsid w:val="00202CFE"/>
    <w:rsid w:val="0020403A"/>
    <w:rsid w:val="0021737E"/>
    <w:rsid w:val="002406E8"/>
    <w:rsid w:val="00244FD6"/>
    <w:rsid w:val="002543A8"/>
    <w:rsid w:val="00255FEB"/>
    <w:rsid w:val="0027717C"/>
    <w:rsid w:val="002828B6"/>
    <w:rsid w:val="00290A8B"/>
    <w:rsid w:val="00291E27"/>
    <w:rsid w:val="002A0880"/>
    <w:rsid w:val="002A1E66"/>
    <w:rsid w:val="002A4644"/>
    <w:rsid w:val="002B0474"/>
    <w:rsid w:val="002B3994"/>
    <w:rsid w:val="002C2ECB"/>
    <w:rsid w:val="002C76A6"/>
    <w:rsid w:val="002D1F9F"/>
    <w:rsid w:val="002D301A"/>
    <w:rsid w:val="002F08CC"/>
    <w:rsid w:val="00314757"/>
    <w:rsid w:val="003218F5"/>
    <w:rsid w:val="00322932"/>
    <w:rsid w:val="00324CD9"/>
    <w:rsid w:val="0033063B"/>
    <w:rsid w:val="00330830"/>
    <w:rsid w:val="0034788F"/>
    <w:rsid w:val="00354B12"/>
    <w:rsid w:val="00363070"/>
    <w:rsid w:val="00373F1E"/>
    <w:rsid w:val="003741D3"/>
    <w:rsid w:val="00384D09"/>
    <w:rsid w:val="003857B6"/>
    <w:rsid w:val="003878D1"/>
    <w:rsid w:val="00390752"/>
    <w:rsid w:val="003947EE"/>
    <w:rsid w:val="003A57CD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4E82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6D7"/>
    <w:rsid w:val="004E2A7E"/>
    <w:rsid w:val="004F591D"/>
    <w:rsid w:val="00503AEE"/>
    <w:rsid w:val="0050414B"/>
    <w:rsid w:val="00510AD0"/>
    <w:rsid w:val="0053496E"/>
    <w:rsid w:val="00535AA4"/>
    <w:rsid w:val="005436FC"/>
    <w:rsid w:val="0055306D"/>
    <w:rsid w:val="00564196"/>
    <w:rsid w:val="00564677"/>
    <w:rsid w:val="005653AA"/>
    <w:rsid w:val="00566C20"/>
    <w:rsid w:val="0057012E"/>
    <w:rsid w:val="00582CDD"/>
    <w:rsid w:val="00584F89"/>
    <w:rsid w:val="005B2C68"/>
    <w:rsid w:val="005B610A"/>
    <w:rsid w:val="005B648A"/>
    <w:rsid w:val="005C0514"/>
    <w:rsid w:val="005E34EC"/>
    <w:rsid w:val="005E4B70"/>
    <w:rsid w:val="005E5C1F"/>
    <w:rsid w:val="005E7678"/>
    <w:rsid w:val="005F12F9"/>
    <w:rsid w:val="0060163D"/>
    <w:rsid w:val="00606D83"/>
    <w:rsid w:val="00623C6E"/>
    <w:rsid w:val="006254CF"/>
    <w:rsid w:val="00627FA1"/>
    <w:rsid w:val="00632C69"/>
    <w:rsid w:val="006356CE"/>
    <w:rsid w:val="00635998"/>
    <w:rsid w:val="00642251"/>
    <w:rsid w:val="006457E3"/>
    <w:rsid w:val="006655DD"/>
    <w:rsid w:val="0067404F"/>
    <w:rsid w:val="00677312"/>
    <w:rsid w:val="0067791D"/>
    <w:rsid w:val="00680900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2070B"/>
    <w:rsid w:val="00731A57"/>
    <w:rsid w:val="007337F3"/>
    <w:rsid w:val="00734722"/>
    <w:rsid w:val="00750389"/>
    <w:rsid w:val="007537B9"/>
    <w:rsid w:val="00754755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1128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92248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5A"/>
    <w:rsid w:val="009611BA"/>
    <w:rsid w:val="0097504F"/>
    <w:rsid w:val="009A1029"/>
    <w:rsid w:val="009A727E"/>
    <w:rsid w:val="009B2730"/>
    <w:rsid w:val="009B3F0B"/>
    <w:rsid w:val="009B75F8"/>
    <w:rsid w:val="009E3D5F"/>
    <w:rsid w:val="00A14743"/>
    <w:rsid w:val="00A17682"/>
    <w:rsid w:val="00A27985"/>
    <w:rsid w:val="00A33010"/>
    <w:rsid w:val="00A33A9E"/>
    <w:rsid w:val="00A53394"/>
    <w:rsid w:val="00A70FB0"/>
    <w:rsid w:val="00A7686F"/>
    <w:rsid w:val="00A77023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158D"/>
    <w:rsid w:val="00B27D14"/>
    <w:rsid w:val="00B555F4"/>
    <w:rsid w:val="00B76167"/>
    <w:rsid w:val="00B76513"/>
    <w:rsid w:val="00B80B49"/>
    <w:rsid w:val="00B95E7F"/>
    <w:rsid w:val="00BA17E4"/>
    <w:rsid w:val="00BC6A09"/>
    <w:rsid w:val="00BD5CAC"/>
    <w:rsid w:val="00BE416D"/>
    <w:rsid w:val="00BF577C"/>
    <w:rsid w:val="00C02D31"/>
    <w:rsid w:val="00C110BF"/>
    <w:rsid w:val="00C141EB"/>
    <w:rsid w:val="00C14684"/>
    <w:rsid w:val="00C21F20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1E19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42FE7"/>
    <w:rsid w:val="00D51343"/>
    <w:rsid w:val="00D63249"/>
    <w:rsid w:val="00D6328C"/>
    <w:rsid w:val="00D724FA"/>
    <w:rsid w:val="00D81C29"/>
    <w:rsid w:val="00D839D2"/>
    <w:rsid w:val="00D85348"/>
    <w:rsid w:val="00D857F6"/>
    <w:rsid w:val="00D917E4"/>
    <w:rsid w:val="00D94AAD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91D2D"/>
    <w:rsid w:val="00EA0B0B"/>
    <w:rsid w:val="00ED434F"/>
    <w:rsid w:val="00EE021A"/>
    <w:rsid w:val="00EF10C7"/>
    <w:rsid w:val="00F10BD0"/>
    <w:rsid w:val="00F15698"/>
    <w:rsid w:val="00F24CB4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ot-exp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cp:lastPrinted>2026-09-09T07:16:00Z</cp:lastPrinted>
  <dcterms:created xsi:type="dcterms:W3CDTF">2026-09-28T06:07:00Z</dcterms:created>
  <dcterms:modified xsi:type="dcterms:W3CDTF">2026-09-28T06:07:00Z</dcterms:modified>
</cp:coreProperties>
</file>