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099" w:rsidRDefault="005F6CDF" w:rsidP="00FE3099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602615" cy="86042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86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099" w:rsidRDefault="00FE3099" w:rsidP="00FE3099">
      <w:pPr>
        <w:shd w:val="clear" w:color="auto" w:fill="FFFFFF"/>
        <w:spacing w:before="227"/>
        <w:jc w:val="center"/>
        <w:rPr>
          <w:b/>
          <w:bCs/>
          <w:color w:val="000000"/>
          <w:spacing w:val="20"/>
          <w:sz w:val="32"/>
          <w:szCs w:val="32"/>
        </w:rPr>
      </w:pPr>
      <w:r>
        <w:rPr>
          <w:b/>
          <w:bCs/>
          <w:color w:val="000000"/>
          <w:spacing w:val="20"/>
          <w:sz w:val="32"/>
          <w:szCs w:val="32"/>
        </w:rPr>
        <w:t>АДМИНИСТРАЦИЯ                                            АНУЧИНСКОГО МУНИЦИПАЛЬНОГО РАЙОНА</w:t>
      </w:r>
    </w:p>
    <w:p w:rsidR="00FE3099" w:rsidRDefault="00FE3099" w:rsidP="00FE3099">
      <w:pPr>
        <w:shd w:val="clear" w:color="auto" w:fill="FFFFFF"/>
        <w:jc w:val="center"/>
        <w:rPr>
          <w:rFonts w:ascii="Arial" w:hAnsi="Arial" w:cs="Arial"/>
          <w:sz w:val="16"/>
          <w:szCs w:val="16"/>
        </w:rPr>
      </w:pPr>
      <w:r>
        <w:rPr>
          <w:b/>
          <w:bCs/>
          <w:color w:val="000000"/>
          <w:spacing w:val="20"/>
          <w:sz w:val="32"/>
          <w:szCs w:val="32"/>
        </w:rPr>
        <w:t xml:space="preserve"> </w:t>
      </w:r>
    </w:p>
    <w:p w:rsidR="00FE3099" w:rsidRDefault="00FE3099" w:rsidP="00FE3099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:rsidR="00FE3099" w:rsidRDefault="00FE3099" w:rsidP="00FE3099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Е Н И Е</w:t>
      </w:r>
    </w:p>
    <w:p w:rsidR="00FE3099" w:rsidRDefault="00FE3099" w:rsidP="00FE3099">
      <w:pPr>
        <w:shd w:val="clear" w:color="auto" w:fill="FFFFFF"/>
        <w:jc w:val="center"/>
        <w:rPr>
          <w:color w:val="000000"/>
          <w:sz w:val="16"/>
          <w:szCs w:val="16"/>
        </w:rPr>
      </w:pPr>
    </w:p>
    <w:p w:rsidR="00FE3099" w:rsidRDefault="00FE3099" w:rsidP="00FE3099">
      <w:pPr>
        <w:shd w:val="clear" w:color="auto" w:fill="FFFFFF"/>
        <w:jc w:val="center"/>
        <w:rPr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FE309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099" w:rsidRDefault="007F76C2" w:rsidP="00FE3099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15.02.16г.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099" w:rsidRDefault="007F76C2" w:rsidP="00FE3099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</w:tbl>
    <w:p w:rsidR="00FE3099" w:rsidRDefault="00FE3099" w:rsidP="00FE3099">
      <w:pPr>
        <w:jc w:val="both"/>
      </w:pPr>
    </w:p>
    <w:p w:rsidR="00B127CD" w:rsidRDefault="00B127CD">
      <w:pPr>
        <w:pStyle w:val="ConsPlusTitle"/>
        <w:widowControl/>
        <w:jc w:val="center"/>
      </w:pPr>
    </w:p>
    <w:p w:rsidR="00B127CD" w:rsidRPr="00FE3099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E3099">
        <w:rPr>
          <w:rFonts w:ascii="Times New Roman" w:hAnsi="Times New Roman" w:cs="Times New Roman"/>
          <w:sz w:val="28"/>
          <w:szCs w:val="28"/>
        </w:rPr>
        <w:t>б утверждении</w:t>
      </w:r>
      <w:r w:rsidR="007E1CF4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FE3099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:rsidR="00B127CD" w:rsidRPr="00FE3099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E3099">
        <w:rPr>
          <w:rFonts w:ascii="Times New Roman" w:hAnsi="Times New Roman" w:cs="Times New Roman"/>
          <w:sz w:val="28"/>
          <w:szCs w:val="28"/>
        </w:rPr>
        <w:t>ротиводействие коррупции в администрации</w:t>
      </w:r>
    </w:p>
    <w:p w:rsidR="00B127CD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E3099">
        <w:rPr>
          <w:rFonts w:ascii="Times New Roman" w:hAnsi="Times New Roman" w:cs="Times New Roman"/>
          <w:sz w:val="28"/>
          <w:szCs w:val="28"/>
        </w:rPr>
        <w:t>нучинского муниципального района на 201</w:t>
      </w:r>
      <w:r w:rsidR="00513F3C">
        <w:rPr>
          <w:rFonts w:ascii="Times New Roman" w:hAnsi="Times New Roman" w:cs="Times New Roman"/>
          <w:sz w:val="28"/>
          <w:szCs w:val="28"/>
        </w:rPr>
        <w:t>6</w:t>
      </w:r>
      <w:r w:rsidR="009C2E07">
        <w:rPr>
          <w:rFonts w:ascii="Times New Roman" w:hAnsi="Times New Roman" w:cs="Times New Roman"/>
          <w:sz w:val="28"/>
          <w:szCs w:val="28"/>
        </w:rPr>
        <w:t>- 201</w:t>
      </w:r>
      <w:r w:rsidR="00513F3C">
        <w:rPr>
          <w:rFonts w:ascii="Times New Roman" w:hAnsi="Times New Roman" w:cs="Times New Roman"/>
          <w:sz w:val="28"/>
          <w:szCs w:val="28"/>
        </w:rPr>
        <w:t xml:space="preserve">8 </w:t>
      </w:r>
      <w:r w:rsidRPr="00FE3099">
        <w:rPr>
          <w:rFonts w:ascii="Times New Roman" w:hAnsi="Times New Roman" w:cs="Times New Roman"/>
          <w:sz w:val="28"/>
          <w:szCs w:val="28"/>
        </w:rPr>
        <w:t>год</w:t>
      </w:r>
      <w:r w:rsidR="009C2E07">
        <w:rPr>
          <w:rFonts w:ascii="Times New Roman" w:hAnsi="Times New Roman" w:cs="Times New Roman"/>
          <w:sz w:val="28"/>
          <w:szCs w:val="28"/>
        </w:rPr>
        <w:t>ы</w:t>
      </w:r>
      <w:r w:rsidRPr="00FE3099">
        <w:rPr>
          <w:rFonts w:ascii="Times New Roman" w:hAnsi="Times New Roman" w:cs="Times New Roman"/>
          <w:sz w:val="28"/>
          <w:szCs w:val="28"/>
        </w:rPr>
        <w:t>"</w:t>
      </w:r>
    </w:p>
    <w:p w:rsidR="00815C39" w:rsidRPr="00FE3099" w:rsidRDefault="00815C3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127CD" w:rsidRDefault="00B127CD">
      <w:pPr>
        <w:pStyle w:val="ConsPlusNormal"/>
        <w:widowControl/>
        <w:ind w:firstLine="540"/>
        <w:jc w:val="both"/>
      </w:pPr>
    </w:p>
    <w:p w:rsidR="009C2E07" w:rsidRPr="009A0B22" w:rsidRDefault="00B127CD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 xml:space="preserve">В целях реализации антикоррупционной политики в администрации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>, на основании</w:t>
      </w:r>
      <w:r w:rsidR="00513F3C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№273-ФЗ «О противодействии коррупции», </w:t>
      </w:r>
      <w:hyperlink r:id="rId7" w:history="1">
        <w:r w:rsidRPr="009A0B22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A0B22">
        <w:rPr>
          <w:rFonts w:ascii="Times New Roman" w:hAnsi="Times New Roman" w:cs="Times New Roman"/>
          <w:sz w:val="28"/>
          <w:szCs w:val="28"/>
        </w:rPr>
        <w:t xml:space="preserve"> Приморского края от 10 марта 2009 года N 387-КЗ "О противодействии коррупции в Приморском крае",</w:t>
      </w:r>
      <w:r w:rsidR="0043345A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Анучинского муниципального района от 02.06.2014 года № 295 «Об утверждении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района», </w:t>
      </w:r>
      <w:r w:rsidRPr="009A0B22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8" w:history="1">
        <w:r w:rsidRPr="009A0B2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</w:p>
    <w:p w:rsidR="009C2E07" w:rsidRDefault="009C2E07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2E07" w:rsidRDefault="009C2E07" w:rsidP="009C2E0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C2E07" w:rsidRPr="00FE3099" w:rsidRDefault="009C2E07" w:rsidP="009C2E0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9A0B22" w:rsidRDefault="00B127CD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 xml:space="preserve">1. Утвердить прилагаемую </w:t>
      </w:r>
      <w:r w:rsidR="007E1CF4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hyperlink r:id="rId9" w:history="1">
        <w:r w:rsidRPr="009A0B22">
          <w:rPr>
            <w:rFonts w:ascii="Times New Roman" w:hAnsi="Times New Roman" w:cs="Times New Roman"/>
            <w:sz w:val="28"/>
            <w:szCs w:val="28"/>
          </w:rPr>
          <w:t>программу</w:t>
        </w:r>
      </w:hyperlink>
      <w:r w:rsidRPr="009A0B22">
        <w:rPr>
          <w:rFonts w:ascii="Times New Roman" w:hAnsi="Times New Roman" w:cs="Times New Roman"/>
          <w:sz w:val="28"/>
          <w:szCs w:val="28"/>
        </w:rPr>
        <w:t xml:space="preserve"> "Противодействие коррупции в администрации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 xml:space="preserve"> на 201</w:t>
      </w:r>
      <w:r w:rsidR="0043345A">
        <w:rPr>
          <w:rFonts w:ascii="Times New Roman" w:hAnsi="Times New Roman" w:cs="Times New Roman"/>
          <w:sz w:val="28"/>
          <w:szCs w:val="28"/>
        </w:rPr>
        <w:t>6</w:t>
      </w:r>
      <w:r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="00E93A33">
        <w:rPr>
          <w:rFonts w:ascii="Times New Roman" w:hAnsi="Times New Roman" w:cs="Times New Roman"/>
          <w:sz w:val="28"/>
          <w:szCs w:val="28"/>
        </w:rPr>
        <w:t>–</w:t>
      </w:r>
      <w:r w:rsidR="00413DDF">
        <w:rPr>
          <w:rFonts w:ascii="Times New Roman" w:hAnsi="Times New Roman" w:cs="Times New Roman"/>
          <w:sz w:val="28"/>
          <w:szCs w:val="28"/>
        </w:rPr>
        <w:t xml:space="preserve"> </w:t>
      </w:r>
      <w:r w:rsidR="00B26DDF" w:rsidRPr="009A0B22">
        <w:rPr>
          <w:rFonts w:ascii="Times New Roman" w:hAnsi="Times New Roman" w:cs="Times New Roman"/>
          <w:sz w:val="28"/>
          <w:szCs w:val="28"/>
        </w:rPr>
        <w:t>201</w:t>
      </w:r>
      <w:r w:rsidR="0043345A">
        <w:rPr>
          <w:rFonts w:ascii="Times New Roman" w:hAnsi="Times New Roman" w:cs="Times New Roman"/>
          <w:sz w:val="28"/>
          <w:szCs w:val="28"/>
        </w:rPr>
        <w:t>8</w:t>
      </w:r>
      <w:r w:rsidR="00E93A33">
        <w:rPr>
          <w:rFonts w:ascii="Times New Roman" w:hAnsi="Times New Roman" w:cs="Times New Roman"/>
          <w:sz w:val="28"/>
          <w:szCs w:val="28"/>
        </w:rPr>
        <w:t xml:space="preserve"> </w:t>
      </w:r>
      <w:r w:rsidRPr="009A0B22">
        <w:rPr>
          <w:rFonts w:ascii="Times New Roman" w:hAnsi="Times New Roman" w:cs="Times New Roman"/>
          <w:sz w:val="28"/>
          <w:szCs w:val="28"/>
        </w:rPr>
        <w:t>год</w:t>
      </w:r>
      <w:r w:rsidR="00B26DDF" w:rsidRPr="009A0B22">
        <w:rPr>
          <w:rFonts w:ascii="Times New Roman" w:hAnsi="Times New Roman" w:cs="Times New Roman"/>
          <w:sz w:val="28"/>
          <w:szCs w:val="28"/>
        </w:rPr>
        <w:t>ы</w:t>
      </w:r>
      <w:r w:rsidR="002514A9">
        <w:rPr>
          <w:rFonts w:ascii="Times New Roman" w:hAnsi="Times New Roman" w:cs="Times New Roman"/>
          <w:sz w:val="28"/>
          <w:szCs w:val="28"/>
        </w:rPr>
        <w:t xml:space="preserve">" </w:t>
      </w:r>
      <w:r w:rsidR="002417BF">
        <w:rPr>
          <w:rFonts w:ascii="Times New Roman" w:hAnsi="Times New Roman" w:cs="Times New Roman"/>
          <w:sz w:val="28"/>
          <w:szCs w:val="28"/>
        </w:rPr>
        <w:t>(Приложение №1)</w:t>
      </w:r>
      <w:r w:rsidR="002514A9">
        <w:rPr>
          <w:rFonts w:ascii="Times New Roman" w:hAnsi="Times New Roman" w:cs="Times New Roman"/>
          <w:sz w:val="28"/>
          <w:szCs w:val="28"/>
        </w:rPr>
        <w:t>.</w:t>
      </w:r>
    </w:p>
    <w:p w:rsidR="00B127CD" w:rsidRPr="009A0B22" w:rsidRDefault="00B127CD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 xml:space="preserve">2. </w:t>
      </w:r>
      <w:r w:rsidR="002514A9">
        <w:rPr>
          <w:rFonts w:ascii="Times New Roman" w:hAnsi="Times New Roman" w:cs="Times New Roman"/>
          <w:sz w:val="28"/>
          <w:szCs w:val="28"/>
        </w:rPr>
        <w:t>Общему отделу</w:t>
      </w:r>
      <w:r w:rsidR="0043345A">
        <w:rPr>
          <w:rFonts w:ascii="Times New Roman" w:hAnsi="Times New Roman" w:cs="Times New Roman"/>
          <w:sz w:val="28"/>
          <w:szCs w:val="28"/>
        </w:rPr>
        <w:t xml:space="preserve"> </w:t>
      </w:r>
      <w:r w:rsidR="00FE3099" w:rsidRPr="009A0B22">
        <w:rPr>
          <w:rFonts w:ascii="Times New Roman" w:hAnsi="Times New Roman" w:cs="Times New Roman"/>
          <w:sz w:val="28"/>
          <w:szCs w:val="28"/>
        </w:rPr>
        <w:t xml:space="preserve">администрации Анучинского муниципального района </w:t>
      </w:r>
      <w:r w:rsidR="00F43690">
        <w:rPr>
          <w:rFonts w:ascii="Times New Roman" w:hAnsi="Times New Roman" w:cs="Times New Roman"/>
          <w:sz w:val="28"/>
          <w:szCs w:val="28"/>
        </w:rPr>
        <w:t>(</w:t>
      </w:r>
      <w:r w:rsidR="002514A9">
        <w:rPr>
          <w:rFonts w:ascii="Times New Roman" w:hAnsi="Times New Roman" w:cs="Times New Roman"/>
          <w:sz w:val="28"/>
          <w:szCs w:val="28"/>
        </w:rPr>
        <w:t>Бурдейная</w:t>
      </w:r>
      <w:r w:rsidR="00F43690">
        <w:rPr>
          <w:rFonts w:ascii="Times New Roman" w:hAnsi="Times New Roman" w:cs="Times New Roman"/>
          <w:sz w:val="28"/>
          <w:szCs w:val="28"/>
        </w:rPr>
        <w:t>)</w:t>
      </w:r>
      <w:r w:rsidR="00FE3099"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Pr="009A0B22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средствах </w:t>
      </w:r>
      <w:r w:rsidRPr="009A0B22">
        <w:rPr>
          <w:rFonts w:ascii="Times New Roman" w:hAnsi="Times New Roman" w:cs="Times New Roman"/>
          <w:sz w:val="28"/>
          <w:szCs w:val="28"/>
        </w:rPr>
        <w:lastRenderedPageBreak/>
        <w:t xml:space="preserve">массовой информации и разместить на официальном сайте администрации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>.</w:t>
      </w:r>
    </w:p>
    <w:p w:rsidR="00FE3099" w:rsidRPr="009A0B22" w:rsidRDefault="00B127CD" w:rsidP="009C2E07">
      <w:pPr>
        <w:pStyle w:val="ConsPlusNormal"/>
        <w:widowControl/>
        <w:spacing w:line="360" w:lineRule="auto"/>
        <w:ind w:firstLine="540"/>
        <w:jc w:val="both"/>
      </w:pPr>
      <w:r w:rsidRPr="009A0B22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</w:t>
      </w:r>
      <w:r w:rsidRPr="009A0B22">
        <w:t>.</w:t>
      </w:r>
    </w:p>
    <w:p w:rsidR="009A0B22" w:rsidRDefault="009A0B22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3099" w:rsidRPr="009A0B22" w:rsidRDefault="00FE3099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FE3099" w:rsidRPr="009A0B22" w:rsidRDefault="00413DDF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E3099" w:rsidRPr="009A0B22">
        <w:rPr>
          <w:rFonts w:ascii="Times New Roman" w:hAnsi="Times New Roman" w:cs="Times New Roman"/>
          <w:sz w:val="28"/>
          <w:szCs w:val="28"/>
        </w:rPr>
        <w:t xml:space="preserve">района                                  </w:t>
      </w:r>
      <w:r w:rsidR="002514A9">
        <w:rPr>
          <w:rFonts w:ascii="Times New Roman" w:hAnsi="Times New Roman" w:cs="Times New Roman"/>
          <w:sz w:val="28"/>
          <w:szCs w:val="28"/>
        </w:rPr>
        <w:t xml:space="preserve">                      С.А.Понуровский</w:t>
      </w:r>
    </w:p>
    <w:p w:rsidR="00B127CD" w:rsidRPr="009A0B22" w:rsidRDefault="00B127CD" w:rsidP="009C4E8D">
      <w:pPr>
        <w:pStyle w:val="ConsPlusNormal"/>
        <w:widowControl/>
        <w:ind w:firstLine="0"/>
        <w:jc w:val="both"/>
      </w:pPr>
    </w:p>
    <w:p w:rsidR="00413DDF" w:rsidRDefault="00413DD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127CD" w:rsidRPr="009A0B22" w:rsidRDefault="00B127CD" w:rsidP="007F76C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B127CD" w:rsidRPr="009A0B22" w:rsidRDefault="00FE3099" w:rsidP="007F76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>П</w:t>
      </w:r>
      <w:r w:rsidR="00B127CD" w:rsidRPr="009A0B22">
        <w:rPr>
          <w:rFonts w:ascii="Times New Roman" w:hAnsi="Times New Roman" w:cs="Times New Roman"/>
          <w:sz w:val="28"/>
          <w:szCs w:val="28"/>
        </w:rPr>
        <w:t>остановлением</w:t>
      </w:r>
      <w:r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="00B127CD" w:rsidRPr="009A0B22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127CD" w:rsidRPr="00FE3099" w:rsidRDefault="00FE3099" w:rsidP="007F76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</w:p>
    <w:p w:rsidR="00B127CD" w:rsidRPr="00FE3099" w:rsidRDefault="002514A9" w:rsidP="007F76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7F76C2">
        <w:rPr>
          <w:rFonts w:ascii="Times New Roman" w:hAnsi="Times New Roman" w:cs="Times New Roman"/>
          <w:sz w:val="28"/>
          <w:szCs w:val="28"/>
        </w:rPr>
        <w:t xml:space="preserve">                  от 15.02.16г. </w:t>
      </w:r>
      <w:r>
        <w:rPr>
          <w:rFonts w:ascii="Times New Roman" w:hAnsi="Times New Roman" w:cs="Times New Roman"/>
          <w:sz w:val="28"/>
          <w:szCs w:val="28"/>
        </w:rPr>
        <w:t xml:space="preserve">№  </w:t>
      </w:r>
      <w:r w:rsidR="007F76C2">
        <w:rPr>
          <w:rFonts w:ascii="Times New Roman" w:hAnsi="Times New Roman" w:cs="Times New Roman"/>
          <w:sz w:val="28"/>
          <w:szCs w:val="28"/>
        </w:rPr>
        <w:t>24</w:t>
      </w:r>
    </w:p>
    <w:p w:rsidR="00B127CD" w:rsidRDefault="00B127CD">
      <w:pPr>
        <w:pStyle w:val="ConsPlusNormal"/>
        <w:widowControl/>
        <w:ind w:firstLine="540"/>
        <w:jc w:val="both"/>
      </w:pPr>
    </w:p>
    <w:p w:rsidR="00B127CD" w:rsidRPr="00FE3099" w:rsidRDefault="009C4E8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</w:t>
      </w:r>
      <w:r w:rsidR="00FE3099" w:rsidRPr="00FE3099">
        <w:rPr>
          <w:rFonts w:ascii="Times New Roman" w:hAnsi="Times New Roman" w:cs="Times New Roman"/>
          <w:sz w:val="28"/>
          <w:szCs w:val="28"/>
        </w:rPr>
        <w:t>рограмма</w:t>
      </w:r>
    </w:p>
    <w:p w:rsidR="00B127CD" w:rsidRPr="00FE3099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E3099">
        <w:rPr>
          <w:rFonts w:ascii="Times New Roman" w:hAnsi="Times New Roman" w:cs="Times New Roman"/>
          <w:sz w:val="28"/>
          <w:szCs w:val="28"/>
        </w:rPr>
        <w:t>ротиводействие коррупции в администрации</w:t>
      </w:r>
    </w:p>
    <w:p w:rsidR="00B127CD" w:rsidRPr="00FE3099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E3099">
        <w:rPr>
          <w:rFonts w:ascii="Times New Roman" w:hAnsi="Times New Roman" w:cs="Times New Roman"/>
          <w:sz w:val="28"/>
          <w:szCs w:val="28"/>
        </w:rPr>
        <w:t>нучинского муниципального района на 201</w:t>
      </w:r>
      <w:r w:rsidR="002514A9">
        <w:rPr>
          <w:rFonts w:ascii="Times New Roman" w:hAnsi="Times New Roman" w:cs="Times New Roman"/>
          <w:sz w:val="28"/>
          <w:szCs w:val="28"/>
        </w:rPr>
        <w:t>6</w:t>
      </w:r>
      <w:r w:rsidR="00B26DDF">
        <w:rPr>
          <w:rFonts w:ascii="Times New Roman" w:hAnsi="Times New Roman" w:cs="Times New Roman"/>
          <w:sz w:val="28"/>
          <w:szCs w:val="28"/>
        </w:rPr>
        <w:t>- 201</w:t>
      </w:r>
      <w:r w:rsidR="002514A9">
        <w:rPr>
          <w:rFonts w:ascii="Times New Roman" w:hAnsi="Times New Roman" w:cs="Times New Roman"/>
          <w:sz w:val="28"/>
          <w:szCs w:val="28"/>
        </w:rPr>
        <w:t>8</w:t>
      </w:r>
      <w:r w:rsidR="009C4E8D">
        <w:rPr>
          <w:rFonts w:ascii="Times New Roman" w:hAnsi="Times New Roman" w:cs="Times New Roman"/>
          <w:sz w:val="28"/>
          <w:szCs w:val="28"/>
        </w:rPr>
        <w:t xml:space="preserve"> </w:t>
      </w:r>
      <w:r w:rsidRPr="00FE3099">
        <w:rPr>
          <w:rFonts w:ascii="Times New Roman" w:hAnsi="Times New Roman" w:cs="Times New Roman"/>
          <w:sz w:val="28"/>
          <w:szCs w:val="28"/>
        </w:rPr>
        <w:t>год</w:t>
      </w:r>
      <w:r w:rsidR="00B26DDF">
        <w:rPr>
          <w:rFonts w:ascii="Times New Roman" w:hAnsi="Times New Roman" w:cs="Times New Roman"/>
          <w:sz w:val="28"/>
          <w:szCs w:val="28"/>
        </w:rPr>
        <w:t>ы</w:t>
      </w:r>
      <w:r w:rsidRPr="00FE3099">
        <w:rPr>
          <w:rFonts w:ascii="Times New Roman" w:hAnsi="Times New Roman" w:cs="Times New Roman"/>
          <w:sz w:val="28"/>
          <w:szCs w:val="28"/>
        </w:rPr>
        <w:t>"</w:t>
      </w:r>
    </w:p>
    <w:p w:rsidR="00B127CD" w:rsidRDefault="00B127CD">
      <w:pPr>
        <w:pStyle w:val="ConsPlusNormal"/>
        <w:widowControl/>
        <w:ind w:firstLine="540"/>
        <w:jc w:val="both"/>
      </w:pPr>
    </w:p>
    <w:p w:rsidR="00B127CD" w:rsidRDefault="00B127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Паспорт программы</w:t>
      </w:r>
    </w:p>
    <w:p w:rsidR="00FE3099" w:rsidRDefault="00FE309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0A0"/>
      </w:tblPr>
      <w:tblGrid>
        <w:gridCol w:w="3181"/>
        <w:gridCol w:w="6191"/>
      </w:tblGrid>
      <w:tr w:rsidR="00FE3099">
        <w:tc>
          <w:tcPr>
            <w:tcW w:w="3227" w:type="dxa"/>
          </w:tcPr>
          <w:p w:rsidR="00FE3099" w:rsidRDefault="00FE3099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344" w:type="dxa"/>
          </w:tcPr>
          <w:p w:rsidR="00F34202" w:rsidRDefault="00F34202" w:rsidP="004E5C61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</w:t>
            </w:r>
          </w:p>
          <w:p w:rsidR="009C4E8D" w:rsidRDefault="00F34202" w:rsidP="004E5C61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E3099">
              <w:rPr>
                <w:rFonts w:ascii="Times New Roman" w:hAnsi="Times New Roman" w:cs="Times New Roman"/>
                <w:sz w:val="28"/>
                <w:szCs w:val="28"/>
              </w:rPr>
              <w:t xml:space="preserve">Противодействие коррупции в администрации Анучинского муниципального района </w:t>
            </w:r>
          </w:p>
          <w:p w:rsidR="00FE3099" w:rsidRDefault="00FE3099" w:rsidP="004E5C61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201</w:t>
            </w:r>
            <w:r w:rsidR="002514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26DDF">
              <w:rPr>
                <w:rFonts w:ascii="Times New Roman" w:hAnsi="Times New Roman" w:cs="Times New Roman"/>
                <w:sz w:val="28"/>
                <w:szCs w:val="28"/>
              </w:rPr>
              <w:t>– 201</w:t>
            </w:r>
            <w:r w:rsidR="002514A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26DDF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F3420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E3099">
        <w:tc>
          <w:tcPr>
            <w:tcW w:w="3227" w:type="dxa"/>
          </w:tcPr>
          <w:p w:rsidR="00FE3099" w:rsidRDefault="00FE3099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разработки программы</w:t>
            </w:r>
          </w:p>
        </w:tc>
        <w:tc>
          <w:tcPr>
            <w:tcW w:w="6344" w:type="dxa"/>
          </w:tcPr>
          <w:p w:rsidR="00F31BBB" w:rsidRDefault="009C4E8D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>Федеральные законы</w:t>
            </w:r>
            <w:r w:rsidR="00F31BB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1BBB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от 6 октября 2003 года </w:t>
            </w:r>
            <w:hyperlink r:id="rId10" w:history="1">
              <w:r w:rsidR="00500D27">
                <w:rPr>
                  <w:rFonts w:ascii="Times New Roman" w:hAnsi="Times New Roman" w:cs="Times New Roman"/>
                  <w:sz w:val="28"/>
                  <w:szCs w:val="28"/>
                </w:rPr>
                <w:t xml:space="preserve">N </w:t>
              </w:r>
              <w:r w:rsidR="008E3258" w:rsidRPr="009A0B22">
                <w:rPr>
                  <w:rFonts w:ascii="Times New Roman" w:hAnsi="Times New Roman" w:cs="Times New Roman"/>
                  <w:sz w:val="28"/>
                  <w:szCs w:val="28"/>
                </w:rPr>
                <w:t>131-ФЗ</w:t>
              </w:r>
            </w:hyperlink>
            <w:r w:rsidR="00500D27">
              <w:rPr>
                <w:rFonts w:ascii="Times New Roman" w:hAnsi="Times New Roman" w:cs="Times New Roman"/>
                <w:sz w:val="28"/>
                <w:szCs w:val="28"/>
              </w:rPr>
              <w:t xml:space="preserve"> «Об 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>бщих    принципах организации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самоуправл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>ения в Российской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 xml:space="preserve"> Федерации";</w:t>
            </w:r>
          </w:p>
          <w:p w:rsidR="00F31BBB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 xml:space="preserve">от 25 декабря 2008 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года </w:t>
            </w:r>
            <w:hyperlink r:id="rId11" w:history="1">
              <w:r w:rsidR="00500D27">
                <w:rPr>
                  <w:rFonts w:ascii="Times New Roman" w:hAnsi="Times New Roman" w:cs="Times New Roman"/>
                  <w:sz w:val="28"/>
                  <w:szCs w:val="28"/>
                </w:rPr>
                <w:t xml:space="preserve">N </w:t>
              </w:r>
              <w:r w:rsidR="008E3258" w:rsidRPr="009A0B22">
                <w:rPr>
                  <w:rFonts w:ascii="Times New Roman" w:hAnsi="Times New Roman" w:cs="Times New Roman"/>
                  <w:sz w:val="28"/>
                  <w:szCs w:val="28"/>
                </w:rPr>
                <w:t>273-ФЗ</w:t>
              </w:r>
            </w:hyperlink>
            <w:r w:rsidR="00500D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>"О</w:t>
            </w:r>
            <w:r w:rsidR="00B26DDF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>противодействии коррупции";</w:t>
            </w:r>
          </w:p>
          <w:p w:rsidR="00F31BBB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A7FE5">
              <w:rPr>
                <w:rFonts w:ascii="Times New Roman" w:hAnsi="Times New Roman" w:cs="Times New Roman"/>
                <w:sz w:val="28"/>
                <w:szCs w:val="28"/>
              </w:rPr>
              <w:t>от 02.03.2007г. №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7FE5">
              <w:rPr>
                <w:rFonts w:ascii="Times New Roman" w:hAnsi="Times New Roman" w:cs="Times New Roman"/>
                <w:sz w:val="28"/>
                <w:szCs w:val="28"/>
              </w:rPr>
              <w:t>25-ФЗ « О муниципальной службе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Федерации»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1BBB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 xml:space="preserve"> 03.12.2012г. № 230-ФЗ «О контроле за соответствием расходов лиц, замещающих государственные должности, и иных лиц их доходам»;</w:t>
            </w:r>
          </w:p>
          <w:p w:rsidR="00F31BBB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hyperlink r:id="rId12" w:history="1">
              <w:r w:rsidR="008E3258" w:rsidRPr="009A0B22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 xml:space="preserve">о края от 10 марта 2009 года № 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>387-КЗ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"О противодейств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>ии коррупции в Приморском крае";</w:t>
            </w:r>
          </w:p>
          <w:p w:rsidR="008E3258" w:rsidRPr="009A0B22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hyperlink r:id="rId13" w:history="1">
              <w:r w:rsidR="008E3258" w:rsidRPr="009A0B22">
                <w:rPr>
                  <w:rFonts w:ascii="Times New Roman" w:hAnsi="Times New Roman" w:cs="Times New Roman"/>
                  <w:sz w:val="28"/>
                  <w:szCs w:val="28"/>
                </w:rPr>
                <w:t>Устав</w:t>
              </w:r>
            </w:hyperlink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 района</w:t>
            </w:r>
          </w:p>
        </w:tc>
      </w:tr>
      <w:tr w:rsidR="008E3258">
        <w:tc>
          <w:tcPr>
            <w:tcW w:w="3227" w:type="dxa"/>
          </w:tcPr>
          <w:p w:rsidR="009C4E8D" w:rsidRDefault="008E3258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Заказчик </w:t>
            </w:r>
          </w:p>
          <w:p w:rsidR="008E3258" w:rsidRPr="00F0060E" w:rsidRDefault="008E3258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(главный  координатор программы) </w:t>
            </w:r>
          </w:p>
        </w:tc>
        <w:tc>
          <w:tcPr>
            <w:tcW w:w="6344" w:type="dxa"/>
          </w:tcPr>
          <w:p w:rsidR="008E3258" w:rsidRPr="00F0060E" w:rsidRDefault="008E3258" w:rsidP="009C4E8D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Администрация Анучинского муниципального района</w:t>
            </w:r>
          </w:p>
        </w:tc>
      </w:tr>
      <w:tr w:rsidR="00666A98">
        <w:tc>
          <w:tcPr>
            <w:tcW w:w="3227" w:type="dxa"/>
          </w:tcPr>
          <w:p w:rsidR="00666A98" w:rsidRPr="00F0060E" w:rsidRDefault="00F34202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Исполнители </w:t>
            </w:r>
            <w:r w:rsidR="00666A98" w:rsidRPr="00F0060E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44" w:type="dxa"/>
          </w:tcPr>
          <w:p w:rsidR="00666A98" w:rsidRPr="00F0060E" w:rsidRDefault="00666A98" w:rsidP="009C4E8D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Общий</w:t>
            </w:r>
            <w:r w:rsidR="00F34202">
              <w:rPr>
                <w:rFonts w:ascii="Times New Roman" w:hAnsi="Times New Roman" w:cs="Times New Roman"/>
                <w:sz w:val="28"/>
                <w:szCs w:val="28"/>
              </w:rPr>
              <w:t xml:space="preserve"> и правовой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отдел администрации Анучинского муниципального района</w:t>
            </w:r>
          </w:p>
        </w:tc>
      </w:tr>
      <w:tr w:rsidR="00666A98">
        <w:tc>
          <w:tcPr>
            <w:tcW w:w="3227" w:type="dxa"/>
          </w:tcPr>
          <w:p w:rsidR="00666A98" w:rsidRPr="00F0060E" w:rsidRDefault="00666A98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6344" w:type="dxa"/>
          </w:tcPr>
          <w:p w:rsidR="00F04BAE" w:rsidRPr="009121E1" w:rsidRDefault="00500D27" w:rsidP="009C4E8D">
            <w:pPr>
              <w:pStyle w:val="ConsPlusNormal"/>
              <w:widowControl/>
              <w:ind w:firstLine="34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04BAE" w:rsidRPr="009121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редотвращение коррупции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в администрации Ан</w:t>
            </w:r>
            <w:r w:rsidR="003851AD" w:rsidRPr="009121E1">
              <w:rPr>
                <w:rFonts w:ascii="Times New Roman" w:hAnsi="Times New Roman" w:cs="Times New Roman"/>
                <w:sz w:val="28"/>
                <w:szCs w:val="28"/>
              </w:rPr>
              <w:t>учинского муниципального района;</w:t>
            </w:r>
          </w:p>
          <w:p w:rsidR="00F04BAE" w:rsidRPr="009121E1" w:rsidRDefault="00500D27" w:rsidP="009C4E8D">
            <w:pPr>
              <w:spacing w:before="120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04BAE" w:rsidRPr="009121E1">
              <w:rPr>
                <w:sz w:val="28"/>
                <w:szCs w:val="28"/>
              </w:rPr>
              <w:t>Совершенствование механизма контроля  соблюдения ограничений и запретов, связанных  с прохождением муниципальной службы, требований к служебному поведению</w:t>
            </w:r>
            <w:r w:rsidR="003851AD" w:rsidRPr="009121E1">
              <w:rPr>
                <w:sz w:val="28"/>
                <w:szCs w:val="28"/>
              </w:rPr>
              <w:t>;</w:t>
            </w:r>
          </w:p>
          <w:p w:rsidR="00666A98" w:rsidRPr="009121E1" w:rsidRDefault="00990C6B" w:rsidP="009C4E8D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21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 контрол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прозрачност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 xml:space="preserve">  деятельности органов местного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самоуправления    Ан</w:t>
            </w:r>
            <w:r w:rsidR="003851AD" w:rsidRPr="009121E1">
              <w:rPr>
                <w:rFonts w:ascii="Times New Roman" w:hAnsi="Times New Roman" w:cs="Times New Roman"/>
                <w:sz w:val="28"/>
                <w:szCs w:val="28"/>
              </w:rPr>
              <w:t>учинского муниципального района;</w:t>
            </w:r>
          </w:p>
          <w:p w:rsidR="00666A98" w:rsidRPr="009121E1" w:rsidRDefault="00500D27" w:rsidP="000E1028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Вовлеч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гражданско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обществ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в  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реализацию антикоррупционной</w:t>
            </w:r>
            <w:r w:rsidR="00EA5744"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политики</w:t>
            </w:r>
          </w:p>
          <w:p w:rsidR="00F04BAE" w:rsidRPr="009121E1" w:rsidRDefault="00F04BAE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C6B" w:rsidRPr="009121E1" w:rsidRDefault="00500D27" w:rsidP="009C4E8D">
            <w:pPr>
              <w:spacing w:after="200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990C6B" w:rsidRPr="009121E1">
              <w:rPr>
                <w:sz w:val="28"/>
                <w:szCs w:val="28"/>
              </w:rPr>
              <w:t>Противодействие коррупции в сфере закупок товаров, работ, услуг   для муниципальных нужд;</w:t>
            </w:r>
          </w:p>
          <w:p w:rsidR="00990C6B" w:rsidRPr="009121E1" w:rsidRDefault="00413DDF" w:rsidP="009121E1">
            <w:pPr>
              <w:spacing w:after="200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9121E1">
              <w:rPr>
                <w:sz w:val="28"/>
                <w:szCs w:val="28"/>
              </w:rPr>
              <w:t xml:space="preserve">- </w:t>
            </w:r>
            <w:r w:rsidR="00990C6B" w:rsidRPr="009121E1">
              <w:rPr>
                <w:sz w:val="28"/>
                <w:szCs w:val="28"/>
              </w:rPr>
              <w:t>Организация антикоррупционного образования и пропаганды, формирование</w:t>
            </w:r>
            <w:r w:rsidR="00F04BAE" w:rsidRPr="009121E1">
              <w:rPr>
                <w:sz w:val="28"/>
                <w:szCs w:val="28"/>
              </w:rPr>
              <w:t xml:space="preserve"> у общественности</w:t>
            </w:r>
            <w:r w:rsidR="00990C6B" w:rsidRPr="009121E1">
              <w:rPr>
                <w:sz w:val="28"/>
                <w:szCs w:val="28"/>
              </w:rPr>
              <w:t xml:space="preserve"> нетерпимого отношения к</w:t>
            </w:r>
            <w:r w:rsidR="00F04BAE" w:rsidRPr="009121E1">
              <w:rPr>
                <w:sz w:val="28"/>
                <w:szCs w:val="28"/>
              </w:rPr>
              <w:t xml:space="preserve"> проявлению</w:t>
            </w:r>
            <w:r w:rsidR="00990C6B" w:rsidRPr="009121E1">
              <w:rPr>
                <w:sz w:val="28"/>
                <w:szCs w:val="28"/>
              </w:rPr>
              <w:t xml:space="preserve"> коррупции</w:t>
            </w:r>
            <w:r w:rsidR="003851AD" w:rsidRPr="009121E1">
              <w:rPr>
                <w:sz w:val="28"/>
                <w:szCs w:val="28"/>
              </w:rPr>
              <w:t>.</w:t>
            </w:r>
          </w:p>
        </w:tc>
      </w:tr>
      <w:tr w:rsidR="00666A98" w:rsidRPr="00E93A33">
        <w:tc>
          <w:tcPr>
            <w:tcW w:w="3227" w:type="dxa"/>
          </w:tcPr>
          <w:p w:rsidR="00666A98" w:rsidRPr="00F0060E" w:rsidRDefault="00666A98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индикаторы</w:t>
            </w:r>
          </w:p>
        </w:tc>
        <w:tc>
          <w:tcPr>
            <w:tcW w:w="6344" w:type="dxa"/>
          </w:tcPr>
          <w:p w:rsidR="00E93A33" w:rsidRPr="00E93A33" w:rsidRDefault="003E223E" w:rsidP="00E93A33">
            <w:pPr>
              <w:jc w:val="both"/>
              <w:rPr>
                <w:sz w:val="28"/>
                <w:szCs w:val="28"/>
              </w:rPr>
            </w:pPr>
            <w:r w:rsidRPr="00E93A33">
              <w:rPr>
                <w:b/>
                <w:sz w:val="28"/>
                <w:szCs w:val="28"/>
              </w:rPr>
              <w:t xml:space="preserve"> </w:t>
            </w:r>
            <w:r w:rsidR="00E93A33" w:rsidRPr="00E93A33">
              <w:rPr>
                <w:sz w:val="28"/>
                <w:szCs w:val="28"/>
              </w:rPr>
              <w:t>Для оценки эффективности реализации Программы будут использованы следующие показатели:</w:t>
            </w:r>
          </w:p>
          <w:p w:rsidR="005D198A" w:rsidRDefault="00E93A33" w:rsidP="005D198A">
            <w:pPr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сокращение количества установленных фактов несоблюдения муниципальными служащими обязанностей, ограничений, запретов и требований к служебному поведению;</w:t>
            </w:r>
            <w:r w:rsidR="005D198A">
              <w:rPr>
                <w:sz w:val="28"/>
                <w:szCs w:val="28"/>
              </w:rPr>
              <w:t xml:space="preserve"> </w:t>
            </w:r>
            <w:r w:rsidRPr="00E93A33">
              <w:rPr>
                <w:sz w:val="28"/>
                <w:szCs w:val="28"/>
              </w:rPr>
              <w:t xml:space="preserve">уменьшение количества нарушений действующего законодательства по использованию имущества, находящегося в собственности </w:t>
            </w:r>
            <w:r>
              <w:rPr>
                <w:sz w:val="28"/>
                <w:szCs w:val="28"/>
              </w:rPr>
              <w:t>Анучинского</w:t>
            </w:r>
            <w:r w:rsidRPr="00E93A33">
              <w:rPr>
                <w:sz w:val="28"/>
                <w:szCs w:val="28"/>
              </w:rPr>
              <w:t xml:space="preserve"> муниципального района;</w:t>
            </w:r>
          </w:p>
          <w:p w:rsidR="00666A98" w:rsidRPr="00E93A33" w:rsidRDefault="00E93A33" w:rsidP="005D198A">
            <w:pPr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 xml:space="preserve">уровень информационной прозрачности деятельности администрации </w:t>
            </w:r>
            <w:r>
              <w:rPr>
                <w:sz w:val="28"/>
                <w:szCs w:val="28"/>
              </w:rPr>
              <w:t>Анучинского</w:t>
            </w:r>
            <w:r w:rsidRPr="00E93A33">
              <w:rPr>
                <w:sz w:val="28"/>
                <w:szCs w:val="28"/>
              </w:rPr>
              <w:t xml:space="preserve"> муниципального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A4822">
        <w:tc>
          <w:tcPr>
            <w:tcW w:w="3227" w:type="dxa"/>
          </w:tcPr>
          <w:p w:rsidR="005A4822" w:rsidRPr="00F0060E" w:rsidRDefault="005A4822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344" w:type="dxa"/>
          </w:tcPr>
          <w:p w:rsidR="00815C39" w:rsidRDefault="00815C39" w:rsidP="002514A9">
            <w:pPr>
              <w:pStyle w:val="ConsPlusNormal"/>
              <w:widowControl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4202" w:rsidRDefault="00815C39" w:rsidP="002514A9">
            <w:pPr>
              <w:pStyle w:val="ConsPlusNormal"/>
              <w:widowControl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514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E10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514A9">
              <w:rPr>
                <w:rFonts w:ascii="Times New Roman" w:hAnsi="Times New Roman" w:cs="Times New Roman"/>
                <w:sz w:val="28"/>
                <w:szCs w:val="28"/>
              </w:rPr>
              <w:t xml:space="preserve">2018 </w:t>
            </w:r>
            <w:r w:rsidR="007A1B0B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F34202">
              <w:rPr>
                <w:rFonts w:ascii="Times New Roman" w:hAnsi="Times New Roman" w:cs="Times New Roman"/>
                <w:sz w:val="28"/>
                <w:szCs w:val="28"/>
              </w:rPr>
              <w:t xml:space="preserve"> в 1 этап</w:t>
            </w:r>
          </w:p>
          <w:p w:rsidR="005A4822" w:rsidRPr="00815C39" w:rsidRDefault="005A4822" w:rsidP="002514A9">
            <w:pPr>
              <w:pStyle w:val="ConsPlusNormal"/>
              <w:widowControl/>
              <w:ind w:left="34" w:firstLine="0"/>
              <w:jc w:val="both"/>
              <w:outlineLvl w:val="1"/>
              <w:rPr>
                <w:sz w:val="22"/>
                <w:szCs w:val="22"/>
              </w:rPr>
            </w:pPr>
          </w:p>
        </w:tc>
      </w:tr>
      <w:tr w:rsidR="005A4822">
        <w:tc>
          <w:tcPr>
            <w:tcW w:w="3227" w:type="dxa"/>
          </w:tcPr>
          <w:p w:rsidR="005A4822" w:rsidRPr="00F0060E" w:rsidRDefault="005A4822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344" w:type="dxa"/>
          </w:tcPr>
          <w:p w:rsidR="005A4822" w:rsidRPr="00F0060E" w:rsidRDefault="00500D27" w:rsidP="002514A9">
            <w:pPr>
              <w:pStyle w:val="ConsPlusNormal"/>
              <w:widowControl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-Нормативно-правовое и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методическое  обеспе</w:t>
            </w:r>
            <w:r w:rsidR="003851AD">
              <w:rPr>
                <w:rFonts w:ascii="Times New Roman" w:hAnsi="Times New Roman" w:cs="Times New Roman"/>
                <w:sz w:val="28"/>
                <w:szCs w:val="28"/>
              </w:rPr>
              <w:t>чение противодействия коррупции;</w:t>
            </w:r>
          </w:p>
          <w:p w:rsidR="005A4822" w:rsidRPr="00F0060E" w:rsidRDefault="00500D27" w:rsidP="002514A9">
            <w:pPr>
              <w:pStyle w:val="ConsPlusNormal"/>
              <w:widowControl/>
              <w:spacing w:before="120"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-Изучение причин коррупции,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факторов, способствующих ко</w:t>
            </w:r>
            <w:r w:rsidR="003851AD">
              <w:rPr>
                <w:rFonts w:ascii="Times New Roman" w:hAnsi="Times New Roman" w:cs="Times New Roman"/>
                <w:sz w:val="28"/>
                <w:szCs w:val="28"/>
              </w:rPr>
              <w:t>ррупции, профилактика коррупции;</w:t>
            </w:r>
          </w:p>
          <w:p w:rsidR="005A4822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-Повышение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эф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фективности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деятельности администрации Ан</w:t>
            </w:r>
            <w:r w:rsidR="003851AD">
              <w:rPr>
                <w:rFonts w:ascii="Times New Roman" w:hAnsi="Times New Roman" w:cs="Times New Roman"/>
                <w:sz w:val="28"/>
                <w:szCs w:val="28"/>
              </w:rPr>
              <w:t>учинского муниципального района;</w:t>
            </w:r>
          </w:p>
          <w:p w:rsidR="007E36AE" w:rsidRPr="007E36AE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E36AE" w:rsidRPr="007E36AE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механизма контроля  соблюдения ограничений и запретов, связанных  с прохождением муниципальной службы, требований к служебному поведению;</w:t>
            </w:r>
          </w:p>
          <w:p w:rsidR="005A4822" w:rsidRPr="00F0060E" w:rsidRDefault="00500D27" w:rsidP="002514A9">
            <w:pPr>
              <w:pStyle w:val="ConsPlusNormal"/>
              <w:widowControl/>
              <w:spacing w:before="120"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-Обеспечение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дос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тупа населения к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информации  о деятельности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Анучинского муниципального </w:t>
            </w:r>
            <w:r w:rsidR="00815C39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 том числе в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  противодействия коррупции, а также на  формирование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нетерпимого от</w:t>
            </w:r>
            <w:r w:rsidR="003851AD">
              <w:rPr>
                <w:rFonts w:ascii="Times New Roman" w:hAnsi="Times New Roman" w:cs="Times New Roman"/>
                <w:sz w:val="28"/>
                <w:szCs w:val="28"/>
              </w:rPr>
              <w:t>ношения к проявлениям коррупции;</w:t>
            </w:r>
          </w:p>
          <w:p w:rsidR="005A4822" w:rsidRPr="00F0060E" w:rsidRDefault="005A4822" w:rsidP="002514A9">
            <w:pPr>
              <w:pStyle w:val="ConsPlusNormal"/>
              <w:widowControl/>
              <w:spacing w:before="120"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Взаимодействие с правоо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>хранительными  органами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в сфере противодействия коррупции</w:t>
            </w:r>
          </w:p>
        </w:tc>
      </w:tr>
      <w:tr w:rsidR="005A4822">
        <w:tc>
          <w:tcPr>
            <w:tcW w:w="3227" w:type="dxa"/>
          </w:tcPr>
          <w:p w:rsidR="005A4822" w:rsidRPr="00F0060E" w:rsidRDefault="005A4822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и источники финансирования</w:t>
            </w:r>
          </w:p>
        </w:tc>
        <w:tc>
          <w:tcPr>
            <w:tcW w:w="6344" w:type="dxa"/>
          </w:tcPr>
          <w:p w:rsidR="005A4822" w:rsidRDefault="00E93A33" w:rsidP="00FB1312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реализации программы ф</w:t>
            </w:r>
            <w:r w:rsidR="00FB1312">
              <w:rPr>
                <w:rFonts w:ascii="Times New Roman" w:hAnsi="Times New Roman" w:cs="Times New Roman"/>
                <w:sz w:val="28"/>
                <w:szCs w:val="28"/>
              </w:rPr>
              <w:t xml:space="preserve">инансирование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требуется</w:t>
            </w:r>
          </w:p>
          <w:p w:rsidR="00FB1312" w:rsidRPr="00F0060E" w:rsidRDefault="00FB1312" w:rsidP="00FB1312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060E">
        <w:tc>
          <w:tcPr>
            <w:tcW w:w="3227" w:type="dxa"/>
          </w:tcPr>
          <w:p w:rsidR="00F0060E" w:rsidRPr="00F0060E" w:rsidRDefault="00F0060E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344" w:type="dxa"/>
          </w:tcPr>
          <w:p w:rsidR="009A68A7" w:rsidRDefault="00F0060E" w:rsidP="002514A9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реализации программы будет  обеспечено: </w:t>
            </w:r>
          </w:p>
          <w:p w:rsidR="00205DE3" w:rsidRDefault="00500D27" w:rsidP="002514A9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05DE3">
              <w:rPr>
                <w:rFonts w:ascii="Times New Roman" w:hAnsi="Times New Roman" w:cs="Times New Roman"/>
                <w:sz w:val="28"/>
                <w:szCs w:val="28"/>
              </w:rPr>
              <w:t>Совершенствование нормативной правовой базы для эффективного противодействия коррупции;</w:t>
            </w:r>
          </w:p>
          <w:p w:rsidR="00F0060E" w:rsidRPr="00F0060E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A68A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>ринятие муниципальных правовых актов по результатам антикоррупционной экспертизы;</w:t>
            </w:r>
          </w:p>
          <w:p w:rsidR="00F0060E" w:rsidRPr="00F0060E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A68A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крепление доверия граждан к деятельности администрации </w:t>
            </w:r>
            <w:r w:rsidR="00815C39">
              <w:rPr>
                <w:rFonts w:ascii="Times New Roman" w:hAnsi="Times New Roman" w:cs="Times New Roman"/>
                <w:sz w:val="28"/>
                <w:szCs w:val="28"/>
              </w:rPr>
              <w:t>Анучинского муниципального  района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0060E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A68A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нижение жалоб населения на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действия  муниципальных служащ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их и работников  муниципальных предприятий 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>и учреждений</w:t>
            </w:r>
            <w:r w:rsidR="00205DE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05DE3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05DE3">
              <w:rPr>
                <w:rFonts w:ascii="Times New Roman" w:hAnsi="Times New Roman" w:cs="Times New Roman"/>
                <w:sz w:val="28"/>
                <w:szCs w:val="28"/>
              </w:rPr>
              <w:t>Снижения уровня коррупции;</w:t>
            </w:r>
          </w:p>
          <w:p w:rsidR="00205DE3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05DE3">
              <w:rPr>
                <w:rFonts w:ascii="Times New Roman" w:hAnsi="Times New Roman" w:cs="Times New Roman"/>
                <w:sz w:val="28"/>
                <w:szCs w:val="28"/>
              </w:rPr>
              <w:t>Устранение условий, порождающих коррупцию;</w:t>
            </w:r>
          </w:p>
          <w:p w:rsidR="00205DE3" w:rsidRDefault="00205DE3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Измерения и оценка существующего уровня коррупции;</w:t>
            </w:r>
          </w:p>
          <w:p w:rsidR="00205DE3" w:rsidRPr="00F0060E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-Повышение ответственности </w:t>
            </w:r>
            <w:r w:rsidR="00205DE3">
              <w:rPr>
                <w:rFonts w:ascii="Times New Roman" w:hAnsi="Times New Roman" w:cs="Times New Roman"/>
                <w:sz w:val="28"/>
                <w:szCs w:val="28"/>
              </w:rPr>
              <w:t>должностных лиц органов местного самоуправления</w:t>
            </w:r>
          </w:p>
          <w:p w:rsidR="00F0060E" w:rsidRPr="00F0060E" w:rsidRDefault="00F0060E" w:rsidP="002514A9">
            <w:pPr>
              <w:pStyle w:val="ConsPlusNormal"/>
              <w:widowControl/>
              <w:ind w:left="39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060E">
        <w:tc>
          <w:tcPr>
            <w:tcW w:w="3227" w:type="dxa"/>
          </w:tcPr>
          <w:p w:rsidR="00F0060E" w:rsidRPr="00F0060E" w:rsidRDefault="00BF2A03" w:rsidP="00BF2A03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управления и с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истема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контроля за исполнением 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44" w:type="dxa"/>
          </w:tcPr>
          <w:p w:rsidR="00F0060E" w:rsidRPr="00F0060E" w:rsidRDefault="00F0060E" w:rsidP="009C4E8D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Контроль за исполнение программы осуществляет администрация Анучинского муниципального района</w:t>
            </w:r>
          </w:p>
        </w:tc>
      </w:tr>
    </w:tbl>
    <w:p w:rsidR="00B127CD" w:rsidRDefault="00B127CD">
      <w:pPr>
        <w:pStyle w:val="ConsPlusNonformat"/>
        <w:widowControl/>
        <w:jc w:val="both"/>
      </w:pPr>
    </w:p>
    <w:p w:rsidR="00B127CD" w:rsidRDefault="00B127CD">
      <w:pPr>
        <w:pStyle w:val="ConsPlusNormal"/>
        <w:widowControl/>
        <w:ind w:firstLine="540"/>
        <w:jc w:val="both"/>
      </w:pPr>
    </w:p>
    <w:p w:rsidR="00B127CD" w:rsidRPr="005F0724" w:rsidRDefault="00B127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I. Содержание проблемы и обоснование</w:t>
      </w:r>
    </w:p>
    <w:p w:rsidR="00B127CD" w:rsidRPr="005F0724" w:rsidRDefault="00B127C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необходимости ее решения программными методами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Важность борьбы с коррупцией признается всеми странами мира и вызывает озабоченность всех без исключения правительств. Коррупция является одной из наиболее серьезных проблем глобального характера, которая угрожает социально-экономическому и политическому развитию, подрывает демократические и моральные устои общества. Мировое сообщество признало, что коррупция на современном этапе пронизывает все сферы жизни любой страны, независимо от уровня демократии и социального благополучия, и стала транснациональным преступлением. Она посягает на нормальные стабильные отношения между государствами, наносит ущерб мирному сотрудничеству в различных областях отношений, </w:t>
      </w:r>
      <w:r w:rsidRPr="00FE3099">
        <w:rPr>
          <w:rFonts w:ascii="Times New Roman" w:hAnsi="Times New Roman" w:cs="Times New Roman"/>
          <w:sz w:val="28"/>
          <w:szCs w:val="28"/>
        </w:rPr>
        <w:lastRenderedPageBreak/>
        <w:t>а также организациям и гражданам. Именно поэтому в последние годы мы наблюдаем повышение активности по противодействию этому явлению не только в международном сообществе, но и в своей стране.</w:t>
      </w:r>
    </w:p>
    <w:p w:rsidR="00B127CD" w:rsidRPr="00C64023" w:rsidRDefault="00B127CD" w:rsidP="00C64023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402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14" w:history="1">
        <w:r w:rsidRPr="00C64023">
          <w:rPr>
            <w:rFonts w:ascii="Times New Roman" w:hAnsi="Times New Roman" w:cs="Times New Roman"/>
            <w:sz w:val="28"/>
            <w:szCs w:val="28"/>
          </w:rPr>
          <w:t>части 4 статьи 5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N 273-ФЗ "О противодействии коррупции" </w:t>
      </w:r>
      <w:r w:rsidR="00C64023" w:rsidRPr="00C64023">
        <w:rPr>
          <w:rFonts w:ascii="Times New Roman" w:hAnsi="Times New Roman" w:cs="Times New Roman"/>
          <w:sz w:val="28"/>
          <w:szCs w:val="28"/>
        </w:rPr>
        <w:t>ф</w:t>
      </w:r>
      <w:r w:rsidR="00C64023" w:rsidRPr="00C64023">
        <w:rPr>
          <w:rFonts w:ascii="Times New Roman" w:hAnsi="Times New Roman" w:cs="Times New Roman"/>
          <w:bCs/>
          <w:sz w:val="28"/>
          <w:szCs w:val="28"/>
        </w:rPr>
        <w:t>едеральные органы государственной власти,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полномочий.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402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5" w:history="1">
        <w:r w:rsidRPr="00C64023">
          <w:rPr>
            <w:rFonts w:ascii="Times New Roman" w:hAnsi="Times New Roman" w:cs="Times New Roman"/>
            <w:sz w:val="28"/>
            <w:szCs w:val="28"/>
          </w:rPr>
          <w:t>пунктом 1 статьи 2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Pr="00C64023">
          <w:rPr>
            <w:rFonts w:ascii="Times New Roman" w:hAnsi="Times New Roman" w:cs="Times New Roman"/>
            <w:sz w:val="28"/>
            <w:szCs w:val="28"/>
          </w:rPr>
          <w:t>статьей 3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Приморского края от 10 марта 2009 года N 387-КЗ "О противодействии коррупции в Приморском крае" мерами по профилактике коррупции являются разработка и реализация краевой и муниципальных антикоррупционных программ (далее - антикоррупционные программы).</w:t>
      </w:r>
    </w:p>
    <w:p w:rsidR="00B127CD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Учитывая нормы федерального законодательства и законодательства субъекта Российской Федерации в области противодействия коррупции, единственным возможным вариантом решения проблем, связанных с профилактикой коррупционных правонарушений, является разработка </w:t>
      </w:r>
      <w:r w:rsidR="00C93BA5">
        <w:rPr>
          <w:rFonts w:ascii="Times New Roman" w:hAnsi="Times New Roman" w:cs="Times New Roman"/>
          <w:sz w:val="28"/>
          <w:szCs w:val="28"/>
        </w:rPr>
        <w:t xml:space="preserve"> целевой </w:t>
      </w:r>
      <w:r w:rsidRPr="00FE3099">
        <w:rPr>
          <w:rFonts w:ascii="Times New Roman" w:hAnsi="Times New Roman" w:cs="Times New Roman"/>
          <w:sz w:val="28"/>
          <w:szCs w:val="28"/>
        </w:rPr>
        <w:t xml:space="preserve">программы противодействия коррупции на муниципальном уровне, что позволит обеспечить согласованное проведение мероприятий по предупреждению коррупции на территории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FE3099">
        <w:rPr>
          <w:rFonts w:ascii="Times New Roman" w:hAnsi="Times New Roman" w:cs="Times New Roman"/>
          <w:sz w:val="28"/>
          <w:szCs w:val="28"/>
        </w:rPr>
        <w:t>.</w:t>
      </w:r>
      <w:r w:rsidR="00C93BA5">
        <w:rPr>
          <w:rFonts w:ascii="Times New Roman" w:hAnsi="Times New Roman" w:cs="Times New Roman"/>
          <w:sz w:val="28"/>
          <w:szCs w:val="28"/>
        </w:rPr>
        <w:t xml:space="preserve"> И для успешной реализации </w:t>
      </w:r>
      <w:r w:rsidR="00740166">
        <w:rPr>
          <w:rFonts w:ascii="Times New Roman" w:hAnsi="Times New Roman" w:cs="Times New Roman"/>
          <w:sz w:val="28"/>
          <w:szCs w:val="28"/>
        </w:rPr>
        <w:t xml:space="preserve"> муниципальной целевой п</w:t>
      </w:r>
      <w:r w:rsidR="00C93BA5">
        <w:rPr>
          <w:rFonts w:ascii="Times New Roman" w:hAnsi="Times New Roman" w:cs="Times New Roman"/>
          <w:sz w:val="28"/>
          <w:szCs w:val="28"/>
        </w:rPr>
        <w:t>рограммы</w:t>
      </w:r>
      <w:r w:rsidR="00740166">
        <w:rPr>
          <w:rFonts w:ascii="Times New Roman" w:hAnsi="Times New Roman" w:cs="Times New Roman"/>
          <w:sz w:val="28"/>
          <w:szCs w:val="28"/>
        </w:rPr>
        <w:t xml:space="preserve"> требуется создать комплекс  мер, направленных на устранение причин и условий, порождающих коррупцию.</w:t>
      </w:r>
    </w:p>
    <w:p w:rsidR="00740166" w:rsidRPr="00FE3099" w:rsidRDefault="00500D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Антикоррупционная </w:t>
      </w:r>
      <w:r w:rsidR="00740166">
        <w:rPr>
          <w:rFonts w:ascii="Times New Roman" w:hAnsi="Times New Roman" w:cs="Times New Roman"/>
          <w:sz w:val="28"/>
          <w:szCs w:val="28"/>
        </w:rPr>
        <w:t>программа - важная составная часть антикоррупционной политики, которая обеспечит согласованное проведение мероприятий, направленных на предупреждение коррупции.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5F0724" w:rsidRDefault="00B127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II. Цели и задачи программы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Цель программы - предотвращение коррупции в администрации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FE3099">
        <w:rPr>
          <w:rFonts w:ascii="Times New Roman" w:hAnsi="Times New Roman" w:cs="Times New Roman"/>
          <w:sz w:val="28"/>
          <w:szCs w:val="28"/>
        </w:rPr>
        <w:t>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Для успешного достижения поставленной цели предполагается решение следующих задач:</w:t>
      </w:r>
    </w:p>
    <w:p w:rsidR="00205DE3" w:rsidRPr="009121E1" w:rsidRDefault="00500D27" w:rsidP="005D198A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-Предотвращение коррупции </w:t>
      </w:r>
      <w:r w:rsidR="00205DE3" w:rsidRPr="009121E1">
        <w:rPr>
          <w:rFonts w:ascii="Times New Roman" w:hAnsi="Times New Roman" w:cs="Times New Roman"/>
          <w:sz w:val="28"/>
          <w:szCs w:val="28"/>
        </w:rPr>
        <w:t>в администрации Анучинского муниципального района;</w:t>
      </w:r>
    </w:p>
    <w:p w:rsidR="00205DE3" w:rsidRPr="009121E1" w:rsidRDefault="00500D27" w:rsidP="005D198A">
      <w:pPr>
        <w:ind w:firstLine="567"/>
        <w:jc w:val="both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-</w:t>
      </w:r>
      <w:r w:rsidR="00205DE3" w:rsidRPr="009121E1">
        <w:rPr>
          <w:sz w:val="28"/>
          <w:szCs w:val="28"/>
        </w:rPr>
        <w:t>Совершенствование механизма контроля  соблюдения ограничений и запретов, связанных  с прохождением муниципальной службы, требований к служебному поведению;</w:t>
      </w:r>
    </w:p>
    <w:p w:rsidR="00205DE3" w:rsidRPr="009121E1" w:rsidRDefault="00500D27" w:rsidP="005D198A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-Обеспечение контроля и прозрачности </w:t>
      </w:r>
      <w:r w:rsidR="00205DE3" w:rsidRPr="009121E1">
        <w:rPr>
          <w:rFonts w:ascii="Times New Roman" w:hAnsi="Times New Roman" w:cs="Times New Roman"/>
          <w:sz w:val="28"/>
          <w:szCs w:val="28"/>
        </w:rPr>
        <w:t>деятельности органов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205DE3" w:rsidRPr="009121E1">
        <w:rPr>
          <w:rFonts w:ascii="Times New Roman" w:hAnsi="Times New Roman" w:cs="Times New Roman"/>
          <w:sz w:val="28"/>
          <w:szCs w:val="28"/>
        </w:rPr>
        <w:t>Анучинского муниципального района;</w:t>
      </w:r>
    </w:p>
    <w:p w:rsidR="00205DE3" w:rsidRPr="009121E1" w:rsidRDefault="00500D27" w:rsidP="005D198A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05DE3" w:rsidRPr="009121E1">
        <w:rPr>
          <w:rFonts w:ascii="Times New Roman" w:hAnsi="Times New Roman" w:cs="Times New Roman"/>
          <w:sz w:val="28"/>
          <w:szCs w:val="28"/>
        </w:rPr>
        <w:t>Вовлечение</w:t>
      </w:r>
      <w:r>
        <w:rPr>
          <w:rFonts w:ascii="Times New Roman" w:hAnsi="Times New Roman" w:cs="Times New Roman"/>
          <w:sz w:val="28"/>
          <w:szCs w:val="28"/>
        </w:rPr>
        <w:t xml:space="preserve"> гражданского общества в реализацию антикоррупционной </w:t>
      </w:r>
      <w:r w:rsidR="00205DE3" w:rsidRPr="009121E1">
        <w:rPr>
          <w:rFonts w:ascii="Times New Roman" w:hAnsi="Times New Roman" w:cs="Times New Roman"/>
          <w:sz w:val="28"/>
          <w:szCs w:val="28"/>
        </w:rPr>
        <w:t>политики</w:t>
      </w:r>
      <w:r w:rsidR="00205DE3">
        <w:rPr>
          <w:rFonts w:ascii="Times New Roman" w:hAnsi="Times New Roman" w:cs="Times New Roman"/>
          <w:sz w:val="28"/>
          <w:szCs w:val="28"/>
        </w:rPr>
        <w:t>;</w:t>
      </w:r>
    </w:p>
    <w:p w:rsidR="00205DE3" w:rsidRPr="009121E1" w:rsidRDefault="00500D27" w:rsidP="005D198A">
      <w:pPr>
        <w:ind w:firstLine="567"/>
        <w:jc w:val="both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-</w:t>
      </w:r>
      <w:r w:rsidR="00205DE3" w:rsidRPr="009121E1">
        <w:rPr>
          <w:sz w:val="28"/>
          <w:szCs w:val="28"/>
        </w:rPr>
        <w:t>Противодействие коррупции в сфере закупок товаров, работ, услуг   для муниципальных нужд;</w:t>
      </w:r>
    </w:p>
    <w:p w:rsidR="007A1B0B" w:rsidRPr="00F04BAE" w:rsidRDefault="00500D27" w:rsidP="005D198A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05DE3" w:rsidRPr="00205DE3">
        <w:rPr>
          <w:rFonts w:ascii="Times New Roman" w:hAnsi="Times New Roman" w:cs="Times New Roman"/>
          <w:sz w:val="28"/>
          <w:szCs w:val="28"/>
        </w:rPr>
        <w:t>Организация антикоррупционного образования и пропаганды, формирование у общественности нетерпимого о</w:t>
      </w:r>
      <w:r w:rsidR="005D198A">
        <w:rPr>
          <w:rFonts w:ascii="Times New Roman" w:hAnsi="Times New Roman" w:cs="Times New Roman"/>
          <w:sz w:val="28"/>
          <w:szCs w:val="28"/>
        </w:rPr>
        <w:t>тношения к проявлению коррупции.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5F0724" w:rsidRDefault="00B127CD" w:rsidP="00E758A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III. Сроки и этапы реализации программы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Default="005F0724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sz w:val="28"/>
          <w:szCs w:val="28"/>
        </w:rPr>
        <w:t>рассчитана на период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 201</w:t>
      </w:r>
      <w:r w:rsidR="00C64023">
        <w:rPr>
          <w:rFonts w:ascii="Times New Roman" w:hAnsi="Times New Roman" w:cs="Times New Roman"/>
          <w:sz w:val="28"/>
          <w:szCs w:val="28"/>
        </w:rPr>
        <w:t>6</w:t>
      </w:r>
      <w:r w:rsidR="00983189">
        <w:rPr>
          <w:rFonts w:ascii="Times New Roman" w:hAnsi="Times New Roman" w:cs="Times New Roman"/>
          <w:sz w:val="28"/>
          <w:szCs w:val="28"/>
        </w:rPr>
        <w:t>- 201</w:t>
      </w:r>
      <w:r w:rsidR="00C64023">
        <w:rPr>
          <w:rFonts w:ascii="Times New Roman" w:hAnsi="Times New Roman" w:cs="Times New Roman"/>
          <w:sz w:val="28"/>
          <w:szCs w:val="28"/>
        </w:rPr>
        <w:t>8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 год</w:t>
      </w:r>
      <w:r w:rsidR="00983189">
        <w:rPr>
          <w:rFonts w:ascii="Times New Roman" w:hAnsi="Times New Roman" w:cs="Times New Roman"/>
          <w:sz w:val="28"/>
          <w:szCs w:val="28"/>
        </w:rPr>
        <w:t>ов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 в один этап.</w:t>
      </w:r>
    </w:p>
    <w:p w:rsidR="00AB69BE" w:rsidRDefault="00AB69BE" w:rsidP="005D198A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27CD" w:rsidRPr="005F0724" w:rsidRDefault="00B127CD" w:rsidP="00E758A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IV. Перечень основных мероприятий программы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Выбор программных мероприятий обусловлен оценкой их вклада в решение задач программы. </w:t>
      </w:r>
      <w:hyperlink r:id="rId17" w:history="1">
        <w:r w:rsidRPr="00C64023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 мероприя</w:t>
      </w:r>
      <w:r w:rsidRPr="00FE3099">
        <w:rPr>
          <w:rFonts w:ascii="Times New Roman" w:hAnsi="Times New Roman" w:cs="Times New Roman"/>
          <w:sz w:val="28"/>
          <w:szCs w:val="28"/>
        </w:rPr>
        <w:t xml:space="preserve">тий </w:t>
      </w:r>
      <w:r w:rsidR="00740166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FE3099">
        <w:rPr>
          <w:rFonts w:ascii="Times New Roman" w:hAnsi="Times New Roman" w:cs="Times New Roman"/>
          <w:sz w:val="28"/>
          <w:szCs w:val="28"/>
        </w:rPr>
        <w:t xml:space="preserve">целевой программы "Противодействие коррупции в администрации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на 201</w:t>
      </w:r>
      <w:r w:rsidR="00C64023">
        <w:rPr>
          <w:rFonts w:ascii="Times New Roman" w:hAnsi="Times New Roman" w:cs="Times New Roman"/>
          <w:sz w:val="28"/>
          <w:szCs w:val="28"/>
        </w:rPr>
        <w:t>6</w:t>
      </w:r>
      <w:r w:rsidR="00740166">
        <w:rPr>
          <w:rFonts w:ascii="Times New Roman" w:hAnsi="Times New Roman" w:cs="Times New Roman"/>
          <w:sz w:val="28"/>
          <w:szCs w:val="28"/>
        </w:rPr>
        <w:t xml:space="preserve"> </w:t>
      </w:r>
      <w:r w:rsidR="00983189">
        <w:rPr>
          <w:rFonts w:ascii="Times New Roman" w:hAnsi="Times New Roman" w:cs="Times New Roman"/>
          <w:sz w:val="28"/>
          <w:szCs w:val="28"/>
        </w:rPr>
        <w:t>- 201</w:t>
      </w:r>
      <w:r w:rsidR="00C64023">
        <w:rPr>
          <w:rFonts w:ascii="Times New Roman" w:hAnsi="Times New Roman" w:cs="Times New Roman"/>
          <w:sz w:val="28"/>
          <w:szCs w:val="28"/>
        </w:rPr>
        <w:t>8</w:t>
      </w:r>
      <w:r w:rsidRPr="00FE3099">
        <w:rPr>
          <w:rFonts w:ascii="Times New Roman" w:hAnsi="Times New Roman" w:cs="Times New Roman"/>
          <w:sz w:val="28"/>
          <w:szCs w:val="28"/>
        </w:rPr>
        <w:t xml:space="preserve"> год" прилагается.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5F0724" w:rsidRDefault="00B127CD" w:rsidP="00E758A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V. Механизм реализации программы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Механизм реализации мероприятий программы основан на обеспечении достижения запланированных результатов и величин показателей, установленных в программе.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Механизм реализации программы основывается на четком разграничении полномочий и ответственности всех Исполнителей мероприятий программы, указанных </w:t>
      </w:r>
      <w:r w:rsidRPr="00C64023">
        <w:rPr>
          <w:rFonts w:ascii="Times New Roman" w:hAnsi="Times New Roman" w:cs="Times New Roman"/>
          <w:sz w:val="28"/>
          <w:szCs w:val="28"/>
        </w:rPr>
        <w:t xml:space="preserve">в </w:t>
      </w:r>
      <w:hyperlink r:id="rId18" w:history="1">
        <w:r w:rsidRPr="00C64023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 к настоящей</w:t>
      </w:r>
      <w:r w:rsidRPr="00FE3099">
        <w:rPr>
          <w:rFonts w:ascii="Times New Roman" w:hAnsi="Times New Roman" w:cs="Times New Roman"/>
          <w:sz w:val="28"/>
          <w:szCs w:val="28"/>
        </w:rPr>
        <w:t xml:space="preserve"> программе.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Реализация программы осуществляется в течение 201</w:t>
      </w:r>
      <w:r w:rsidR="00C64023">
        <w:rPr>
          <w:rFonts w:ascii="Times New Roman" w:hAnsi="Times New Roman" w:cs="Times New Roman"/>
          <w:sz w:val="28"/>
          <w:szCs w:val="28"/>
        </w:rPr>
        <w:t>6</w:t>
      </w:r>
      <w:r w:rsidR="00983189">
        <w:rPr>
          <w:rFonts w:ascii="Times New Roman" w:hAnsi="Times New Roman" w:cs="Times New Roman"/>
          <w:sz w:val="28"/>
          <w:szCs w:val="28"/>
        </w:rPr>
        <w:t xml:space="preserve"> - 201</w:t>
      </w:r>
      <w:r w:rsidR="00C64023">
        <w:rPr>
          <w:rFonts w:ascii="Times New Roman" w:hAnsi="Times New Roman" w:cs="Times New Roman"/>
          <w:sz w:val="28"/>
          <w:szCs w:val="28"/>
        </w:rPr>
        <w:t>8</w:t>
      </w:r>
      <w:r w:rsidRPr="00FE3099">
        <w:rPr>
          <w:rFonts w:ascii="Times New Roman" w:hAnsi="Times New Roman" w:cs="Times New Roman"/>
          <w:sz w:val="28"/>
          <w:szCs w:val="28"/>
        </w:rPr>
        <w:t xml:space="preserve"> год</w:t>
      </w:r>
      <w:r w:rsidR="00983189">
        <w:rPr>
          <w:rFonts w:ascii="Times New Roman" w:hAnsi="Times New Roman" w:cs="Times New Roman"/>
          <w:sz w:val="28"/>
          <w:szCs w:val="28"/>
        </w:rPr>
        <w:t>ов</w:t>
      </w:r>
      <w:r w:rsidRPr="00FE3099">
        <w:rPr>
          <w:rFonts w:ascii="Times New Roman" w:hAnsi="Times New Roman" w:cs="Times New Roman"/>
          <w:sz w:val="28"/>
          <w:szCs w:val="28"/>
        </w:rPr>
        <w:t xml:space="preserve"> путем выполнения мероприятий, </w:t>
      </w:r>
      <w:r w:rsidRPr="00C64023">
        <w:rPr>
          <w:rFonts w:ascii="Times New Roman" w:hAnsi="Times New Roman" w:cs="Times New Roman"/>
          <w:sz w:val="28"/>
          <w:szCs w:val="28"/>
        </w:rPr>
        <w:t xml:space="preserve">предусмотренных в </w:t>
      </w:r>
      <w:hyperlink r:id="rId19" w:history="1">
        <w:r w:rsidRPr="00C64023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FE3099">
        <w:rPr>
          <w:rFonts w:ascii="Times New Roman" w:hAnsi="Times New Roman" w:cs="Times New Roman"/>
          <w:sz w:val="28"/>
          <w:szCs w:val="28"/>
        </w:rPr>
        <w:t xml:space="preserve"> к программе, ответственными исполнителями.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Программа обеспечена кадровым ресурсом: специалисты </w:t>
      </w:r>
      <w:r w:rsidR="00500D27">
        <w:rPr>
          <w:rFonts w:ascii="Times New Roman" w:hAnsi="Times New Roman" w:cs="Times New Roman"/>
          <w:sz w:val="28"/>
          <w:szCs w:val="28"/>
        </w:rPr>
        <w:t xml:space="preserve">общего </w:t>
      </w:r>
      <w:r w:rsidR="00983189">
        <w:rPr>
          <w:rFonts w:ascii="Times New Roman" w:hAnsi="Times New Roman" w:cs="Times New Roman"/>
          <w:sz w:val="28"/>
          <w:szCs w:val="28"/>
        </w:rPr>
        <w:t>отдела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83189">
        <w:rPr>
          <w:rFonts w:ascii="Times New Roman" w:hAnsi="Times New Roman" w:cs="Times New Roman"/>
          <w:sz w:val="28"/>
          <w:szCs w:val="28"/>
        </w:rPr>
        <w:t>района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(</w:t>
      </w:r>
      <w:r w:rsidR="00983189">
        <w:rPr>
          <w:rFonts w:ascii="Times New Roman" w:hAnsi="Times New Roman" w:cs="Times New Roman"/>
          <w:sz w:val="28"/>
          <w:szCs w:val="28"/>
        </w:rPr>
        <w:t>2</w:t>
      </w:r>
      <w:r w:rsidRPr="00FE3099">
        <w:rPr>
          <w:rFonts w:ascii="Times New Roman" w:hAnsi="Times New Roman" w:cs="Times New Roman"/>
          <w:sz w:val="28"/>
          <w:szCs w:val="28"/>
        </w:rPr>
        <w:t xml:space="preserve"> человека) осуществляют общую координацию программных мероприятий, контроль за выполнением намеченных мероприятии</w:t>
      </w:r>
      <w:r w:rsidR="00500D27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AB2022">
        <w:rPr>
          <w:rFonts w:ascii="Times New Roman" w:hAnsi="Times New Roman" w:cs="Times New Roman"/>
          <w:sz w:val="28"/>
          <w:szCs w:val="28"/>
        </w:rPr>
        <w:t>зам</w:t>
      </w:r>
      <w:r w:rsidR="00232C6E">
        <w:rPr>
          <w:rFonts w:ascii="Times New Roman" w:hAnsi="Times New Roman" w:cs="Times New Roman"/>
          <w:sz w:val="28"/>
          <w:szCs w:val="28"/>
        </w:rPr>
        <w:t>еститель</w:t>
      </w:r>
      <w:r w:rsidR="00AB2022">
        <w:rPr>
          <w:rFonts w:ascii="Times New Roman" w:hAnsi="Times New Roman" w:cs="Times New Roman"/>
          <w:sz w:val="28"/>
          <w:szCs w:val="28"/>
        </w:rPr>
        <w:t xml:space="preserve"> </w:t>
      </w:r>
      <w:r w:rsidR="00500D27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232C6E">
        <w:rPr>
          <w:rFonts w:ascii="Times New Roman" w:hAnsi="Times New Roman" w:cs="Times New Roman"/>
          <w:sz w:val="28"/>
          <w:szCs w:val="28"/>
        </w:rPr>
        <w:t>Анучинского муниципального района.</w:t>
      </w:r>
    </w:p>
    <w:p w:rsidR="0054689C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Исполнители мероприятий программы, указанные </w:t>
      </w:r>
      <w:r w:rsidRPr="00C64023">
        <w:rPr>
          <w:rFonts w:ascii="Times New Roman" w:hAnsi="Times New Roman" w:cs="Times New Roman"/>
          <w:sz w:val="28"/>
          <w:szCs w:val="28"/>
        </w:rPr>
        <w:t xml:space="preserve">в </w:t>
      </w:r>
      <w:hyperlink r:id="rId20" w:history="1">
        <w:r w:rsidRPr="00C64023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 к</w:t>
      </w:r>
      <w:r w:rsidRPr="00FE3099">
        <w:rPr>
          <w:rFonts w:ascii="Times New Roman" w:hAnsi="Times New Roman" w:cs="Times New Roman"/>
          <w:sz w:val="28"/>
          <w:szCs w:val="28"/>
        </w:rPr>
        <w:t xml:space="preserve"> настоящей Программе, несут ответственность за их качественное и своевременное выполнение.</w:t>
      </w:r>
    </w:p>
    <w:p w:rsidR="00301553" w:rsidRDefault="00301553" w:rsidP="00E758A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27CD" w:rsidRPr="00205DE3" w:rsidRDefault="00B127CD" w:rsidP="00E758A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05DE3">
        <w:rPr>
          <w:rFonts w:ascii="Times New Roman" w:hAnsi="Times New Roman" w:cs="Times New Roman"/>
          <w:b/>
          <w:sz w:val="28"/>
          <w:szCs w:val="28"/>
        </w:rPr>
        <w:t>VI. Оценка эффективности реализации программы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 w:rsidP="00DD6D3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Предварительная оценка ожидаемой эффективности будет определяться по следующим критериям:</w:t>
      </w:r>
    </w:p>
    <w:p w:rsidR="00B127CD" w:rsidRPr="00FE3099" w:rsidRDefault="00500D27" w:rsidP="00DD6D3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166">
        <w:rPr>
          <w:rFonts w:ascii="Times New Roman" w:hAnsi="Times New Roman" w:cs="Times New Roman"/>
          <w:sz w:val="28"/>
          <w:szCs w:val="28"/>
        </w:rPr>
        <w:t>С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нижение уровня коррупции, ее влияния на деятельность администрации </w:t>
      </w:r>
      <w:r w:rsidR="00983189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, повседневную жизнь граждан, организаций на территории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B127CD" w:rsidRPr="00FE3099">
        <w:rPr>
          <w:rFonts w:ascii="Times New Roman" w:hAnsi="Times New Roman" w:cs="Times New Roman"/>
          <w:sz w:val="28"/>
          <w:szCs w:val="28"/>
        </w:rPr>
        <w:t>;</w:t>
      </w:r>
    </w:p>
    <w:p w:rsidR="00B127CD" w:rsidRPr="00FE3099" w:rsidRDefault="00500D27" w:rsidP="00DD6D3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166">
        <w:rPr>
          <w:rFonts w:ascii="Times New Roman" w:hAnsi="Times New Roman" w:cs="Times New Roman"/>
          <w:sz w:val="28"/>
          <w:szCs w:val="28"/>
        </w:rPr>
        <w:t>С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овершенствование нормативной правовой базы администрации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B127CD" w:rsidRPr="00FE3099">
        <w:rPr>
          <w:rFonts w:ascii="Times New Roman" w:hAnsi="Times New Roman" w:cs="Times New Roman"/>
          <w:sz w:val="28"/>
          <w:szCs w:val="28"/>
        </w:rPr>
        <w:t>;</w:t>
      </w:r>
    </w:p>
    <w:p w:rsidR="00B127CD" w:rsidRPr="00FE3099" w:rsidRDefault="00B127CD" w:rsidP="00DD6D3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В результате реализации программы будет обеспечено:</w:t>
      </w:r>
    </w:p>
    <w:p w:rsidR="00B127CD" w:rsidRPr="00FE3099" w:rsidRDefault="00500D27" w:rsidP="00DD6D3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166">
        <w:rPr>
          <w:rFonts w:ascii="Times New Roman" w:hAnsi="Times New Roman" w:cs="Times New Roman"/>
          <w:sz w:val="28"/>
          <w:szCs w:val="28"/>
        </w:rPr>
        <w:t>У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крепление доверия граждан к деятельности органов местного самоуправления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B127CD" w:rsidRPr="00FE3099">
        <w:rPr>
          <w:rFonts w:ascii="Times New Roman" w:hAnsi="Times New Roman" w:cs="Times New Roman"/>
          <w:sz w:val="28"/>
          <w:szCs w:val="28"/>
        </w:rPr>
        <w:t>;</w:t>
      </w:r>
    </w:p>
    <w:p w:rsidR="00916166" w:rsidRDefault="00500D27" w:rsidP="00DD6D3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166">
        <w:rPr>
          <w:rFonts w:ascii="Times New Roman" w:hAnsi="Times New Roman" w:cs="Times New Roman"/>
          <w:sz w:val="28"/>
          <w:szCs w:val="28"/>
        </w:rPr>
        <w:t>П</w:t>
      </w:r>
      <w:r w:rsidR="00B127CD" w:rsidRPr="00FE3099">
        <w:rPr>
          <w:rFonts w:ascii="Times New Roman" w:hAnsi="Times New Roman" w:cs="Times New Roman"/>
          <w:sz w:val="28"/>
          <w:szCs w:val="28"/>
        </w:rPr>
        <w:t>ривлечение гражданского общества, средств массовой информации к реализации государственной политики противодействия коррупции.</w:t>
      </w:r>
    </w:p>
    <w:p w:rsidR="00916166" w:rsidRPr="00F0060E" w:rsidRDefault="00500D27" w:rsidP="00DD6D30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916166">
        <w:rPr>
          <w:rFonts w:ascii="Times New Roman" w:hAnsi="Times New Roman" w:cs="Times New Roman"/>
          <w:sz w:val="28"/>
          <w:szCs w:val="28"/>
        </w:rPr>
        <w:t>П</w:t>
      </w:r>
      <w:r w:rsidR="00916166" w:rsidRPr="00F0060E">
        <w:rPr>
          <w:rFonts w:ascii="Times New Roman" w:hAnsi="Times New Roman" w:cs="Times New Roman"/>
          <w:sz w:val="28"/>
          <w:szCs w:val="28"/>
        </w:rPr>
        <w:t>ринятие муниципальных правовых актов по результатам антикоррупционной экспертизы;</w:t>
      </w:r>
    </w:p>
    <w:p w:rsidR="00916166" w:rsidRDefault="00500D27" w:rsidP="00DD6D30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1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нижение жалоб населения на действия </w:t>
      </w:r>
      <w:r w:rsidR="00916166" w:rsidRPr="00F0060E">
        <w:rPr>
          <w:rFonts w:ascii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служащих и работников муниципальных </w:t>
      </w:r>
      <w:r w:rsidR="00916166" w:rsidRPr="00F0060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редприятий </w:t>
      </w:r>
      <w:r w:rsidR="00916166" w:rsidRPr="00F0060E">
        <w:rPr>
          <w:rFonts w:ascii="Times New Roman" w:hAnsi="Times New Roman" w:cs="Times New Roman"/>
          <w:sz w:val="28"/>
          <w:szCs w:val="28"/>
        </w:rPr>
        <w:t>и учреждений</w:t>
      </w:r>
      <w:r w:rsidR="00916166">
        <w:rPr>
          <w:rFonts w:ascii="Times New Roman" w:hAnsi="Times New Roman" w:cs="Times New Roman"/>
          <w:sz w:val="28"/>
          <w:szCs w:val="28"/>
        </w:rPr>
        <w:t>;</w:t>
      </w:r>
    </w:p>
    <w:p w:rsidR="00916166" w:rsidRDefault="00500D27" w:rsidP="00DD6D30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166">
        <w:rPr>
          <w:rFonts w:ascii="Times New Roman" w:hAnsi="Times New Roman" w:cs="Times New Roman"/>
          <w:sz w:val="28"/>
          <w:szCs w:val="28"/>
        </w:rPr>
        <w:t>Устранение условий, порождающих коррупцию;</w:t>
      </w:r>
    </w:p>
    <w:p w:rsidR="00916166" w:rsidRDefault="00500D27" w:rsidP="00DD6D30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166">
        <w:rPr>
          <w:rFonts w:ascii="Times New Roman" w:hAnsi="Times New Roman" w:cs="Times New Roman"/>
          <w:sz w:val="28"/>
          <w:szCs w:val="28"/>
        </w:rPr>
        <w:t>Измерения и оценка существующего уровня коррупции;</w:t>
      </w:r>
    </w:p>
    <w:p w:rsidR="00916166" w:rsidRPr="00FE3099" w:rsidRDefault="00500D27" w:rsidP="00DD6D30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-Повышение ответственности </w:t>
      </w:r>
      <w:r w:rsidR="00916166">
        <w:rPr>
          <w:rFonts w:ascii="Times New Roman" w:hAnsi="Times New Roman" w:cs="Times New Roman"/>
          <w:sz w:val="28"/>
          <w:szCs w:val="28"/>
        </w:rPr>
        <w:t>должностных лиц органов местного самоуправления.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Default="00B127CD" w:rsidP="00E758A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16166">
        <w:rPr>
          <w:rFonts w:ascii="Times New Roman" w:hAnsi="Times New Roman" w:cs="Times New Roman"/>
          <w:b/>
          <w:sz w:val="28"/>
          <w:szCs w:val="28"/>
        </w:rPr>
        <w:t>VII. Целевые индикаторы</w:t>
      </w:r>
    </w:p>
    <w:p w:rsidR="00916166" w:rsidRPr="00E93A33" w:rsidRDefault="00916166" w:rsidP="00E758A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93A33" w:rsidRPr="00E93A33" w:rsidRDefault="00E93A33" w:rsidP="00E93A33">
      <w:pPr>
        <w:rPr>
          <w:sz w:val="28"/>
          <w:szCs w:val="28"/>
        </w:rPr>
      </w:pPr>
      <w:r w:rsidRPr="00E93A33">
        <w:rPr>
          <w:sz w:val="28"/>
          <w:szCs w:val="28"/>
        </w:rPr>
        <w:t>Целевые индикаторы указанных результатов реализации Программы:</w:t>
      </w:r>
    </w:p>
    <w:tbl>
      <w:tblPr>
        <w:tblW w:w="9540" w:type="dxa"/>
        <w:tblCellMar>
          <w:left w:w="0" w:type="dxa"/>
          <w:right w:w="0" w:type="dxa"/>
        </w:tblCellMar>
        <w:tblLook w:val="04A0"/>
      </w:tblPr>
      <w:tblGrid>
        <w:gridCol w:w="540"/>
        <w:gridCol w:w="4400"/>
        <w:gridCol w:w="1395"/>
        <w:gridCol w:w="1063"/>
        <w:gridCol w:w="1071"/>
        <w:gridCol w:w="1071"/>
      </w:tblGrid>
      <w:tr w:rsidR="00E93A33" w:rsidRPr="00E93A33" w:rsidTr="003126F4">
        <w:trPr>
          <w:cantSplit/>
          <w:trHeight w:val="698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№ п/п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Единица </w:t>
            </w:r>
            <w:r w:rsidRPr="00E93A33">
              <w:rPr>
                <w:sz w:val="28"/>
                <w:szCs w:val="28"/>
              </w:rPr>
              <w:br/>
              <w:t>измерения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E93A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Pr="00E93A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2017г.</w:t>
            </w:r>
          </w:p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  <w:r w:rsidRPr="00E93A33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.</w:t>
            </w:r>
          </w:p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</w:p>
        </w:tc>
      </w:tr>
      <w:tr w:rsidR="00E93A33" w:rsidRPr="00E93A33" w:rsidTr="003126F4">
        <w:trPr>
          <w:cantSplit/>
          <w:trHeight w:val="221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3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6</w:t>
            </w:r>
          </w:p>
        </w:tc>
      </w:tr>
      <w:tr w:rsidR="00E93A33" w:rsidRPr="00E93A33" w:rsidTr="003126F4">
        <w:trPr>
          <w:cantSplit/>
          <w:trHeight w:val="223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1.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Количество установленных фактов несоблюдения муниципальными служащими обязанностей, ограничений, запретов и требований к служебному поведению.</w:t>
            </w:r>
          </w:p>
          <w:p w:rsidR="00E93A33" w:rsidRPr="00E93A33" w:rsidRDefault="00E93A33" w:rsidP="003126F4">
            <w:pPr>
              <w:spacing w:after="150"/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   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ед.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0</w:t>
            </w:r>
          </w:p>
        </w:tc>
      </w:tr>
      <w:tr w:rsidR="00E93A33" w:rsidRPr="00E93A33" w:rsidTr="003126F4">
        <w:trPr>
          <w:cantSplit/>
          <w:trHeight w:val="1063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2.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Количество нарушений действующего законодательства по использованию имущества, находящегося в собственности администрации района.</w:t>
            </w:r>
          </w:p>
          <w:p w:rsidR="00E93A33" w:rsidRPr="00E93A33" w:rsidRDefault="00E93A33" w:rsidP="003126F4">
            <w:pPr>
              <w:spacing w:after="150"/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   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ед.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0</w:t>
            </w:r>
          </w:p>
        </w:tc>
      </w:tr>
      <w:tr w:rsidR="00E93A33" w:rsidRPr="00E93A33" w:rsidTr="003126F4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3.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Уровень информационной прозрачности деятельности администрации района.</w:t>
            </w:r>
          </w:p>
          <w:p w:rsidR="00E93A33" w:rsidRPr="00E93A33" w:rsidRDefault="00E93A33" w:rsidP="003126F4">
            <w:pPr>
              <w:spacing w:after="150"/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   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100</w:t>
            </w:r>
          </w:p>
        </w:tc>
      </w:tr>
    </w:tbl>
    <w:p w:rsidR="00E93A33" w:rsidRPr="00E93A33" w:rsidRDefault="00E93A33" w:rsidP="00E93A33">
      <w:pPr>
        <w:spacing w:after="150"/>
        <w:rPr>
          <w:sz w:val="28"/>
          <w:szCs w:val="28"/>
        </w:rPr>
      </w:pPr>
      <w:r w:rsidRPr="00E93A33">
        <w:rPr>
          <w:sz w:val="28"/>
          <w:szCs w:val="28"/>
        </w:rPr>
        <w:t>По указанным показателям достижения результатов реализации Программы должен ежегодно осуществляться мониторинг.</w:t>
      </w:r>
    </w:p>
    <w:p w:rsidR="00205DE3" w:rsidRPr="00E93A33" w:rsidRDefault="00205DE3" w:rsidP="00DD6D30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7CD" w:rsidRPr="005F0724" w:rsidRDefault="00B127CD" w:rsidP="00E758A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VIII. Система контроля за реализацией программы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программы, мониторинг и анализ основных показателей достижения результатов осуществляет </w:t>
      </w:r>
      <w:r w:rsidR="00CD6BE1">
        <w:rPr>
          <w:rFonts w:ascii="Times New Roman" w:hAnsi="Times New Roman" w:cs="Times New Roman"/>
          <w:sz w:val="28"/>
          <w:szCs w:val="28"/>
        </w:rPr>
        <w:t xml:space="preserve">общий отдел </w:t>
      </w:r>
      <w:r w:rsidRPr="00FE309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86C9A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="00CD6BE1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FE3099">
        <w:rPr>
          <w:rFonts w:ascii="Times New Roman" w:hAnsi="Times New Roman" w:cs="Times New Roman"/>
          <w:sz w:val="28"/>
          <w:szCs w:val="28"/>
        </w:rPr>
        <w:t>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Исполнители программных мероприятий направляют в </w:t>
      </w:r>
      <w:r w:rsidR="00386C9A">
        <w:rPr>
          <w:rFonts w:ascii="Times New Roman" w:hAnsi="Times New Roman" w:cs="Times New Roman"/>
          <w:sz w:val="28"/>
          <w:szCs w:val="28"/>
        </w:rPr>
        <w:t xml:space="preserve">общий </w:t>
      </w:r>
      <w:r w:rsidR="00F34202">
        <w:rPr>
          <w:rFonts w:ascii="Times New Roman" w:hAnsi="Times New Roman" w:cs="Times New Roman"/>
          <w:sz w:val="28"/>
          <w:szCs w:val="28"/>
        </w:rPr>
        <w:t xml:space="preserve"> </w:t>
      </w:r>
      <w:r w:rsidR="00386C9A">
        <w:rPr>
          <w:rFonts w:ascii="Times New Roman" w:hAnsi="Times New Roman" w:cs="Times New Roman"/>
          <w:sz w:val="28"/>
          <w:szCs w:val="28"/>
        </w:rPr>
        <w:t xml:space="preserve">отдел администрации </w:t>
      </w:r>
      <w:r w:rsidR="00CD6BE1">
        <w:rPr>
          <w:rFonts w:ascii="Times New Roman" w:hAnsi="Times New Roman" w:cs="Times New Roman"/>
          <w:sz w:val="28"/>
          <w:szCs w:val="28"/>
        </w:rPr>
        <w:t>района</w:t>
      </w:r>
      <w:r w:rsidRPr="00FE3099">
        <w:rPr>
          <w:rFonts w:ascii="Times New Roman" w:hAnsi="Times New Roman" w:cs="Times New Roman"/>
          <w:sz w:val="28"/>
          <w:szCs w:val="28"/>
        </w:rPr>
        <w:t>:</w:t>
      </w:r>
      <w:r w:rsidR="00301553">
        <w:rPr>
          <w:rFonts w:ascii="Times New Roman" w:hAnsi="Times New Roman" w:cs="Times New Roman"/>
          <w:sz w:val="28"/>
          <w:szCs w:val="28"/>
        </w:rPr>
        <w:t xml:space="preserve"> </w:t>
      </w:r>
      <w:r w:rsidRPr="00FE3099">
        <w:rPr>
          <w:rFonts w:ascii="Times New Roman" w:hAnsi="Times New Roman" w:cs="Times New Roman"/>
          <w:sz w:val="28"/>
          <w:szCs w:val="28"/>
        </w:rPr>
        <w:t xml:space="preserve">ежеквартально, в срок до 10 числа месяца, следующего за отчетным, отчет о ходе реализации целевой программы </w:t>
      </w:r>
      <w:r w:rsidRPr="00FE3099">
        <w:rPr>
          <w:rFonts w:ascii="Times New Roman" w:hAnsi="Times New Roman" w:cs="Times New Roman"/>
          <w:sz w:val="28"/>
          <w:szCs w:val="28"/>
        </w:rPr>
        <w:lastRenderedPageBreak/>
        <w:t xml:space="preserve">"Противодействие коррупции в администрации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на 201</w:t>
      </w:r>
      <w:r w:rsidR="00C64023">
        <w:rPr>
          <w:rFonts w:ascii="Times New Roman" w:hAnsi="Times New Roman" w:cs="Times New Roman"/>
          <w:sz w:val="28"/>
          <w:szCs w:val="28"/>
        </w:rPr>
        <w:t>6</w:t>
      </w:r>
      <w:r w:rsidR="00CD6BE1">
        <w:rPr>
          <w:rFonts w:ascii="Times New Roman" w:hAnsi="Times New Roman" w:cs="Times New Roman"/>
          <w:sz w:val="28"/>
          <w:szCs w:val="28"/>
        </w:rPr>
        <w:t xml:space="preserve"> -</w:t>
      </w:r>
      <w:r w:rsidR="00F34202">
        <w:rPr>
          <w:rFonts w:ascii="Times New Roman" w:hAnsi="Times New Roman" w:cs="Times New Roman"/>
          <w:sz w:val="28"/>
          <w:szCs w:val="28"/>
        </w:rPr>
        <w:t xml:space="preserve"> </w:t>
      </w:r>
      <w:r w:rsidR="00CD6BE1">
        <w:rPr>
          <w:rFonts w:ascii="Times New Roman" w:hAnsi="Times New Roman" w:cs="Times New Roman"/>
          <w:sz w:val="28"/>
          <w:szCs w:val="28"/>
        </w:rPr>
        <w:t>201</w:t>
      </w:r>
      <w:r w:rsidR="00C64023">
        <w:rPr>
          <w:rFonts w:ascii="Times New Roman" w:hAnsi="Times New Roman" w:cs="Times New Roman"/>
          <w:sz w:val="28"/>
          <w:szCs w:val="28"/>
        </w:rPr>
        <w:t xml:space="preserve">8 </w:t>
      </w:r>
      <w:r w:rsidRPr="00FE3099">
        <w:rPr>
          <w:rFonts w:ascii="Times New Roman" w:hAnsi="Times New Roman" w:cs="Times New Roman"/>
          <w:sz w:val="28"/>
          <w:szCs w:val="28"/>
        </w:rPr>
        <w:t>год</w:t>
      </w:r>
      <w:r w:rsidR="00CD6BE1">
        <w:rPr>
          <w:rFonts w:ascii="Times New Roman" w:hAnsi="Times New Roman" w:cs="Times New Roman"/>
          <w:sz w:val="28"/>
          <w:szCs w:val="28"/>
        </w:rPr>
        <w:t>ы</w:t>
      </w:r>
      <w:r w:rsidRPr="00FE3099">
        <w:rPr>
          <w:rFonts w:ascii="Times New Roman" w:hAnsi="Times New Roman" w:cs="Times New Roman"/>
          <w:sz w:val="28"/>
          <w:szCs w:val="28"/>
        </w:rPr>
        <w:t>".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По завершении реализации программы </w:t>
      </w:r>
      <w:r w:rsidR="00DD6D30">
        <w:rPr>
          <w:rFonts w:ascii="Times New Roman" w:hAnsi="Times New Roman" w:cs="Times New Roman"/>
          <w:sz w:val="28"/>
          <w:szCs w:val="28"/>
        </w:rPr>
        <w:t>общий отдел</w:t>
      </w:r>
      <w:r w:rsidRPr="00FE30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86C9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6BE1">
        <w:rPr>
          <w:rFonts w:ascii="Times New Roman" w:hAnsi="Times New Roman" w:cs="Times New Roman"/>
          <w:sz w:val="28"/>
          <w:szCs w:val="28"/>
        </w:rPr>
        <w:t>района</w:t>
      </w:r>
      <w:r w:rsidR="00DD6D30">
        <w:rPr>
          <w:rFonts w:ascii="Times New Roman" w:hAnsi="Times New Roman" w:cs="Times New Roman"/>
          <w:sz w:val="28"/>
          <w:szCs w:val="28"/>
        </w:rPr>
        <w:t xml:space="preserve"> проводит</w:t>
      </w:r>
      <w:r w:rsidRPr="00FE3099">
        <w:rPr>
          <w:rFonts w:ascii="Times New Roman" w:hAnsi="Times New Roman" w:cs="Times New Roman"/>
          <w:sz w:val="28"/>
          <w:szCs w:val="28"/>
        </w:rPr>
        <w:t xml:space="preserve"> мониторинг эффективности выполненных мероприятий, предусмотренных настоящей программой, и в срок до </w:t>
      </w:r>
      <w:r w:rsidR="00CD6BE1">
        <w:rPr>
          <w:rFonts w:ascii="Times New Roman" w:hAnsi="Times New Roman" w:cs="Times New Roman"/>
          <w:sz w:val="28"/>
          <w:szCs w:val="28"/>
        </w:rPr>
        <w:t>01</w:t>
      </w:r>
      <w:r w:rsidRPr="00FE3099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F34202">
        <w:rPr>
          <w:rFonts w:ascii="Times New Roman" w:hAnsi="Times New Roman" w:cs="Times New Roman"/>
          <w:sz w:val="28"/>
          <w:szCs w:val="28"/>
        </w:rPr>
        <w:t xml:space="preserve">следующего за отчетным, </w:t>
      </w:r>
      <w:r w:rsidRPr="00FE3099">
        <w:rPr>
          <w:rFonts w:ascii="Times New Roman" w:hAnsi="Times New Roman" w:cs="Times New Roman"/>
          <w:sz w:val="28"/>
          <w:szCs w:val="28"/>
        </w:rPr>
        <w:t xml:space="preserve">представляется итоговый отчет </w:t>
      </w:r>
      <w:r w:rsidR="00CD6BE1">
        <w:rPr>
          <w:rFonts w:ascii="Times New Roman" w:hAnsi="Times New Roman" w:cs="Times New Roman"/>
          <w:sz w:val="28"/>
          <w:szCs w:val="28"/>
        </w:rPr>
        <w:t>главе</w:t>
      </w:r>
      <w:r w:rsidRPr="00FE30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D6BE1">
        <w:rPr>
          <w:rFonts w:ascii="Times New Roman" w:hAnsi="Times New Roman" w:cs="Times New Roman"/>
          <w:sz w:val="28"/>
          <w:szCs w:val="28"/>
        </w:rPr>
        <w:t>муниципального  района</w:t>
      </w:r>
      <w:r w:rsidRPr="00FE3099">
        <w:rPr>
          <w:rFonts w:ascii="Times New Roman" w:hAnsi="Times New Roman" w:cs="Times New Roman"/>
          <w:sz w:val="28"/>
          <w:szCs w:val="28"/>
        </w:rPr>
        <w:t>.</w:t>
      </w:r>
    </w:p>
    <w:p w:rsidR="00E93A33" w:rsidRDefault="00E93A33" w:rsidP="00E758A1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5D198A" w:rsidRDefault="005D198A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B127CD" w:rsidRPr="00E77CD4" w:rsidRDefault="00B127CD" w:rsidP="005D198A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E93A33">
        <w:rPr>
          <w:rFonts w:ascii="Times New Roman" w:hAnsi="Times New Roman" w:cs="Times New Roman"/>
          <w:sz w:val="24"/>
          <w:szCs w:val="24"/>
        </w:rPr>
        <w:t xml:space="preserve"> №1</w:t>
      </w:r>
    </w:p>
    <w:p w:rsidR="007B3384" w:rsidRDefault="00B127C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 xml:space="preserve">к </w:t>
      </w:r>
      <w:r w:rsidR="007B3384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E77CD4">
        <w:rPr>
          <w:rFonts w:ascii="Times New Roman" w:hAnsi="Times New Roman" w:cs="Times New Roman"/>
          <w:sz w:val="24"/>
          <w:szCs w:val="24"/>
        </w:rPr>
        <w:t xml:space="preserve">целевой </w:t>
      </w:r>
    </w:p>
    <w:p w:rsidR="00B127CD" w:rsidRPr="00E77CD4" w:rsidRDefault="00F504E0" w:rsidP="007B33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27CD" w:rsidRPr="00E77CD4">
        <w:rPr>
          <w:rFonts w:ascii="Times New Roman" w:hAnsi="Times New Roman" w:cs="Times New Roman"/>
          <w:sz w:val="24"/>
          <w:szCs w:val="24"/>
        </w:rPr>
        <w:t>рограмме</w:t>
      </w:r>
      <w:r w:rsidR="00795328">
        <w:rPr>
          <w:rFonts w:ascii="Times New Roman" w:hAnsi="Times New Roman" w:cs="Times New Roman"/>
          <w:sz w:val="24"/>
          <w:szCs w:val="24"/>
        </w:rPr>
        <w:t xml:space="preserve"> </w:t>
      </w:r>
      <w:r w:rsidR="00B127CD" w:rsidRPr="00E77CD4">
        <w:rPr>
          <w:rFonts w:ascii="Times New Roman" w:hAnsi="Times New Roman" w:cs="Times New Roman"/>
          <w:sz w:val="24"/>
          <w:szCs w:val="24"/>
        </w:rPr>
        <w:t>"Противодействие</w:t>
      </w:r>
    </w:p>
    <w:p w:rsidR="00B127CD" w:rsidRPr="00E77CD4" w:rsidRDefault="00B127C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>коррупции в администрации</w:t>
      </w:r>
    </w:p>
    <w:p w:rsidR="00CD6BE1" w:rsidRPr="00E77CD4" w:rsidRDefault="00CD6B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>Анучинского  муниципального</w:t>
      </w:r>
    </w:p>
    <w:p w:rsidR="00B127CD" w:rsidRPr="00E77CD4" w:rsidRDefault="00CD6B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B127CD" w:rsidRPr="00E77CD4">
        <w:rPr>
          <w:rFonts w:ascii="Times New Roman" w:hAnsi="Times New Roman" w:cs="Times New Roman"/>
          <w:sz w:val="24"/>
          <w:szCs w:val="24"/>
        </w:rPr>
        <w:t>на 201</w:t>
      </w:r>
      <w:r w:rsidR="00C64023">
        <w:rPr>
          <w:rFonts w:ascii="Times New Roman" w:hAnsi="Times New Roman" w:cs="Times New Roman"/>
          <w:sz w:val="24"/>
          <w:szCs w:val="24"/>
        </w:rPr>
        <w:t>6</w:t>
      </w:r>
      <w:r w:rsidR="00E77CD4">
        <w:rPr>
          <w:rFonts w:ascii="Times New Roman" w:hAnsi="Times New Roman" w:cs="Times New Roman"/>
          <w:sz w:val="24"/>
          <w:szCs w:val="24"/>
        </w:rPr>
        <w:t>-</w:t>
      </w:r>
      <w:r w:rsidRPr="00E77CD4">
        <w:rPr>
          <w:rFonts w:ascii="Times New Roman" w:hAnsi="Times New Roman" w:cs="Times New Roman"/>
          <w:sz w:val="24"/>
          <w:szCs w:val="24"/>
        </w:rPr>
        <w:t>201</w:t>
      </w:r>
      <w:r w:rsidR="00C64023">
        <w:rPr>
          <w:rFonts w:ascii="Times New Roman" w:hAnsi="Times New Roman" w:cs="Times New Roman"/>
          <w:sz w:val="24"/>
          <w:szCs w:val="24"/>
        </w:rPr>
        <w:t>8</w:t>
      </w:r>
      <w:r w:rsidR="00B127CD" w:rsidRPr="00E77CD4">
        <w:rPr>
          <w:rFonts w:ascii="Times New Roman" w:hAnsi="Times New Roman" w:cs="Times New Roman"/>
          <w:sz w:val="24"/>
          <w:szCs w:val="24"/>
        </w:rPr>
        <w:t xml:space="preserve"> год</w:t>
      </w:r>
      <w:r w:rsidRPr="00E77CD4">
        <w:rPr>
          <w:rFonts w:ascii="Times New Roman" w:hAnsi="Times New Roman" w:cs="Times New Roman"/>
          <w:sz w:val="24"/>
          <w:szCs w:val="24"/>
        </w:rPr>
        <w:t>ы</w:t>
      </w:r>
      <w:r w:rsidR="00B127CD" w:rsidRPr="00E77CD4">
        <w:rPr>
          <w:rFonts w:ascii="Times New Roman" w:hAnsi="Times New Roman" w:cs="Times New Roman"/>
          <w:sz w:val="24"/>
          <w:szCs w:val="24"/>
        </w:rPr>
        <w:t>"</w:t>
      </w:r>
    </w:p>
    <w:p w:rsidR="00B127CD" w:rsidRPr="00E77CD4" w:rsidRDefault="00B127CD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B127CD" w:rsidRPr="00880C27" w:rsidRDefault="00B127C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80C27">
        <w:rPr>
          <w:rFonts w:ascii="Times New Roman" w:hAnsi="Times New Roman" w:cs="Times New Roman"/>
          <w:sz w:val="28"/>
          <w:szCs w:val="28"/>
        </w:rPr>
        <w:t>ПЛАН</w:t>
      </w:r>
    </w:p>
    <w:p w:rsidR="007B3384" w:rsidRPr="00880C27" w:rsidRDefault="00B127C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80C27">
        <w:rPr>
          <w:rFonts w:ascii="Times New Roman" w:hAnsi="Times New Roman" w:cs="Times New Roman"/>
          <w:sz w:val="28"/>
          <w:szCs w:val="28"/>
        </w:rPr>
        <w:t>МЕРОПРИЯТИЙ</w:t>
      </w:r>
      <w:r w:rsidR="007B3384" w:rsidRPr="00880C2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880C27">
        <w:rPr>
          <w:rFonts w:ascii="Times New Roman" w:hAnsi="Times New Roman" w:cs="Times New Roman"/>
          <w:sz w:val="28"/>
          <w:szCs w:val="28"/>
        </w:rPr>
        <w:t xml:space="preserve"> </w:t>
      </w:r>
      <w:r w:rsidR="007B3384" w:rsidRPr="00880C27">
        <w:rPr>
          <w:rFonts w:ascii="Times New Roman" w:hAnsi="Times New Roman" w:cs="Times New Roman"/>
          <w:sz w:val="28"/>
          <w:szCs w:val="28"/>
        </w:rPr>
        <w:t xml:space="preserve"> </w:t>
      </w:r>
      <w:r w:rsidRPr="00880C27">
        <w:rPr>
          <w:rFonts w:ascii="Times New Roman" w:hAnsi="Times New Roman" w:cs="Times New Roman"/>
          <w:sz w:val="28"/>
          <w:szCs w:val="28"/>
        </w:rPr>
        <w:t xml:space="preserve">ЦЕЛЕВОЙ ПРОГРАММЫ </w:t>
      </w:r>
    </w:p>
    <w:p w:rsidR="007B3384" w:rsidRPr="00880C27" w:rsidRDefault="00B127CD" w:rsidP="007B338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80C27">
        <w:rPr>
          <w:rFonts w:ascii="Times New Roman" w:hAnsi="Times New Roman" w:cs="Times New Roman"/>
          <w:sz w:val="28"/>
          <w:szCs w:val="28"/>
        </w:rPr>
        <w:t>"ПРОТИВОДЕЙСТВИЕ</w:t>
      </w:r>
      <w:r w:rsidR="007B3384" w:rsidRPr="00880C27">
        <w:rPr>
          <w:rFonts w:ascii="Times New Roman" w:hAnsi="Times New Roman" w:cs="Times New Roman"/>
          <w:sz w:val="28"/>
          <w:szCs w:val="28"/>
        </w:rPr>
        <w:t xml:space="preserve"> </w:t>
      </w:r>
      <w:r w:rsidRPr="00880C27">
        <w:rPr>
          <w:rFonts w:ascii="Times New Roman" w:hAnsi="Times New Roman" w:cs="Times New Roman"/>
          <w:sz w:val="28"/>
          <w:szCs w:val="28"/>
        </w:rPr>
        <w:t xml:space="preserve">КОРРУПЦИИ </w:t>
      </w:r>
    </w:p>
    <w:p w:rsidR="00B127CD" w:rsidRPr="00880C27" w:rsidRDefault="00B127CD" w:rsidP="007B338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80C27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CD6BE1" w:rsidRPr="00880C27">
        <w:rPr>
          <w:rFonts w:ascii="Times New Roman" w:hAnsi="Times New Roman" w:cs="Times New Roman"/>
          <w:sz w:val="28"/>
          <w:szCs w:val="28"/>
        </w:rPr>
        <w:t>АНУЧИНСКОГО МУНИЦИПАЛЬНОГО  РАЙОНА</w:t>
      </w:r>
    </w:p>
    <w:p w:rsidR="00B127CD" w:rsidRPr="00880C27" w:rsidRDefault="00B127C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80C27">
        <w:rPr>
          <w:rFonts w:ascii="Times New Roman" w:hAnsi="Times New Roman" w:cs="Times New Roman"/>
          <w:sz w:val="28"/>
          <w:szCs w:val="28"/>
        </w:rPr>
        <w:t xml:space="preserve"> НА 201</w:t>
      </w:r>
      <w:r w:rsidR="00C64023" w:rsidRPr="00880C27">
        <w:rPr>
          <w:rFonts w:ascii="Times New Roman" w:hAnsi="Times New Roman" w:cs="Times New Roman"/>
          <w:sz w:val="28"/>
          <w:szCs w:val="28"/>
        </w:rPr>
        <w:t>6</w:t>
      </w:r>
      <w:r w:rsidR="00CD6BE1" w:rsidRPr="00880C27">
        <w:rPr>
          <w:rFonts w:ascii="Times New Roman" w:hAnsi="Times New Roman" w:cs="Times New Roman"/>
          <w:sz w:val="28"/>
          <w:szCs w:val="28"/>
        </w:rPr>
        <w:t>- 201</w:t>
      </w:r>
      <w:r w:rsidR="00C64023" w:rsidRPr="00880C27">
        <w:rPr>
          <w:rFonts w:ascii="Times New Roman" w:hAnsi="Times New Roman" w:cs="Times New Roman"/>
          <w:sz w:val="28"/>
          <w:szCs w:val="28"/>
        </w:rPr>
        <w:t xml:space="preserve">8 </w:t>
      </w:r>
      <w:r w:rsidRPr="00880C27">
        <w:rPr>
          <w:rFonts w:ascii="Times New Roman" w:hAnsi="Times New Roman" w:cs="Times New Roman"/>
          <w:sz w:val="28"/>
          <w:szCs w:val="28"/>
        </w:rPr>
        <w:t>ГОД"</w:t>
      </w:r>
    </w:p>
    <w:p w:rsidR="00B127CD" w:rsidRPr="00880C27" w:rsidRDefault="00B127CD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F652C4" w:rsidRDefault="00F652C4">
      <w:pPr>
        <w:pStyle w:val="ConsPlusNormal"/>
        <w:widowControl/>
        <w:ind w:firstLine="540"/>
        <w:jc w:val="both"/>
      </w:pPr>
    </w:p>
    <w:tbl>
      <w:tblPr>
        <w:tblStyle w:val="a3"/>
        <w:tblW w:w="9606" w:type="dxa"/>
        <w:tblInd w:w="0" w:type="dxa"/>
        <w:tblLook w:val="04A0"/>
      </w:tblPr>
      <w:tblGrid>
        <w:gridCol w:w="959"/>
        <w:gridCol w:w="3709"/>
        <w:gridCol w:w="2334"/>
        <w:gridCol w:w="2604"/>
      </w:tblGrid>
      <w:tr w:rsidR="00F652C4" w:rsidRPr="00880C27" w:rsidTr="00E758A1">
        <w:trPr>
          <w:trHeight w:val="695"/>
        </w:trPr>
        <w:tc>
          <w:tcPr>
            <w:tcW w:w="959" w:type="dxa"/>
          </w:tcPr>
          <w:p w:rsidR="00F652C4" w:rsidRPr="00880C27" w:rsidRDefault="00F652C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709" w:type="dxa"/>
          </w:tcPr>
          <w:p w:rsidR="00F652C4" w:rsidRPr="00880C27" w:rsidRDefault="00F652C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Перечень мероприятий</w:t>
            </w:r>
          </w:p>
        </w:tc>
        <w:tc>
          <w:tcPr>
            <w:tcW w:w="2334" w:type="dxa"/>
          </w:tcPr>
          <w:p w:rsidR="00F652C4" w:rsidRPr="00880C27" w:rsidRDefault="00F652C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2604" w:type="dxa"/>
          </w:tcPr>
          <w:p w:rsidR="00F652C4" w:rsidRPr="00880C27" w:rsidRDefault="00F652C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</w:tr>
    </w:tbl>
    <w:tbl>
      <w:tblPr>
        <w:tblW w:w="96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11"/>
      </w:tblGrid>
      <w:tr w:rsidR="00BF2A03" w:rsidRPr="00880C27" w:rsidTr="00E758A1">
        <w:trPr>
          <w:trHeight w:val="593"/>
        </w:trPr>
        <w:tc>
          <w:tcPr>
            <w:tcW w:w="9611" w:type="dxa"/>
          </w:tcPr>
          <w:p w:rsidR="00BF2A03" w:rsidRPr="00880C27" w:rsidRDefault="00BF2A03" w:rsidP="00880C27">
            <w:pPr>
              <w:numPr>
                <w:ilvl w:val="0"/>
                <w:numId w:val="3"/>
              </w:numPr>
              <w:tabs>
                <w:tab w:val="center" w:pos="709"/>
                <w:tab w:val="left" w:pos="9030"/>
              </w:tabs>
              <w:ind w:left="0" w:right="-74" w:firstLine="0"/>
              <w:jc w:val="center"/>
            </w:pPr>
            <w:r w:rsidRPr="00880C27">
              <w:t>Нормативно-правовое и методическое обеспечение коррупции</w:t>
            </w:r>
          </w:p>
        </w:tc>
      </w:tr>
    </w:tbl>
    <w:tbl>
      <w:tblPr>
        <w:tblStyle w:val="a3"/>
        <w:tblW w:w="9608" w:type="dxa"/>
        <w:tblInd w:w="0" w:type="dxa"/>
        <w:tblLook w:val="04A0"/>
      </w:tblPr>
      <w:tblGrid>
        <w:gridCol w:w="958"/>
        <w:gridCol w:w="3727"/>
        <w:gridCol w:w="2343"/>
        <w:gridCol w:w="2580"/>
      </w:tblGrid>
      <w:tr w:rsidR="00F652C4" w:rsidRPr="00880C27" w:rsidTr="001E1D23">
        <w:tc>
          <w:tcPr>
            <w:tcW w:w="958" w:type="dxa"/>
          </w:tcPr>
          <w:p w:rsidR="00F652C4" w:rsidRPr="00880C27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3727" w:type="dxa"/>
          </w:tcPr>
          <w:p w:rsidR="00F652C4" w:rsidRPr="00880C27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Проведение  антикоррупционной экспертизы муниципальных правовых актов</w:t>
            </w:r>
          </w:p>
        </w:tc>
        <w:tc>
          <w:tcPr>
            <w:tcW w:w="2343" w:type="dxa"/>
          </w:tcPr>
          <w:p w:rsidR="00F652C4" w:rsidRPr="00880C27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580" w:type="dxa"/>
          </w:tcPr>
          <w:p w:rsidR="00F652C4" w:rsidRPr="00880C27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Правовой отдел администрации района</w:t>
            </w:r>
          </w:p>
        </w:tc>
      </w:tr>
      <w:tr w:rsidR="00F652C4" w:rsidTr="001E1D23">
        <w:tc>
          <w:tcPr>
            <w:tcW w:w="958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3727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Взаимодействие  с надзорными органами по вопросам проведения антикоррупционной экспертизы правовых актов</w:t>
            </w:r>
          </w:p>
        </w:tc>
        <w:tc>
          <w:tcPr>
            <w:tcW w:w="2343" w:type="dxa"/>
          </w:tcPr>
          <w:p w:rsidR="00F652C4" w:rsidRDefault="00E37C00" w:rsidP="001E1D23">
            <w:pPr>
              <w:pStyle w:val="ConsPlusNormal"/>
              <w:widowControl/>
              <w:ind w:firstLine="0"/>
              <w:jc w:val="both"/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580" w:type="dxa"/>
          </w:tcPr>
          <w:p w:rsidR="00F652C4" w:rsidRDefault="00E37C00" w:rsidP="001E1D23">
            <w:pPr>
              <w:pStyle w:val="ConsPlusNormal"/>
              <w:widowControl/>
              <w:ind w:firstLine="0"/>
              <w:jc w:val="both"/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Правовой отдел администрации района</w:t>
            </w:r>
          </w:p>
        </w:tc>
      </w:tr>
      <w:tr w:rsidR="00F652C4" w:rsidTr="001E1D23">
        <w:tc>
          <w:tcPr>
            <w:tcW w:w="958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3727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Разработка и внедрение административных регламентов по предоставлению муниципальных услуг</w:t>
            </w:r>
          </w:p>
        </w:tc>
        <w:tc>
          <w:tcPr>
            <w:tcW w:w="2343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В течение 2016-2018 годов</w:t>
            </w:r>
          </w:p>
        </w:tc>
        <w:tc>
          <w:tcPr>
            <w:tcW w:w="2580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Руководители структурных  подразделений администрации района</w:t>
            </w:r>
          </w:p>
        </w:tc>
      </w:tr>
      <w:tr w:rsidR="00F652C4" w:rsidTr="001E1D23">
        <w:tc>
          <w:tcPr>
            <w:tcW w:w="958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3727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Осуществление проверок соблюдения административных регламентов предоставления муниципальных услуг</w:t>
            </w:r>
          </w:p>
        </w:tc>
        <w:tc>
          <w:tcPr>
            <w:tcW w:w="2343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  <w:tc>
          <w:tcPr>
            <w:tcW w:w="2580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Общий отдел администрации района</w:t>
            </w:r>
          </w:p>
        </w:tc>
      </w:tr>
      <w:tr w:rsidR="00E37C00" w:rsidTr="001E1D23">
        <w:tc>
          <w:tcPr>
            <w:tcW w:w="958" w:type="dxa"/>
          </w:tcPr>
          <w:p w:rsidR="00E37C00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1.5.</w:t>
            </w:r>
          </w:p>
        </w:tc>
        <w:tc>
          <w:tcPr>
            <w:tcW w:w="3727" w:type="dxa"/>
          </w:tcPr>
          <w:p w:rsidR="00E37C00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Анализ практики рассмотрения судами исков (заявлений) о возмещении вреда, причиненного в результате коррупционных преступлений и правонарушений</w:t>
            </w:r>
          </w:p>
        </w:tc>
        <w:tc>
          <w:tcPr>
            <w:tcW w:w="2343" w:type="dxa"/>
          </w:tcPr>
          <w:p w:rsidR="00E37C00" w:rsidRDefault="00E37C00" w:rsidP="001E1D23">
            <w:pPr>
              <w:pStyle w:val="ConsPlusNormal"/>
              <w:widowControl/>
              <w:ind w:firstLine="0"/>
              <w:jc w:val="both"/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В течение 2016-2018 годов</w:t>
            </w:r>
          </w:p>
        </w:tc>
        <w:tc>
          <w:tcPr>
            <w:tcW w:w="2580" w:type="dxa"/>
          </w:tcPr>
          <w:p w:rsidR="00E37C00" w:rsidRDefault="00E37C00" w:rsidP="001E1D23">
            <w:pPr>
              <w:pStyle w:val="ConsPlusNormal"/>
              <w:widowControl/>
              <w:ind w:firstLine="0"/>
              <w:jc w:val="both"/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Правовой отдел администрации района</w:t>
            </w:r>
          </w:p>
        </w:tc>
      </w:tr>
      <w:tr w:rsidR="00E37C00" w:rsidTr="001E1D23">
        <w:tc>
          <w:tcPr>
            <w:tcW w:w="958" w:type="dxa"/>
          </w:tcPr>
          <w:p w:rsidR="00E37C00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1.6.</w:t>
            </w:r>
          </w:p>
        </w:tc>
        <w:tc>
          <w:tcPr>
            <w:tcW w:w="3727" w:type="dxa"/>
          </w:tcPr>
          <w:p w:rsidR="00E37C00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целях профилактической работы: внести в практику рассмотрения вопросов правоприменительной практики по результатам, вступившим в законную силу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лиц; о применении ответственности за совершение коррупционных правонарушений предусмотр</w:t>
            </w:r>
            <w:r w:rsidR="0068626A">
              <w:rPr>
                <w:rFonts w:ascii="Times New Roman" w:hAnsi="Times New Roman" w:cs="Times New Roman"/>
                <w:sz w:val="26"/>
                <w:szCs w:val="26"/>
              </w:rPr>
              <w:t>енных статьями 19.28, 19.29 КРФ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оАП.</w:t>
            </w:r>
          </w:p>
        </w:tc>
        <w:tc>
          <w:tcPr>
            <w:tcW w:w="2343" w:type="dxa"/>
          </w:tcPr>
          <w:p w:rsidR="00E37C00" w:rsidRPr="00881601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16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Ежеквартально</w:t>
            </w:r>
          </w:p>
        </w:tc>
        <w:tc>
          <w:tcPr>
            <w:tcW w:w="2580" w:type="dxa"/>
          </w:tcPr>
          <w:p w:rsidR="00E37C00" w:rsidRPr="00881601" w:rsidRDefault="00881601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1601">
              <w:rPr>
                <w:rFonts w:ascii="Times New Roman" w:hAnsi="Times New Roman" w:cs="Times New Roman"/>
                <w:sz w:val="26"/>
                <w:szCs w:val="26"/>
              </w:rPr>
              <w:t>Общий отдел администрации района</w:t>
            </w:r>
          </w:p>
        </w:tc>
      </w:tr>
      <w:tr w:rsidR="00881601" w:rsidTr="001E1D23">
        <w:tc>
          <w:tcPr>
            <w:tcW w:w="958" w:type="dxa"/>
          </w:tcPr>
          <w:p w:rsidR="00881601" w:rsidRPr="00E37C00" w:rsidRDefault="00881601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1.7.</w:t>
            </w:r>
          </w:p>
        </w:tc>
        <w:tc>
          <w:tcPr>
            <w:tcW w:w="3727" w:type="dxa"/>
          </w:tcPr>
          <w:p w:rsidR="00881601" w:rsidRPr="00E37C00" w:rsidRDefault="00881601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дополнительного профессионального образования муниципальных служащих по вопросам противодействия коррупции</w:t>
            </w:r>
          </w:p>
        </w:tc>
        <w:tc>
          <w:tcPr>
            <w:tcW w:w="2343" w:type="dxa"/>
          </w:tcPr>
          <w:p w:rsidR="00881601" w:rsidRPr="00881601" w:rsidRDefault="00881601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1601">
              <w:rPr>
                <w:rFonts w:ascii="Times New Roman" w:hAnsi="Times New Roman" w:cs="Times New Roman"/>
                <w:sz w:val="26"/>
                <w:szCs w:val="26"/>
              </w:rPr>
              <w:t>В течение 2016-2018 годов</w:t>
            </w:r>
          </w:p>
        </w:tc>
        <w:tc>
          <w:tcPr>
            <w:tcW w:w="2580" w:type="dxa"/>
          </w:tcPr>
          <w:p w:rsidR="00881601" w:rsidRPr="00881601" w:rsidRDefault="00881601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1601">
              <w:rPr>
                <w:rFonts w:ascii="Times New Roman" w:hAnsi="Times New Roman" w:cs="Times New Roman"/>
                <w:sz w:val="26"/>
                <w:szCs w:val="26"/>
              </w:rPr>
              <w:t>Общий отдел администрации района</w:t>
            </w:r>
          </w:p>
        </w:tc>
      </w:tr>
      <w:tr w:rsidR="00256D69" w:rsidRPr="00880C27" w:rsidTr="001E1D23">
        <w:trPr>
          <w:trHeight w:val="593"/>
        </w:trPr>
        <w:tc>
          <w:tcPr>
            <w:tcW w:w="9608" w:type="dxa"/>
            <w:gridSpan w:val="4"/>
          </w:tcPr>
          <w:p w:rsidR="00256D69" w:rsidRPr="00256D69" w:rsidRDefault="00256D69" w:rsidP="001E1D23">
            <w:pPr>
              <w:numPr>
                <w:ilvl w:val="0"/>
                <w:numId w:val="3"/>
              </w:numPr>
              <w:tabs>
                <w:tab w:val="center" w:pos="709"/>
                <w:tab w:val="left" w:pos="9030"/>
              </w:tabs>
              <w:ind w:left="0" w:right="-74" w:firstLine="0"/>
              <w:jc w:val="center"/>
              <w:rPr>
                <w:sz w:val="26"/>
                <w:szCs w:val="26"/>
              </w:rPr>
            </w:pPr>
            <w:r w:rsidRPr="00256D69">
              <w:rPr>
                <w:sz w:val="26"/>
                <w:szCs w:val="26"/>
              </w:rPr>
              <w:t>Нормативно-правовое и методическое обеспечение коррупции</w:t>
            </w:r>
          </w:p>
        </w:tc>
      </w:tr>
      <w:tr w:rsidR="00256D69" w:rsidRPr="00256D69" w:rsidTr="001E1D23">
        <w:tc>
          <w:tcPr>
            <w:tcW w:w="958" w:type="dxa"/>
          </w:tcPr>
          <w:p w:rsidR="00256D69" w:rsidRPr="00256D69" w:rsidRDefault="00256D69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6D69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3727" w:type="dxa"/>
          </w:tcPr>
          <w:p w:rsidR="00256D69" w:rsidRPr="00256D69" w:rsidRDefault="00256D69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Совершенствование системы контроля за соблюдением законодательства о муниципальной службе. В том числе: совершенствование механизма проведения проверок соблюдения муниципальными служащими обязанностей, ограничений и запретов связанных с муниципальной службой</w:t>
            </w:r>
          </w:p>
        </w:tc>
        <w:tc>
          <w:tcPr>
            <w:tcW w:w="2343" w:type="dxa"/>
          </w:tcPr>
          <w:p w:rsidR="00256D69" w:rsidRPr="00256D69" w:rsidRDefault="00256D69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580" w:type="dxa"/>
          </w:tcPr>
          <w:p w:rsidR="00256D69" w:rsidRPr="00256D69" w:rsidRDefault="00256D69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Кадровая служба общего отдела администрации района</w:t>
            </w:r>
          </w:p>
        </w:tc>
      </w:tr>
      <w:tr w:rsidR="00837E66" w:rsidRPr="00256D69" w:rsidTr="001E1D23">
        <w:tc>
          <w:tcPr>
            <w:tcW w:w="958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6D69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3727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Совершенствование и обеспечение деятельности комиссий по соблюдению требований к служебному поведению и урегулированию конфликта интересов</w:t>
            </w:r>
          </w:p>
        </w:tc>
        <w:tc>
          <w:tcPr>
            <w:tcW w:w="2343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580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Кадровая служба общего отдела администрации района</w:t>
            </w:r>
          </w:p>
        </w:tc>
      </w:tr>
      <w:tr w:rsidR="00837E66" w:rsidRPr="00256D69" w:rsidTr="001E1D23">
        <w:tc>
          <w:tcPr>
            <w:tcW w:w="958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6D69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3727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Анализ результатов проверок соблюдения муниципальными служащими ограничений, связанных с муниципальной службой; проверок сведений о доходах, расходах, об имуществе и обязательствах имущественного характера; практики выявления и устранения нарушения требований к служебному поведению;  привлечения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муниципальных служащих к дисциплинарной ответственности</w:t>
            </w:r>
          </w:p>
        </w:tc>
        <w:tc>
          <w:tcPr>
            <w:tcW w:w="2343" w:type="dxa"/>
          </w:tcPr>
          <w:p w:rsidR="00837E66" w:rsidRPr="00881601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16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течение 2016-2018 годов</w:t>
            </w:r>
          </w:p>
        </w:tc>
        <w:tc>
          <w:tcPr>
            <w:tcW w:w="2580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Кадровая служба общего отдела администрации района</w:t>
            </w:r>
          </w:p>
        </w:tc>
      </w:tr>
      <w:tr w:rsidR="00837E66" w:rsidRPr="00256D69" w:rsidTr="001E1D23">
        <w:tc>
          <w:tcPr>
            <w:tcW w:w="958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6D6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2.4.</w:t>
            </w:r>
          </w:p>
        </w:tc>
        <w:tc>
          <w:tcPr>
            <w:tcW w:w="3727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Использование  механизмов формирования кадрового резерва на конкурсной основе и замещения вакантных должностей из сформированного кадрового резерва. Проведение конкурсов на замещение вакантных должностей муниципальной службы</w:t>
            </w:r>
          </w:p>
        </w:tc>
        <w:tc>
          <w:tcPr>
            <w:tcW w:w="2343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мере  необходимости (в сроки, обеспечивающие постоянное заполнение  кадрового резерва)</w:t>
            </w:r>
          </w:p>
        </w:tc>
        <w:tc>
          <w:tcPr>
            <w:tcW w:w="2580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Кадровая служба общего отдела администрации района</w:t>
            </w:r>
          </w:p>
        </w:tc>
      </w:tr>
      <w:tr w:rsidR="00837E66" w:rsidRPr="00256D69" w:rsidTr="001E1D23">
        <w:tc>
          <w:tcPr>
            <w:tcW w:w="958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6D69">
              <w:rPr>
                <w:rFonts w:ascii="Times New Roman" w:hAnsi="Times New Roman" w:cs="Times New Roman"/>
                <w:sz w:val="26"/>
                <w:szCs w:val="26"/>
              </w:rPr>
              <w:t>2.5.</w:t>
            </w:r>
          </w:p>
        </w:tc>
        <w:tc>
          <w:tcPr>
            <w:tcW w:w="3727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Совершенствование системы мер, направленных на совершенствование порядка прохождения муниципальной службы и стимулирование добросовестного </w:t>
            </w:r>
            <w:r w:rsidR="00071EC0">
              <w:rPr>
                <w:rFonts w:ascii="Times New Roman" w:hAnsi="Times New Roman" w:cs="Times New Roman"/>
                <w:sz w:val="26"/>
                <w:szCs w:val="26"/>
              </w:rPr>
              <w:t>исполнения обязанностей муниципальной службы на высоком профессиональном уровне</w:t>
            </w:r>
          </w:p>
        </w:tc>
        <w:tc>
          <w:tcPr>
            <w:tcW w:w="2343" w:type="dxa"/>
          </w:tcPr>
          <w:p w:rsidR="00837E66" w:rsidRPr="00256D69" w:rsidRDefault="00071EC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580" w:type="dxa"/>
          </w:tcPr>
          <w:p w:rsidR="00837E66" w:rsidRPr="00256D69" w:rsidRDefault="00071EC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отдел администрации района</w:t>
            </w:r>
          </w:p>
        </w:tc>
      </w:tr>
      <w:tr w:rsidR="00071EC0" w:rsidRPr="00256D69" w:rsidTr="001E1D23">
        <w:tc>
          <w:tcPr>
            <w:tcW w:w="958" w:type="dxa"/>
          </w:tcPr>
          <w:p w:rsidR="00071EC0" w:rsidRPr="00256D69" w:rsidRDefault="00071EC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2.6.</w:t>
            </w:r>
          </w:p>
        </w:tc>
        <w:tc>
          <w:tcPr>
            <w:tcW w:w="3727" w:type="dxa"/>
          </w:tcPr>
          <w:p w:rsidR="00071EC0" w:rsidRPr="00256D69" w:rsidRDefault="00071EC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обучающих семинаров для муниципальных служащих по основным направлениям противодействия коррупции</w:t>
            </w:r>
          </w:p>
        </w:tc>
        <w:tc>
          <w:tcPr>
            <w:tcW w:w="2343" w:type="dxa"/>
          </w:tcPr>
          <w:p w:rsidR="00071EC0" w:rsidRPr="00881601" w:rsidRDefault="00071EC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1601">
              <w:rPr>
                <w:rFonts w:ascii="Times New Roman" w:hAnsi="Times New Roman" w:cs="Times New Roman"/>
                <w:sz w:val="26"/>
                <w:szCs w:val="26"/>
              </w:rPr>
              <w:t>В течение 2016-2018 годов</w:t>
            </w:r>
          </w:p>
        </w:tc>
        <w:tc>
          <w:tcPr>
            <w:tcW w:w="2580" w:type="dxa"/>
          </w:tcPr>
          <w:p w:rsidR="00071EC0" w:rsidRPr="00256D69" w:rsidRDefault="00071EC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отдел администрации района</w:t>
            </w:r>
          </w:p>
        </w:tc>
      </w:tr>
      <w:tr w:rsidR="007C2CFA" w:rsidTr="001E1D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62"/>
        </w:trPr>
        <w:tc>
          <w:tcPr>
            <w:tcW w:w="9608" w:type="dxa"/>
            <w:gridSpan w:val="4"/>
          </w:tcPr>
          <w:p w:rsidR="007C2CFA" w:rsidRDefault="007C2CFA" w:rsidP="001E1D2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3.Взаимодействие с общественностью в ходе реализации мероприятий по противодействию коррупции</w:t>
            </w:r>
          </w:p>
        </w:tc>
      </w:tr>
      <w:tr w:rsidR="007C2CFA" w:rsidTr="001E1D23">
        <w:tc>
          <w:tcPr>
            <w:tcW w:w="958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3727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 xml:space="preserve">Анализ заявлений и обращений граждан, поступивших в Администрацию Анучинского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района, а также результатов их рассмотрения на предмет наличия информации о фактах коррупции со стороны муниципальных служащих</w:t>
            </w:r>
          </w:p>
        </w:tc>
        <w:tc>
          <w:tcPr>
            <w:tcW w:w="2343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  <w:tc>
          <w:tcPr>
            <w:tcW w:w="2580" w:type="dxa"/>
          </w:tcPr>
          <w:p w:rsidR="007C2CFA" w:rsidRPr="00256D69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отдел администрации района</w:t>
            </w:r>
          </w:p>
        </w:tc>
      </w:tr>
      <w:tr w:rsidR="007C2CFA" w:rsidTr="001E1D23">
        <w:tc>
          <w:tcPr>
            <w:tcW w:w="958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3727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Регулярные публикации информационных материалов по вопросам противодействия коррупции, ее влияния на социально-экономическое развитие муниципального образования</w:t>
            </w:r>
          </w:p>
        </w:tc>
        <w:tc>
          <w:tcPr>
            <w:tcW w:w="2343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  <w:tc>
          <w:tcPr>
            <w:tcW w:w="2580" w:type="dxa"/>
          </w:tcPr>
          <w:p w:rsidR="007C2CFA" w:rsidRPr="00256D69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отдел администрации района</w:t>
            </w:r>
          </w:p>
        </w:tc>
      </w:tr>
      <w:tr w:rsidR="007C2CFA" w:rsidTr="001E1D23">
        <w:tc>
          <w:tcPr>
            <w:tcW w:w="958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3.3.</w:t>
            </w:r>
          </w:p>
        </w:tc>
        <w:tc>
          <w:tcPr>
            <w:tcW w:w="3727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Реализация права граждан на получение достоверной информации, в том числе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обновление на сайте муниципального образования разделов для посетителей, где должны быть отражены сведения о структуре органов местного самоуправления, их функциональном назначении о муниципальных услугах Анучинского муниципального района, время приема руководством граждан, порядок обжалования действий должностных лиц и др.</w:t>
            </w:r>
          </w:p>
        </w:tc>
        <w:tc>
          <w:tcPr>
            <w:tcW w:w="2343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Постоянно</w:t>
            </w:r>
          </w:p>
        </w:tc>
        <w:tc>
          <w:tcPr>
            <w:tcW w:w="2580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 xml:space="preserve">Отдел социального развития, общий отдел </w:t>
            </w:r>
            <w:r w:rsidRPr="007C2CF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администрации района</w:t>
            </w:r>
          </w:p>
        </w:tc>
      </w:tr>
      <w:tr w:rsidR="007C2CFA" w:rsidTr="001E1D23">
        <w:tc>
          <w:tcPr>
            <w:tcW w:w="958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3.4.</w:t>
            </w:r>
          </w:p>
        </w:tc>
        <w:tc>
          <w:tcPr>
            <w:tcW w:w="3727" w:type="dxa"/>
          </w:tcPr>
          <w:p w:rsidR="007C2CFA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Информирование об антикоррупционной политике, разъяснение положений законодательства РФ по борьбе с коррупцией</w:t>
            </w:r>
          </w:p>
        </w:tc>
        <w:tc>
          <w:tcPr>
            <w:tcW w:w="2343" w:type="dxa"/>
          </w:tcPr>
          <w:p w:rsidR="007C2CFA" w:rsidRPr="001E1D23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По необходимости</w:t>
            </w:r>
          </w:p>
        </w:tc>
        <w:tc>
          <w:tcPr>
            <w:tcW w:w="2580" w:type="dxa"/>
          </w:tcPr>
          <w:p w:rsidR="007C2CFA" w:rsidRPr="001E1D23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Правовой отдел администрации района</w:t>
            </w:r>
          </w:p>
        </w:tc>
      </w:tr>
      <w:tr w:rsidR="001E1D23" w:rsidTr="001E1D23">
        <w:tc>
          <w:tcPr>
            <w:tcW w:w="958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3.5.</w:t>
            </w:r>
          </w:p>
        </w:tc>
        <w:tc>
          <w:tcPr>
            <w:tcW w:w="3727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Осуществление деятельности системы «Телефон доверия» по фактам коррупционной направленности, с которыми граждане столкнулись в процессе взаимодействия с должностными лицами администрации Анучинского муниципального района</w:t>
            </w:r>
          </w:p>
        </w:tc>
        <w:tc>
          <w:tcPr>
            <w:tcW w:w="2343" w:type="dxa"/>
          </w:tcPr>
          <w:p w:rsidR="001E1D23" w:rsidRPr="001E1D23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580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Отдел социального развития, общий отдел администрации района</w:t>
            </w:r>
          </w:p>
        </w:tc>
      </w:tr>
      <w:tr w:rsidR="001E1D23" w:rsidTr="001E1D23">
        <w:tc>
          <w:tcPr>
            <w:tcW w:w="958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3.6.</w:t>
            </w:r>
          </w:p>
        </w:tc>
        <w:tc>
          <w:tcPr>
            <w:tcW w:w="3727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Информирование населения о ходе текущей деятельности администрации района в рамках ФЗ от 09.02.2009 №8-ФЗ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343" w:type="dxa"/>
          </w:tcPr>
          <w:p w:rsidR="001E1D23" w:rsidRPr="001E1D23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580" w:type="dxa"/>
          </w:tcPr>
          <w:p w:rsidR="001E1D23" w:rsidRDefault="001E1D23" w:rsidP="001E1D23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бщий отдел администрации района</w:t>
            </w:r>
          </w:p>
        </w:tc>
      </w:tr>
      <w:tr w:rsidR="001E1D23" w:rsidTr="001E1D23">
        <w:tc>
          <w:tcPr>
            <w:tcW w:w="958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3.7.</w:t>
            </w:r>
          </w:p>
        </w:tc>
        <w:tc>
          <w:tcPr>
            <w:tcW w:w="3727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Внедрение электронного информационного взаимодействия между органами местного самоуправления, органами государственной власти, гражданами и организациями</w:t>
            </w:r>
          </w:p>
        </w:tc>
        <w:tc>
          <w:tcPr>
            <w:tcW w:w="2343" w:type="dxa"/>
          </w:tcPr>
          <w:p w:rsidR="001E1D23" w:rsidRPr="001E1D23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 xml:space="preserve"> В течение 2016-2018 года</w:t>
            </w:r>
          </w:p>
        </w:tc>
        <w:tc>
          <w:tcPr>
            <w:tcW w:w="2580" w:type="dxa"/>
          </w:tcPr>
          <w:p w:rsidR="001E1D23" w:rsidRDefault="001E1D23" w:rsidP="001E1D23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бщий отдел администрации района</w:t>
            </w:r>
          </w:p>
        </w:tc>
      </w:tr>
      <w:tr w:rsidR="001E1D23" w:rsidTr="001E1D23">
        <w:tc>
          <w:tcPr>
            <w:tcW w:w="958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3.8.</w:t>
            </w:r>
          </w:p>
        </w:tc>
        <w:tc>
          <w:tcPr>
            <w:tcW w:w="3727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Привлечение гражданской общественности в антикоррупционную деятельность, направленную на нетерпимое отношение к коррупции</w:t>
            </w:r>
          </w:p>
        </w:tc>
        <w:tc>
          <w:tcPr>
            <w:tcW w:w="2343" w:type="dxa"/>
          </w:tcPr>
          <w:p w:rsidR="001E1D23" w:rsidRPr="001E1D23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 xml:space="preserve"> В течение 2016-2018 года</w:t>
            </w:r>
          </w:p>
        </w:tc>
        <w:tc>
          <w:tcPr>
            <w:tcW w:w="2580" w:type="dxa"/>
          </w:tcPr>
          <w:p w:rsidR="001E1D23" w:rsidRDefault="001E1D23" w:rsidP="001E1D23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бщий отдел администрации района</w:t>
            </w:r>
          </w:p>
        </w:tc>
      </w:tr>
      <w:tr w:rsidR="001E1D23" w:rsidTr="001E1D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30"/>
        </w:trPr>
        <w:tc>
          <w:tcPr>
            <w:tcW w:w="9608" w:type="dxa"/>
            <w:gridSpan w:val="4"/>
          </w:tcPr>
          <w:p w:rsidR="001E1D23" w:rsidRPr="001E1D23" w:rsidRDefault="001E1D23" w:rsidP="001E1D23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Совершенствование организации деятельности по размещению муниципальных заказов</w:t>
            </w:r>
          </w:p>
        </w:tc>
      </w:tr>
      <w:tr w:rsidR="001532EB" w:rsidTr="001E1D23">
        <w:tc>
          <w:tcPr>
            <w:tcW w:w="958" w:type="dxa"/>
          </w:tcPr>
          <w:p w:rsidR="001532EB" w:rsidRDefault="001532EB">
            <w:pPr>
              <w:pStyle w:val="ConsPlusNormal"/>
              <w:widowControl/>
              <w:ind w:firstLine="0"/>
              <w:jc w:val="both"/>
            </w:pPr>
            <w:r>
              <w:t>4.1.</w:t>
            </w:r>
          </w:p>
        </w:tc>
        <w:tc>
          <w:tcPr>
            <w:tcW w:w="3727" w:type="dxa"/>
          </w:tcPr>
          <w:p w:rsidR="001532EB" w:rsidRPr="001532EB" w:rsidRDefault="001532EB" w:rsidP="00A143A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32EB">
              <w:rPr>
                <w:rFonts w:ascii="Times New Roman" w:hAnsi="Times New Roman" w:cs="Times New Roman"/>
                <w:sz w:val="26"/>
                <w:szCs w:val="26"/>
              </w:rPr>
              <w:t>Совершенствовать систему закупок в соответствии с требованиями Федерального закона №44-ФЗ «О  размещении заказов поставки товаров, выполнение  работ, услуг для государственных и муниципальных  нужд» путем обеспечения доступности информации, касающейся проведении закурок и создания эффективной системы контроля</w:t>
            </w:r>
          </w:p>
        </w:tc>
        <w:tc>
          <w:tcPr>
            <w:tcW w:w="2343" w:type="dxa"/>
          </w:tcPr>
          <w:p w:rsidR="001532EB" w:rsidRPr="001E1D23" w:rsidRDefault="001532EB" w:rsidP="008F1F0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 xml:space="preserve"> В течение 2016-2018 года</w:t>
            </w:r>
          </w:p>
        </w:tc>
        <w:tc>
          <w:tcPr>
            <w:tcW w:w="2580" w:type="dxa"/>
          </w:tcPr>
          <w:p w:rsidR="001532EB" w:rsidRDefault="001532EB" w:rsidP="008F1F07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бщий отдел администрации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отдел бухгалтерского учета и отчетности</w:t>
            </w:r>
          </w:p>
        </w:tc>
      </w:tr>
      <w:tr w:rsidR="001532EB" w:rsidTr="001E1D23">
        <w:tc>
          <w:tcPr>
            <w:tcW w:w="958" w:type="dxa"/>
          </w:tcPr>
          <w:p w:rsidR="001532EB" w:rsidRDefault="001532EB">
            <w:pPr>
              <w:pStyle w:val="ConsPlusNormal"/>
              <w:widowControl/>
              <w:ind w:firstLine="0"/>
              <w:jc w:val="both"/>
            </w:pPr>
            <w:r>
              <w:t>4.2.</w:t>
            </w:r>
          </w:p>
        </w:tc>
        <w:tc>
          <w:tcPr>
            <w:tcW w:w="3727" w:type="dxa"/>
          </w:tcPr>
          <w:p w:rsidR="001532EB" w:rsidRPr="001532EB" w:rsidRDefault="001532E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32EB">
              <w:rPr>
                <w:rFonts w:ascii="Times New Roman" w:hAnsi="Times New Roman" w:cs="Times New Roman"/>
                <w:sz w:val="26"/>
                <w:szCs w:val="26"/>
              </w:rPr>
              <w:t>Осуществлять ежегодное планирование проведения муниципальных торгов для нужд органов местного самоуправления</w:t>
            </w:r>
          </w:p>
        </w:tc>
        <w:tc>
          <w:tcPr>
            <w:tcW w:w="2343" w:type="dxa"/>
          </w:tcPr>
          <w:p w:rsidR="001532EB" w:rsidRPr="001532EB" w:rsidRDefault="001532E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32EB">
              <w:rPr>
                <w:rFonts w:ascii="Times New Roman" w:hAnsi="Times New Roman" w:cs="Times New Roman"/>
                <w:sz w:val="26"/>
                <w:szCs w:val="26"/>
              </w:rPr>
              <w:t>Январь 2016-2018 года</w:t>
            </w:r>
          </w:p>
        </w:tc>
        <w:tc>
          <w:tcPr>
            <w:tcW w:w="2580" w:type="dxa"/>
          </w:tcPr>
          <w:p w:rsidR="001532EB" w:rsidRDefault="001532EB" w:rsidP="008F1F07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бщий отдел администрации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отдел бухгалтерского учета и отчетности</w:t>
            </w:r>
          </w:p>
        </w:tc>
      </w:tr>
    </w:tbl>
    <w:p w:rsidR="00F652C4" w:rsidRDefault="00F652C4">
      <w:pPr>
        <w:pStyle w:val="ConsPlusNormal"/>
        <w:widowControl/>
        <w:ind w:firstLine="540"/>
        <w:jc w:val="both"/>
      </w:pPr>
    </w:p>
    <w:sectPr w:rsidR="00F652C4" w:rsidSect="005D198A">
      <w:pgSz w:w="11906" w:h="16838" w:code="9"/>
      <w:pgMar w:top="567" w:right="907" w:bottom="1135" w:left="184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64098"/>
    <w:multiLevelType w:val="hybridMultilevel"/>
    <w:tmpl w:val="0FA6BC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2646941"/>
    <w:multiLevelType w:val="hybridMultilevel"/>
    <w:tmpl w:val="C972AE8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79324554"/>
    <w:multiLevelType w:val="hybridMultilevel"/>
    <w:tmpl w:val="0130C7E8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E960776"/>
    <w:multiLevelType w:val="hybridMultilevel"/>
    <w:tmpl w:val="38E86E50"/>
    <w:lvl w:ilvl="0" w:tplc="46AA58CE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B127CD"/>
    <w:rsid w:val="000224F6"/>
    <w:rsid w:val="00053244"/>
    <w:rsid w:val="000607D6"/>
    <w:rsid w:val="00071EC0"/>
    <w:rsid w:val="00072BBA"/>
    <w:rsid w:val="00091424"/>
    <w:rsid w:val="000A7FE5"/>
    <w:rsid w:val="000D6AA7"/>
    <w:rsid w:val="000E1028"/>
    <w:rsid w:val="00107AFC"/>
    <w:rsid w:val="001532EB"/>
    <w:rsid w:val="001E1D23"/>
    <w:rsid w:val="002025DE"/>
    <w:rsid w:val="00205DE3"/>
    <w:rsid w:val="00232C6E"/>
    <w:rsid w:val="002417BF"/>
    <w:rsid w:val="002514A9"/>
    <w:rsid w:val="00256D69"/>
    <w:rsid w:val="0027358D"/>
    <w:rsid w:val="0029252E"/>
    <w:rsid w:val="002B28A8"/>
    <w:rsid w:val="002F18E4"/>
    <w:rsid w:val="00301553"/>
    <w:rsid w:val="003126F4"/>
    <w:rsid w:val="003851AD"/>
    <w:rsid w:val="00386C9A"/>
    <w:rsid w:val="00393485"/>
    <w:rsid w:val="003E223E"/>
    <w:rsid w:val="00413DDF"/>
    <w:rsid w:val="00432BCC"/>
    <w:rsid w:val="0043345A"/>
    <w:rsid w:val="00435758"/>
    <w:rsid w:val="004A5F37"/>
    <w:rsid w:val="004E5C61"/>
    <w:rsid w:val="00500D27"/>
    <w:rsid w:val="00513F3C"/>
    <w:rsid w:val="0054689C"/>
    <w:rsid w:val="00573463"/>
    <w:rsid w:val="005A135E"/>
    <w:rsid w:val="005A1C03"/>
    <w:rsid w:val="005A4822"/>
    <w:rsid w:val="005D198A"/>
    <w:rsid w:val="005D3580"/>
    <w:rsid w:val="005F0724"/>
    <w:rsid w:val="005F6CDF"/>
    <w:rsid w:val="00614F35"/>
    <w:rsid w:val="00666A98"/>
    <w:rsid w:val="0068626A"/>
    <w:rsid w:val="00696ECE"/>
    <w:rsid w:val="006D6E40"/>
    <w:rsid w:val="007101E2"/>
    <w:rsid w:val="00740166"/>
    <w:rsid w:val="00747EC1"/>
    <w:rsid w:val="00757B3D"/>
    <w:rsid w:val="00790AD1"/>
    <w:rsid w:val="00795328"/>
    <w:rsid w:val="00797E98"/>
    <w:rsid w:val="007A1B0B"/>
    <w:rsid w:val="007B3384"/>
    <w:rsid w:val="007C2CFA"/>
    <w:rsid w:val="007E1CF4"/>
    <w:rsid w:val="007E36AE"/>
    <w:rsid w:val="007F3E2D"/>
    <w:rsid w:val="007F76C2"/>
    <w:rsid w:val="00815C39"/>
    <w:rsid w:val="00837E66"/>
    <w:rsid w:val="00880C27"/>
    <w:rsid w:val="00881601"/>
    <w:rsid w:val="008A7DB4"/>
    <w:rsid w:val="008B5267"/>
    <w:rsid w:val="008C767D"/>
    <w:rsid w:val="008E3258"/>
    <w:rsid w:val="008F1F07"/>
    <w:rsid w:val="008F64AE"/>
    <w:rsid w:val="009121E1"/>
    <w:rsid w:val="00916166"/>
    <w:rsid w:val="00950D1D"/>
    <w:rsid w:val="00966BF6"/>
    <w:rsid w:val="00983189"/>
    <w:rsid w:val="00990C6B"/>
    <w:rsid w:val="009A0B22"/>
    <w:rsid w:val="009A68A7"/>
    <w:rsid w:val="009C2E07"/>
    <w:rsid w:val="009C4E8D"/>
    <w:rsid w:val="009E0A9F"/>
    <w:rsid w:val="009E79D6"/>
    <w:rsid w:val="009F339D"/>
    <w:rsid w:val="00A143A3"/>
    <w:rsid w:val="00A3275F"/>
    <w:rsid w:val="00AB2022"/>
    <w:rsid w:val="00AB69BE"/>
    <w:rsid w:val="00B05B04"/>
    <w:rsid w:val="00B127CD"/>
    <w:rsid w:val="00B26DDF"/>
    <w:rsid w:val="00B71F73"/>
    <w:rsid w:val="00BA0663"/>
    <w:rsid w:val="00BF146A"/>
    <w:rsid w:val="00BF2A03"/>
    <w:rsid w:val="00C04086"/>
    <w:rsid w:val="00C64023"/>
    <w:rsid w:val="00C93BA5"/>
    <w:rsid w:val="00CC4769"/>
    <w:rsid w:val="00CC75F0"/>
    <w:rsid w:val="00CC7DFF"/>
    <w:rsid w:val="00CD6BE1"/>
    <w:rsid w:val="00D00E92"/>
    <w:rsid w:val="00D264C5"/>
    <w:rsid w:val="00D600A5"/>
    <w:rsid w:val="00DD6D30"/>
    <w:rsid w:val="00E14F58"/>
    <w:rsid w:val="00E37C00"/>
    <w:rsid w:val="00E37C11"/>
    <w:rsid w:val="00E64D8B"/>
    <w:rsid w:val="00E758A1"/>
    <w:rsid w:val="00E77CD4"/>
    <w:rsid w:val="00E93A33"/>
    <w:rsid w:val="00EA5744"/>
    <w:rsid w:val="00EA73B6"/>
    <w:rsid w:val="00F0060E"/>
    <w:rsid w:val="00F04BAE"/>
    <w:rsid w:val="00F31BBB"/>
    <w:rsid w:val="00F34202"/>
    <w:rsid w:val="00F43690"/>
    <w:rsid w:val="00F504E0"/>
    <w:rsid w:val="00F63AAF"/>
    <w:rsid w:val="00F652C4"/>
    <w:rsid w:val="00FB1312"/>
    <w:rsid w:val="00FE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E93A3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E93A33"/>
    <w:rPr>
      <w:rFonts w:cs="Times New Roman"/>
      <w:b/>
      <w:bCs/>
      <w:sz w:val="27"/>
      <w:szCs w:val="27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FE309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E77C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43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0E5F0DDDB5E20BC75747EA0025398358021718E700CEE68B2586DEEA72CBE8y8G2G" TargetMode="External"/><Relationship Id="rId13" Type="http://schemas.openxmlformats.org/officeDocument/2006/relationships/hyperlink" Target="consultantplus://offline/ref=100E5F0DDDB5E20BC75747EA0025398358021718E700CEE68B2586DEEA72CBE8y8G2G" TargetMode="External"/><Relationship Id="rId18" Type="http://schemas.openxmlformats.org/officeDocument/2006/relationships/hyperlink" Target="consultantplus://offline/ref=100E5F0DDDB5E20BC75747EA0025398358021718E70DCFEC802586DEEA72CBE8824AF2415E72B9DD12E6D3y9GA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100E5F0DDDB5E20BC75747EA0025398358021718E00DC4E48E2586DEEA72CBE8824AF2415E72B9DD12E6D5y9G9G" TargetMode="External"/><Relationship Id="rId12" Type="http://schemas.openxmlformats.org/officeDocument/2006/relationships/hyperlink" Target="consultantplus://offline/ref=100E5F0DDDB5E20BC75747EA0025398358021718E00DC4E48E2586DEEA72CBE8824AF2415E72B9DD12E6D5y9G9G" TargetMode="External"/><Relationship Id="rId17" Type="http://schemas.openxmlformats.org/officeDocument/2006/relationships/hyperlink" Target="consultantplus://offline/ref=100E5F0DDDB5E20BC75747EA0025398358021718E70DCFEC802586DEEA72CBE8824AF2415E72B9DD12E6D3y9GA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00E5F0DDDB5E20BC75747EA0025398358021718E00DC4E48E2586DEEA72CBE8824AF2415E72B9DD12E6D5y9G9G" TargetMode="External"/><Relationship Id="rId20" Type="http://schemas.openxmlformats.org/officeDocument/2006/relationships/hyperlink" Target="consultantplus://offline/ref=100E5F0DDDB5E20BC75747EA0025398358021718E70DCFEC802586DEEA72CBE8824AF2415E72B9DD12E6D3y9GA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00E5F0DDDB5E20BC75759E71649678C590B481CE703C6B2D57ADD83BDy7G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00E5F0DDDB5E20BC75747EA0025398358021718E00DC4E48E2586DEEA72CBE8824AF2415E72B9DD12E6D5y9GEG" TargetMode="External"/><Relationship Id="rId10" Type="http://schemas.openxmlformats.org/officeDocument/2006/relationships/hyperlink" Target="consultantplus://offline/ref=100E5F0DDDB5E20BC75759E71649678C590B4B12E307C6B2D57ADD83BDy7GBG" TargetMode="External"/><Relationship Id="rId19" Type="http://schemas.openxmlformats.org/officeDocument/2006/relationships/hyperlink" Target="consultantplus://offline/ref=100E5F0DDDB5E20BC75747EA0025398358021718E70DCFEC802586DEEA72CBE8824AF2415E72B9DD12E6D3y9G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00E5F0DDDB5E20BC75747EA0025398358021718E70DCFEC802586DEEA72CBE8824AF2415E72B9DD12E6D5y9GFG" TargetMode="External"/><Relationship Id="rId14" Type="http://schemas.openxmlformats.org/officeDocument/2006/relationships/hyperlink" Target="consultantplus://offline/ref=100E5F0DDDB5E20BC75759E71649678C590B481CE703C6B2D57ADD83BD7BC1BFC505AB031A7FB8D9y1G1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A11A0-2333-494C-A39F-FAA313E7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3204</Words>
  <Characters>18264</Characters>
  <Application>Microsoft Office Word</Application>
  <DocSecurity>0</DocSecurity>
  <Lines>152</Lines>
  <Paragraphs>42</Paragraphs>
  <ScaleCrop>false</ScaleCrop>
  <Company>I</Company>
  <LinksUpToDate>false</LinksUpToDate>
  <CharactersWithSpaces>21426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АРСЕНЬЕВСКОГО ГОРОДСКОГО ОКРУГА</dc:title>
  <dc:creator>ConsultantPlus</dc:creator>
  <cp:lastModifiedBy>SeledcovaNE</cp:lastModifiedBy>
  <cp:revision>2</cp:revision>
  <cp:lastPrinted>2016-02-17T22:30:00Z</cp:lastPrinted>
  <dcterms:created xsi:type="dcterms:W3CDTF">2016-02-17T23:38:00Z</dcterms:created>
  <dcterms:modified xsi:type="dcterms:W3CDTF">2016-02-17T23:38:00Z</dcterms:modified>
</cp:coreProperties>
</file>