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15E79D" w14:textId="6DAD765E" w:rsidR="006D2B6C" w:rsidRDefault="006D2B6C" w:rsidP="006D2B6C">
      <w:pPr>
        <w:rPr>
          <w:sz w:val="26"/>
          <w:szCs w:val="26"/>
          <w:lang w:eastAsia="ru-RU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174C744A" wp14:editId="3EF5904C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635CBC" w14:textId="77777777" w:rsidR="006D2B6C" w:rsidRDefault="006D2B6C" w:rsidP="006D2B6C"/>
    <w:p w14:paraId="78E964F2" w14:textId="77777777" w:rsidR="006D2B6C" w:rsidRDefault="006D2B6C" w:rsidP="006D2B6C"/>
    <w:p w14:paraId="2CD29126" w14:textId="77777777" w:rsidR="006D2B6C" w:rsidRDefault="006D2B6C" w:rsidP="006D2B6C"/>
    <w:p w14:paraId="251734C0" w14:textId="77777777" w:rsidR="006D2B6C" w:rsidRDefault="006D2B6C" w:rsidP="006D2B6C"/>
    <w:p w14:paraId="064F6A58" w14:textId="77777777" w:rsidR="006D2B6C" w:rsidRDefault="006D2B6C" w:rsidP="006D2B6C"/>
    <w:p w14:paraId="2FAF551D" w14:textId="77777777" w:rsidR="006D2B6C" w:rsidRDefault="006D2B6C" w:rsidP="006D2B6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 w14:paraId="7460F447" w14:textId="77777777" w:rsidR="006D2B6C" w:rsidRDefault="006D2B6C" w:rsidP="006D2B6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АНУЧИНСКОГО МУНИЦИПАЛЬНОГО ОКРУГА</w:t>
      </w:r>
    </w:p>
    <w:p w14:paraId="46883138" w14:textId="54663B11" w:rsidR="006D2B6C" w:rsidRDefault="006D2B6C" w:rsidP="006D2B6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ПРИМОРСКОГО КРАЯ</w:t>
      </w:r>
    </w:p>
    <w:p w14:paraId="71D4FAB2" w14:textId="77777777" w:rsidR="006D2B6C" w:rsidRDefault="006D2B6C" w:rsidP="006D2B6C">
      <w:pPr>
        <w:jc w:val="center"/>
        <w:rPr>
          <w:sz w:val="26"/>
          <w:szCs w:val="26"/>
        </w:rPr>
      </w:pPr>
    </w:p>
    <w:p w14:paraId="7DEA07FA" w14:textId="77777777" w:rsidR="006D2B6C" w:rsidRDefault="006D2B6C" w:rsidP="006D2B6C">
      <w:pPr>
        <w:jc w:val="center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ПОСТАНОВЛЕНИЕ</w:t>
      </w:r>
    </w:p>
    <w:p w14:paraId="1640FEA7" w14:textId="77777777" w:rsidR="006D2B6C" w:rsidRDefault="006D2B6C" w:rsidP="006D2B6C">
      <w:pPr>
        <w:jc w:val="center"/>
        <w:rPr>
          <w:b/>
          <w:bCs/>
          <w:sz w:val="28"/>
          <w:szCs w:val="28"/>
        </w:rPr>
      </w:pPr>
    </w:p>
    <w:p w14:paraId="0B7CB440" w14:textId="024A341F" w:rsidR="006D2B6C" w:rsidRDefault="006D2B6C" w:rsidP="006D2B6C">
      <w:r>
        <w:rPr>
          <w:sz w:val="28"/>
          <w:szCs w:val="28"/>
        </w:rPr>
        <w:t xml:space="preserve">        </w:t>
      </w:r>
      <w:r w:rsidR="003E6970">
        <w:rPr>
          <w:sz w:val="28"/>
          <w:szCs w:val="28"/>
        </w:rPr>
        <w:t xml:space="preserve">      </w:t>
      </w:r>
      <w:r w:rsidR="008A4AE4">
        <w:rPr>
          <w:sz w:val="28"/>
          <w:szCs w:val="28"/>
        </w:rPr>
        <w:t>0</w:t>
      </w:r>
      <w:r w:rsidR="00F56E87">
        <w:rPr>
          <w:sz w:val="28"/>
          <w:szCs w:val="28"/>
        </w:rPr>
        <w:t>4</w:t>
      </w:r>
      <w:r w:rsidR="00F06022">
        <w:rPr>
          <w:sz w:val="28"/>
          <w:szCs w:val="28"/>
        </w:rPr>
        <w:t>.0</w:t>
      </w:r>
      <w:r w:rsidR="00F56E87">
        <w:rPr>
          <w:sz w:val="28"/>
          <w:szCs w:val="28"/>
        </w:rPr>
        <w:t>3</w:t>
      </w:r>
      <w:r w:rsidR="00F06022">
        <w:rPr>
          <w:sz w:val="28"/>
          <w:szCs w:val="28"/>
        </w:rPr>
        <w:t>.202</w:t>
      </w:r>
      <w:r w:rsidR="00F56E87">
        <w:rPr>
          <w:sz w:val="28"/>
          <w:szCs w:val="28"/>
        </w:rPr>
        <w:t>4</w:t>
      </w:r>
      <w:r>
        <w:rPr>
          <w:sz w:val="28"/>
          <w:szCs w:val="28"/>
        </w:rPr>
        <w:t xml:space="preserve">                               с.Анучино                                   </w:t>
      </w:r>
      <w:r w:rsidR="00F06022">
        <w:rPr>
          <w:sz w:val="28"/>
          <w:szCs w:val="28"/>
        </w:rPr>
        <w:t xml:space="preserve">№ </w:t>
      </w:r>
      <w:r w:rsidR="00F56E87">
        <w:rPr>
          <w:sz w:val="28"/>
          <w:szCs w:val="28"/>
        </w:rPr>
        <w:t>169</w:t>
      </w:r>
      <w:r>
        <w:rPr>
          <w:sz w:val="28"/>
          <w:szCs w:val="28"/>
        </w:rPr>
        <w:t xml:space="preserve">    </w:t>
      </w:r>
    </w:p>
    <w:p w14:paraId="4A1BB060" w14:textId="77777777" w:rsidR="006D2B6C" w:rsidRDefault="006D2B6C" w:rsidP="006D2B6C">
      <w:pPr>
        <w:rPr>
          <w:sz w:val="28"/>
          <w:szCs w:val="28"/>
        </w:rPr>
      </w:pPr>
    </w:p>
    <w:p w14:paraId="21F409D8" w14:textId="77777777" w:rsidR="009556C5" w:rsidRDefault="009556C5" w:rsidP="006D2B6C">
      <w:pPr>
        <w:pStyle w:val="ConsPlusNormal"/>
        <w:jc w:val="center"/>
        <w:rPr>
          <w:b/>
          <w:bCs/>
          <w:sz w:val="26"/>
          <w:szCs w:val="26"/>
        </w:rPr>
      </w:pPr>
    </w:p>
    <w:p w14:paraId="6E632881" w14:textId="2D71D020" w:rsidR="006D2B6C" w:rsidRDefault="006D2B6C" w:rsidP="00D614A5">
      <w:pPr>
        <w:widowControl w:val="0"/>
        <w:autoSpaceDE w:val="0"/>
        <w:autoSpaceDN w:val="0"/>
        <w:adjustRightInd w:val="0"/>
        <w:ind w:firstLine="284"/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="00D614A5">
        <w:rPr>
          <w:b/>
          <w:bCs/>
          <w:sz w:val="28"/>
          <w:szCs w:val="28"/>
        </w:rPr>
        <w:t xml:space="preserve">Об утверждении </w:t>
      </w:r>
      <w:r w:rsidR="00D614A5">
        <w:rPr>
          <w:b/>
          <w:sz w:val="28"/>
          <w:szCs w:val="28"/>
        </w:rPr>
        <w:t>конкурсной комиссии</w:t>
      </w:r>
      <w:r w:rsidR="00D614A5">
        <w:rPr>
          <w:b/>
          <w:bCs/>
          <w:sz w:val="28"/>
          <w:szCs w:val="28"/>
        </w:rPr>
        <w:t xml:space="preserve"> на </w:t>
      </w:r>
      <w:r w:rsidR="00D614A5">
        <w:rPr>
          <w:b/>
          <w:sz w:val="28"/>
          <w:szCs w:val="28"/>
        </w:rPr>
        <w:t>предоставление юридическим лицам, индивидуальным предпринимателям</w:t>
      </w:r>
      <w:r w:rsidR="00F56E87">
        <w:rPr>
          <w:b/>
          <w:sz w:val="28"/>
          <w:szCs w:val="28"/>
        </w:rPr>
        <w:t>,</w:t>
      </w:r>
      <w:r w:rsidR="00D614A5">
        <w:rPr>
          <w:b/>
          <w:sz w:val="28"/>
          <w:szCs w:val="28"/>
        </w:rPr>
        <w:t xml:space="preserve"> осуществляющим обеспечение граждан твердым топливом (дровами) на территории Анучинского муниципального </w:t>
      </w:r>
      <w:r w:rsidR="00F56E87">
        <w:rPr>
          <w:b/>
          <w:sz w:val="28"/>
          <w:szCs w:val="28"/>
        </w:rPr>
        <w:t>округ</w:t>
      </w:r>
      <w:r w:rsidR="00D614A5">
        <w:rPr>
          <w:b/>
          <w:sz w:val="28"/>
          <w:szCs w:val="28"/>
        </w:rPr>
        <w:t>а и положения о конкурсной комиссии</w:t>
      </w:r>
      <w:r>
        <w:rPr>
          <w:b/>
          <w:sz w:val="28"/>
          <w:szCs w:val="28"/>
        </w:rPr>
        <w:t>»</w:t>
      </w:r>
      <w:r w:rsidR="00D614A5">
        <w:rPr>
          <w:b/>
          <w:sz w:val="28"/>
          <w:szCs w:val="28"/>
        </w:rPr>
        <w:t xml:space="preserve"> </w:t>
      </w:r>
    </w:p>
    <w:p w14:paraId="6D15D9B1" w14:textId="2A2A725F" w:rsidR="006D2B6C" w:rsidRDefault="006D2B6C" w:rsidP="006D2B6C">
      <w:pPr>
        <w:pStyle w:val="ConsPlusNormal"/>
        <w:jc w:val="center"/>
        <w:rPr>
          <w:b/>
          <w:bCs/>
          <w:color w:val="000000"/>
          <w:sz w:val="28"/>
          <w:szCs w:val="28"/>
        </w:rPr>
      </w:pPr>
    </w:p>
    <w:p w14:paraId="39726441" w14:textId="77777777" w:rsidR="009556C5" w:rsidRDefault="009556C5" w:rsidP="006D2B6C">
      <w:pPr>
        <w:pStyle w:val="ConsPlusNormal"/>
        <w:jc w:val="center"/>
        <w:rPr>
          <w:b/>
          <w:bCs/>
          <w:color w:val="000000"/>
          <w:sz w:val="28"/>
          <w:szCs w:val="28"/>
        </w:rPr>
      </w:pPr>
    </w:p>
    <w:p w14:paraId="0288CEF6" w14:textId="40FD484E" w:rsidR="006D2B6C" w:rsidRDefault="006D2B6C" w:rsidP="009556C5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eastAsia="Courier New"/>
          <w:bCs/>
          <w:sz w:val="28"/>
          <w:szCs w:val="28"/>
        </w:rPr>
        <w:t xml:space="preserve">Законом Приморского края от 16.09.2019 № 568-КЗ </w:t>
      </w:r>
      <w:r>
        <w:rPr>
          <w:color w:val="000000"/>
          <w:sz w:val="28"/>
          <w:szCs w:val="28"/>
        </w:rPr>
        <w:t xml:space="preserve">«Об Анучинском муниципальном </w:t>
      </w:r>
      <w:r>
        <w:rPr>
          <w:rFonts w:eastAsia="Courier New"/>
          <w:bCs/>
          <w:sz w:val="28"/>
          <w:szCs w:val="28"/>
        </w:rPr>
        <w:t>округе»</w:t>
      </w:r>
      <w:r>
        <w:rPr>
          <w:sz w:val="28"/>
          <w:szCs w:val="28"/>
        </w:rPr>
        <w:t xml:space="preserve">, в целях приведения нормативных правовых актов администрации Анучинского муниципального округа Приморского края в соответствие с требованиями Закона Приморского края, </w:t>
      </w:r>
      <w:r w:rsidR="002033F1">
        <w:rPr>
          <w:sz w:val="28"/>
          <w:szCs w:val="28"/>
        </w:rPr>
        <w:t xml:space="preserve">Уставом Анучинского муниципального округа Приморского края, </w:t>
      </w:r>
      <w:r>
        <w:rPr>
          <w:sz w:val="28"/>
          <w:szCs w:val="28"/>
        </w:rPr>
        <w:t>администрация Анучинского муниципального округа Приморского края</w:t>
      </w:r>
    </w:p>
    <w:p w14:paraId="17149179" w14:textId="0B1D929F" w:rsidR="009556C5" w:rsidRDefault="009556C5" w:rsidP="009556C5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</w:p>
    <w:p w14:paraId="55786F89" w14:textId="77777777" w:rsidR="006D2B6C" w:rsidRDefault="006D2B6C" w:rsidP="006D2B6C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ПОСТАНОВЛЯЕТ:</w:t>
      </w:r>
    </w:p>
    <w:p w14:paraId="085BAF25" w14:textId="77777777" w:rsidR="006D2B6C" w:rsidRDefault="006D2B6C" w:rsidP="006D2B6C">
      <w:pPr>
        <w:spacing w:line="360" w:lineRule="auto"/>
        <w:jc w:val="both"/>
        <w:rPr>
          <w:sz w:val="28"/>
          <w:szCs w:val="28"/>
        </w:rPr>
      </w:pPr>
    </w:p>
    <w:p w14:paraId="32C9D019" w14:textId="16D3DA72" w:rsidR="004C7E28" w:rsidRPr="004C7E28" w:rsidRDefault="004C7E28" w:rsidP="004C7E28">
      <w:pPr>
        <w:pStyle w:val="a8"/>
        <w:numPr>
          <w:ilvl w:val="0"/>
          <w:numId w:val="5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4C7E28">
        <w:rPr>
          <w:sz w:val="28"/>
          <w:szCs w:val="28"/>
        </w:rPr>
        <w:t xml:space="preserve">Утвердить </w:t>
      </w:r>
      <w:r w:rsidR="00F56E87">
        <w:rPr>
          <w:sz w:val="28"/>
          <w:szCs w:val="28"/>
        </w:rPr>
        <w:t xml:space="preserve">состав </w:t>
      </w:r>
      <w:r w:rsidRPr="004C7E28">
        <w:rPr>
          <w:sz w:val="28"/>
          <w:szCs w:val="28"/>
        </w:rPr>
        <w:t>конкурсн</w:t>
      </w:r>
      <w:r w:rsidR="00F56E87">
        <w:rPr>
          <w:sz w:val="28"/>
          <w:szCs w:val="28"/>
        </w:rPr>
        <w:t>ой</w:t>
      </w:r>
      <w:r w:rsidRPr="004C7E28">
        <w:rPr>
          <w:sz w:val="28"/>
          <w:szCs w:val="28"/>
        </w:rPr>
        <w:t xml:space="preserve"> комисси</w:t>
      </w:r>
      <w:r w:rsidR="00F56E87">
        <w:rPr>
          <w:sz w:val="28"/>
          <w:szCs w:val="28"/>
        </w:rPr>
        <w:t>и</w:t>
      </w:r>
      <w:r w:rsidRPr="004C7E28">
        <w:rPr>
          <w:sz w:val="28"/>
          <w:szCs w:val="28"/>
        </w:rPr>
        <w:t xml:space="preserve"> юридическим лицам, индивидуальным предпринимателям, осуществляющим обеспечение граждан твердым топливом (дровами) на территории Анучинского муниципального округа Приморского края.</w:t>
      </w:r>
    </w:p>
    <w:p w14:paraId="7BF6D0EC" w14:textId="7A1374A8" w:rsidR="002033F1" w:rsidRPr="004C7E28" w:rsidRDefault="006D2B6C" w:rsidP="004C7E28">
      <w:pPr>
        <w:pStyle w:val="a8"/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0"/>
        <w:jc w:val="both"/>
        <w:rPr>
          <w:bCs/>
          <w:color w:val="000000"/>
          <w:sz w:val="28"/>
          <w:szCs w:val="28"/>
        </w:rPr>
      </w:pPr>
      <w:r w:rsidRPr="004C7E28">
        <w:rPr>
          <w:sz w:val="28"/>
          <w:szCs w:val="28"/>
        </w:rPr>
        <w:t xml:space="preserve">Постановление </w:t>
      </w:r>
      <w:r w:rsidR="00745A8E" w:rsidRPr="004C7E28">
        <w:rPr>
          <w:sz w:val="28"/>
          <w:szCs w:val="28"/>
        </w:rPr>
        <w:t>администрации Анучинского</w:t>
      </w:r>
      <w:r w:rsidRPr="004C7E28">
        <w:rPr>
          <w:sz w:val="28"/>
          <w:szCs w:val="28"/>
        </w:rPr>
        <w:t xml:space="preserve"> муниципального </w:t>
      </w:r>
      <w:r w:rsidR="002F53A4">
        <w:rPr>
          <w:sz w:val="28"/>
          <w:szCs w:val="28"/>
        </w:rPr>
        <w:t>округа</w:t>
      </w:r>
      <w:r w:rsidRPr="004C7E28">
        <w:rPr>
          <w:sz w:val="28"/>
          <w:szCs w:val="28"/>
        </w:rPr>
        <w:t xml:space="preserve"> </w:t>
      </w:r>
      <w:r w:rsidR="00745A8E" w:rsidRPr="004C7E28">
        <w:rPr>
          <w:sz w:val="28"/>
          <w:szCs w:val="28"/>
        </w:rPr>
        <w:t xml:space="preserve">от </w:t>
      </w:r>
      <w:r w:rsidR="00D614A5" w:rsidRPr="004C7E28">
        <w:rPr>
          <w:sz w:val="28"/>
          <w:szCs w:val="28"/>
        </w:rPr>
        <w:t>08</w:t>
      </w:r>
      <w:r w:rsidR="00745A8E" w:rsidRPr="004C7E28">
        <w:rPr>
          <w:bCs/>
          <w:color w:val="000000"/>
          <w:sz w:val="28"/>
          <w:szCs w:val="28"/>
        </w:rPr>
        <w:t>.</w:t>
      </w:r>
      <w:r w:rsidR="00D614A5" w:rsidRPr="004C7E28">
        <w:rPr>
          <w:bCs/>
          <w:color w:val="000000"/>
          <w:sz w:val="28"/>
          <w:szCs w:val="28"/>
        </w:rPr>
        <w:t>05</w:t>
      </w:r>
      <w:r w:rsidR="00745A8E" w:rsidRPr="004C7E28">
        <w:rPr>
          <w:bCs/>
          <w:color w:val="000000"/>
          <w:sz w:val="28"/>
          <w:szCs w:val="28"/>
        </w:rPr>
        <w:t>.201</w:t>
      </w:r>
      <w:r w:rsidR="00D614A5" w:rsidRPr="004C7E28">
        <w:rPr>
          <w:bCs/>
          <w:color w:val="000000"/>
          <w:sz w:val="28"/>
          <w:szCs w:val="28"/>
        </w:rPr>
        <w:t>9</w:t>
      </w:r>
      <w:r w:rsidR="00745A8E" w:rsidRPr="004C7E28">
        <w:rPr>
          <w:bCs/>
          <w:color w:val="000000"/>
          <w:sz w:val="28"/>
          <w:szCs w:val="28"/>
        </w:rPr>
        <w:t>г</w:t>
      </w:r>
      <w:r w:rsidRPr="004C7E28">
        <w:rPr>
          <w:bCs/>
          <w:color w:val="000000"/>
          <w:sz w:val="28"/>
          <w:szCs w:val="28"/>
        </w:rPr>
        <w:t xml:space="preserve"> № </w:t>
      </w:r>
      <w:r w:rsidR="00D614A5" w:rsidRPr="004C7E28">
        <w:rPr>
          <w:bCs/>
          <w:color w:val="000000"/>
          <w:sz w:val="28"/>
          <w:szCs w:val="28"/>
        </w:rPr>
        <w:t>245</w:t>
      </w:r>
      <w:r w:rsidRPr="004C7E28">
        <w:rPr>
          <w:bCs/>
          <w:color w:val="000000"/>
          <w:sz w:val="28"/>
          <w:szCs w:val="28"/>
        </w:rPr>
        <w:t xml:space="preserve"> </w:t>
      </w:r>
      <w:r w:rsidR="00D614A5" w:rsidRPr="004C7E28">
        <w:rPr>
          <w:bCs/>
          <w:sz w:val="28"/>
          <w:szCs w:val="28"/>
        </w:rPr>
        <w:t xml:space="preserve">«Об утверждении конкурсной комиссии на предоставление субсидии в целях возмещения недополученных доходов </w:t>
      </w:r>
      <w:r w:rsidR="00D614A5" w:rsidRPr="004C7E28">
        <w:rPr>
          <w:bCs/>
          <w:sz w:val="28"/>
          <w:szCs w:val="28"/>
        </w:rPr>
        <w:lastRenderedPageBreak/>
        <w:t>юридическим лицам, индивидуальным предпринимателям</w:t>
      </w:r>
      <w:r w:rsidR="00406B3E" w:rsidRPr="004C7E28">
        <w:rPr>
          <w:bCs/>
          <w:sz w:val="28"/>
          <w:szCs w:val="28"/>
        </w:rPr>
        <w:t>,</w:t>
      </w:r>
      <w:r w:rsidR="00D614A5" w:rsidRPr="004C7E28">
        <w:rPr>
          <w:bCs/>
          <w:sz w:val="28"/>
          <w:szCs w:val="28"/>
        </w:rPr>
        <w:t xml:space="preserve"> осуществляющим обеспечение граждан твердым топливом (дровами) на территории Анучинского муниципального </w:t>
      </w:r>
      <w:r w:rsidR="002F53A4">
        <w:rPr>
          <w:bCs/>
          <w:sz w:val="28"/>
          <w:szCs w:val="28"/>
        </w:rPr>
        <w:t>округа</w:t>
      </w:r>
      <w:r w:rsidR="00D614A5" w:rsidRPr="004C7E28">
        <w:rPr>
          <w:bCs/>
          <w:sz w:val="28"/>
          <w:szCs w:val="28"/>
        </w:rPr>
        <w:t xml:space="preserve"> и положения о конкурсной комиссии» (ред. от 20.02.2020 № 116</w:t>
      </w:r>
      <w:r w:rsidR="00406B3E" w:rsidRPr="004C7E28">
        <w:rPr>
          <w:bCs/>
          <w:sz w:val="28"/>
          <w:szCs w:val="28"/>
        </w:rPr>
        <w:t>, ред. от 05.05.2022 г.</w:t>
      </w:r>
      <w:r w:rsidR="00D614A5" w:rsidRPr="004C7E28">
        <w:rPr>
          <w:bCs/>
          <w:sz w:val="28"/>
          <w:szCs w:val="28"/>
        </w:rPr>
        <w:t>)</w:t>
      </w:r>
      <w:r w:rsidR="00406B3E" w:rsidRPr="004C7E28">
        <w:rPr>
          <w:bCs/>
          <w:sz w:val="28"/>
          <w:szCs w:val="28"/>
        </w:rPr>
        <w:t>,</w:t>
      </w:r>
      <w:r w:rsidRPr="004C7E28">
        <w:rPr>
          <w:bCs/>
          <w:color w:val="000000"/>
          <w:sz w:val="28"/>
          <w:szCs w:val="28"/>
        </w:rPr>
        <w:t xml:space="preserve"> </w:t>
      </w:r>
      <w:r w:rsidR="00406B3E" w:rsidRPr="004C7E28">
        <w:rPr>
          <w:bCs/>
          <w:color w:val="000000"/>
          <w:sz w:val="28"/>
          <w:szCs w:val="28"/>
        </w:rPr>
        <w:t>отменить.</w:t>
      </w:r>
    </w:p>
    <w:p w14:paraId="1F53C048" w14:textId="21709D0E" w:rsidR="006D2B6C" w:rsidRDefault="004C7E28" w:rsidP="006D2B6C">
      <w:pPr>
        <w:shd w:val="clear" w:color="auto" w:fill="FFFFFF"/>
        <w:spacing w:line="360" w:lineRule="auto"/>
        <w:jc w:val="both"/>
      </w:pPr>
      <w:r>
        <w:rPr>
          <w:color w:val="000000"/>
          <w:sz w:val="28"/>
          <w:szCs w:val="28"/>
        </w:rPr>
        <w:t xml:space="preserve">3.  </w:t>
      </w:r>
      <w:r w:rsidR="006D2B6C">
        <w:rPr>
          <w:color w:val="000000"/>
          <w:sz w:val="28"/>
          <w:szCs w:val="28"/>
        </w:rPr>
        <w:t xml:space="preserve">Общему отделу администрации Анучинского муниципального округа </w:t>
      </w:r>
      <w:r w:rsidR="00635805">
        <w:rPr>
          <w:color w:val="000000"/>
          <w:sz w:val="28"/>
          <w:szCs w:val="28"/>
        </w:rPr>
        <w:t xml:space="preserve">Приморского края </w:t>
      </w:r>
      <w:r w:rsidR="006D2B6C">
        <w:rPr>
          <w:color w:val="000000"/>
          <w:sz w:val="28"/>
          <w:szCs w:val="28"/>
        </w:rPr>
        <w:t>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</w:t>
      </w:r>
      <w:r w:rsidR="00635805">
        <w:rPr>
          <w:color w:val="000000"/>
          <w:sz w:val="28"/>
          <w:szCs w:val="28"/>
        </w:rPr>
        <w:t xml:space="preserve"> </w:t>
      </w:r>
      <w:r w:rsidR="006D2B6C">
        <w:rPr>
          <w:color w:val="000000"/>
          <w:sz w:val="28"/>
          <w:szCs w:val="28"/>
        </w:rPr>
        <w:t xml:space="preserve">в информационно-телекоммуникационной сети </w:t>
      </w:r>
      <w:r w:rsidR="0068356C">
        <w:rPr>
          <w:color w:val="000000"/>
          <w:sz w:val="28"/>
          <w:szCs w:val="28"/>
        </w:rPr>
        <w:t>«</w:t>
      </w:r>
      <w:r w:rsidR="006D2B6C">
        <w:rPr>
          <w:color w:val="000000"/>
          <w:sz w:val="28"/>
          <w:szCs w:val="28"/>
        </w:rPr>
        <w:t>Интернет</w:t>
      </w:r>
      <w:r w:rsidR="0068356C">
        <w:rPr>
          <w:color w:val="000000"/>
          <w:sz w:val="28"/>
          <w:szCs w:val="28"/>
        </w:rPr>
        <w:t>»</w:t>
      </w:r>
      <w:r w:rsidR="006D2B6C">
        <w:rPr>
          <w:color w:val="000000"/>
          <w:sz w:val="28"/>
          <w:szCs w:val="28"/>
        </w:rPr>
        <w:t>.</w:t>
      </w:r>
    </w:p>
    <w:p w14:paraId="6B044A84" w14:textId="77777777" w:rsidR="006D2B6C" w:rsidRDefault="006D2B6C" w:rsidP="006D2B6C">
      <w:pPr>
        <w:shd w:val="clear" w:color="auto" w:fill="FFFFFF"/>
        <w:spacing w:line="360" w:lineRule="auto"/>
        <w:jc w:val="both"/>
      </w:pPr>
      <w:r>
        <w:rPr>
          <w:sz w:val="28"/>
          <w:szCs w:val="28"/>
        </w:rPr>
        <w:tab/>
        <w:t>3.Настоящее постановление вступает в силу со дня его официального опубликования.</w:t>
      </w:r>
    </w:p>
    <w:p w14:paraId="1EABAB48" w14:textId="42A03DC4" w:rsidR="006D2B6C" w:rsidRDefault="006D2B6C" w:rsidP="006D2B6C">
      <w:pPr>
        <w:spacing w:line="360" w:lineRule="auto"/>
        <w:jc w:val="both"/>
      </w:pPr>
      <w:r>
        <w:rPr>
          <w:sz w:val="28"/>
          <w:szCs w:val="28"/>
        </w:rPr>
        <w:tab/>
        <w:t xml:space="preserve">4.Контроль за исполнением настоящего постановления возложить </w:t>
      </w:r>
      <w:r w:rsidR="00D614A5">
        <w:rPr>
          <w:sz w:val="28"/>
          <w:szCs w:val="28"/>
        </w:rPr>
        <w:t>на заместителя</w:t>
      </w:r>
      <w:r>
        <w:rPr>
          <w:sz w:val="28"/>
          <w:szCs w:val="28"/>
        </w:rPr>
        <w:t xml:space="preserve"> главы администрации Анучинского муниципального округа Дубовцева И.В.</w:t>
      </w:r>
    </w:p>
    <w:p w14:paraId="0C8DBC20" w14:textId="4245A941" w:rsidR="00A1553D" w:rsidRDefault="00A1553D" w:rsidP="00A1553D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/>
          <w:spacing w:val="-3"/>
          <w:lang w:eastAsia="en-US"/>
        </w:rPr>
      </w:pPr>
    </w:p>
    <w:p w14:paraId="057AEA79" w14:textId="5781DED9" w:rsidR="00635805" w:rsidRDefault="00635805" w:rsidP="00A1553D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/>
          <w:spacing w:val="-3"/>
          <w:lang w:eastAsia="en-US"/>
        </w:rPr>
      </w:pPr>
    </w:p>
    <w:p w14:paraId="2C4F2232" w14:textId="77777777" w:rsidR="00635805" w:rsidRPr="00B83E77" w:rsidRDefault="00635805" w:rsidP="00A1553D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/>
          <w:spacing w:val="-3"/>
          <w:lang w:eastAsia="en-US"/>
        </w:rPr>
      </w:pPr>
    </w:p>
    <w:p w14:paraId="2155BB04" w14:textId="77777777" w:rsidR="00635805" w:rsidRDefault="00635805" w:rsidP="00A1553D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1553D" w:rsidRPr="00187FFA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A1553D" w:rsidRPr="00187FFA">
        <w:rPr>
          <w:sz w:val="28"/>
          <w:szCs w:val="28"/>
        </w:rPr>
        <w:t>Анучинского</w:t>
      </w:r>
      <w:r w:rsidR="00A1553D">
        <w:rPr>
          <w:sz w:val="28"/>
          <w:szCs w:val="28"/>
        </w:rPr>
        <w:t xml:space="preserve"> </w:t>
      </w:r>
    </w:p>
    <w:p w14:paraId="647B8035" w14:textId="5B439031" w:rsidR="00A1553D" w:rsidRDefault="00A1553D" w:rsidP="00635805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187FFA">
        <w:rPr>
          <w:sz w:val="28"/>
          <w:szCs w:val="28"/>
        </w:rPr>
        <w:t xml:space="preserve">униципального </w:t>
      </w:r>
      <w:r w:rsidR="00635805">
        <w:rPr>
          <w:sz w:val="28"/>
          <w:szCs w:val="28"/>
        </w:rPr>
        <w:t>округа</w:t>
      </w:r>
      <w:r w:rsidRPr="00187FFA">
        <w:rPr>
          <w:sz w:val="28"/>
          <w:szCs w:val="28"/>
        </w:rPr>
        <w:t xml:space="preserve">                   </w:t>
      </w:r>
      <w:r w:rsidR="00635805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</w:t>
      </w:r>
      <w:r w:rsidRPr="00187FFA">
        <w:rPr>
          <w:sz w:val="28"/>
          <w:szCs w:val="28"/>
        </w:rPr>
        <w:t xml:space="preserve">        </w:t>
      </w:r>
      <w:r w:rsidR="00635805">
        <w:rPr>
          <w:sz w:val="28"/>
          <w:szCs w:val="28"/>
        </w:rPr>
        <w:t>С.</w:t>
      </w:r>
      <w:r w:rsidRPr="00187FFA">
        <w:rPr>
          <w:sz w:val="28"/>
          <w:szCs w:val="28"/>
        </w:rPr>
        <w:t>А.</w:t>
      </w:r>
      <w:r w:rsidR="00635805">
        <w:rPr>
          <w:sz w:val="28"/>
          <w:szCs w:val="28"/>
        </w:rPr>
        <w:t xml:space="preserve"> Понуровский</w:t>
      </w:r>
      <w:r w:rsidRPr="00187FF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</w:t>
      </w:r>
    </w:p>
    <w:p w14:paraId="6E789012" w14:textId="77777777" w:rsidR="00F56E87" w:rsidRPr="00F56E87" w:rsidRDefault="00F56E87" w:rsidP="00F56E87">
      <w:pPr>
        <w:rPr>
          <w:lang w:eastAsia="en-US"/>
        </w:rPr>
      </w:pPr>
    </w:p>
    <w:p w14:paraId="6F48728D" w14:textId="77777777" w:rsidR="00F56E87" w:rsidRPr="00F56E87" w:rsidRDefault="00F56E87" w:rsidP="00F56E87">
      <w:pPr>
        <w:rPr>
          <w:lang w:eastAsia="en-US"/>
        </w:rPr>
      </w:pPr>
    </w:p>
    <w:p w14:paraId="6CD73B6C" w14:textId="77777777" w:rsidR="00F56E87" w:rsidRPr="00F56E87" w:rsidRDefault="00F56E87" w:rsidP="00F56E87">
      <w:pPr>
        <w:rPr>
          <w:lang w:eastAsia="en-US"/>
        </w:rPr>
      </w:pPr>
    </w:p>
    <w:p w14:paraId="254A598B" w14:textId="77777777" w:rsidR="00F56E87" w:rsidRPr="00F56E87" w:rsidRDefault="00F56E87" w:rsidP="00F56E87">
      <w:pPr>
        <w:rPr>
          <w:lang w:eastAsia="en-US"/>
        </w:rPr>
      </w:pPr>
    </w:p>
    <w:p w14:paraId="06A97E27" w14:textId="77777777" w:rsidR="00F56E87" w:rsidRPr="00F56E87" w:rsidRDefault="00F56E87" w:rsidP="00F56E87">
      <w:pPr>
        <w:rPr>
          <w:lang w:eastAsia="en-US"/>
        </w:rPr>
      </w:pPr>
    </w:p>
    <w:p w14:paraId="11644FB1" w14:textId="77777777" w:rsidR="00F56E87" w:rsidRPr="00F56E87" w:rsidRDefault="00F56E87" w:rsidP="00F56E87">
      <w:pPr>
        <w:rPr>
          <w:lang w:eastAsia="en-US"/>
        </w:rPr>
      </w:pPr>
    </w:p>
    <w:p w14:paraId="754559D0" w14:textId="77777777" w:rsidR="00F56E87" w:rsidRDefault="00F56E87" w:rsidP="00F56E87">
      <w:pPr>
        <w:rPr>
          <w:rFonts w:eastAsia="Lucida Sans Unicode"/>
          <w:kern w:val="1"/>
          <w:sz w:val="28"/>
          <w:szCs w:val="28"/>
        </w:rPr>
      </w:pPr>
    </w:p>
    <w:p w14:paraId="31B7BF4E" w14:textId="77777777" w:rsidR="00F56E87" w:rsidRDefault="00F56E87" w:rsidP="00F56E87">
      <w:pPr>
        <w:jc w:val="center"/>
        <w:rPr>
          <w:rFonts w:eastAsia="Calibri"/>
          <w:lang w:eastAsia="en-US"/>
        </w:rPr>
      </w:pPr>
    </w:p>
    <w:p w14:paraId="472F7223" w14:textId="77777777" w:rsidR="00F56E87" w:rsidRDefault="00F56E87" w:rsidP="00F56E87">
      <w:pPr>
        <w:jc w:val="center"/>
        <w:rPr>
          <w:rFonts w:eastAsia="Calibri"/>
          <w:lang w:eastAsia="en-US"/>
        </w:rPr>
      </w:pPr>
    </w:p>
    <w:p w14:paraId="19871512" w14:textId="77777777" w:rsidR="00F56E87" w:rsidRDefault="00F56E87" w:rsidP="00F56E87">
      <w:pPr>
        <w:jc w:val="center"/>
        <w:rPr>
          <w:rFonts w:eastAsia="Calibri"/>
          <w:lang w:eastAsia="en-US"/>
        </w:rPr>
      </w:pPr>
    </w:p>
    <w:p w14:paraId="2C2E6C8A" w14:textId="77777777" w:rsidR="00F56E87" w:rsidRDefault="00F56E87" w:rsidP="00F56E87">
      <w:pPr>
        <w:jc w:val="center"/>
        <w:rPr>
          <w:rFonts w:eastAsia="Calibri"/>
          <w:lang w:eastAsia="en-US"/>
        </w:rPr>
      </w:pPr>
    </w:p>
    <w:p w14:paraId="78C74E14" w14:textId="77777777" w:rsidR="00F56E87" w:rsidRDefault="00F56E87" w:rsidP="00F56E87">
      <w:pPr>
        <w:jc w:val="center"/>
        <w:rPr>
          <w:rFonts w:eastAsia="Calibri"/>
          <w:lang w:eastAsia="en-US"/>
        </w:rPr>
      </w:pPr>
    </w:p>
    <w:p w14:paraId="7759D6B0" w14:textId="77777777" w:rsidR="00F56E87" w:rsidRDefault="00F56E87" w:rsidP="00F56E87">
      <w:pPr>
        <w:jc w:val="center"/>
        <w:rPr>
          <w:rFonts w:eastAsia="Calibri"/>
          <w:lang w:eastAsia="en-US"/>
        </w:rPr>
      </w:pPr>
    </w:p>
    <w:p w14:paraId="015851BA" w14:textId="77777777" w:rsidR="00F56E87" w:rsidRDefault="00F56E87" w:rsidP="00F56E87">
      <w:pPr>
        <w:jc w:val="center"/>
        <w:rPr>
          <w:rFonts w:eastAsia="Calibri"/>
          <w:lang w:eastAsia="en-US"/>
        </w:rPr>
      </w:pPr>
    </w:p>
    <w:p w14:paraId="2DBA5571" w14:textId="77777777" w:rsidR="00F56E87" w:rsidRDefault="00F56E87" w:rsidP="00F56E87">
      <w:pPr>
        <w:jc w:val="center"/>
        <w:rPr>
          <w:rFonts w:eastAsia="Calibri"/>
          <w:lang w:eastAsia="en-US"/>
        </w:rPr>
      </w:pPr>
    </w:p>
    <w:p w14:paraId="42332348" w14:textId="77777777" w:rsidR="00F56E87" w:rsidRDefault="00F56E87" w:rsidP="00F56E87">
      <w:pPr>
        <w:jc w:val="center"/>
        <w:rPr>
          <w:rFonts w:eastAsia="Calibri"/>
          <w:lang w:eastAsia="en-US"/>
        </w:rPr>
      </w:pPr>
    </w:p>
    <w:p w14:paraId="4E77091C" w14:textId="77777777" w:rsidR="00F56E87" w:rsidRDefault="00F56E87" w:rsidP="00F56E87">
      <w:pPr>
        <w:jc w:val="center"/>
        <w:rPr>
          <w:rFonts w:eastAsia="Calibri"/>
          <w:lang w:eastAsia="en-US"/>
        </w:rPr>
      </w:pPr>
    </w:p>
    <w:p w14:paraId="2A69E58D" w14:textId="77777777" w:rsidR="00F56E87" w:rsidRDefault="00F56E87" w:rsidP="00F56E87">
      <w:pPr>
        <w:jc w:val="center"/>
        <w:rPr>
          <w:rFonts w:eastAsia="Calibri"/>
          <w:lang w:eastAsia="en-US"/>
        </w:rPr>
      </w:pPr>
    </w:p>
    <w:p w14:paraId="548F39A2" w14:textId="77777777" w:rsidR="00F56E87" w:rsidRDefault="00F56E87" w:rsidP="00F56E87">
      <w:pPr>
        <w:jc w:val="center"/>
        <w:rPr>
          <w:rFonts w:eastAsia="Calibri"/>
          <w:lang w:eastAsia="en-US"/>
        </w:rPr>
      </w:pPr>
    </w:p>
    <w:p w14:paraId="26D22C19" w14:textId="77777777" w:rsidR="00F56E87" w:rsidRDefault="00F56E87" w:rsidP="00F56E87">
      <w:pPr>
        <w:jc w:val="center"/>
        <w:rPr>
          <w:rFonts w:eastAsia="Calibri"/>
          <w:lang w:eastAsia="en-US"/>
        </w:rPr>
      </w:pPr>
    </w:p>
    <w:p w14:paraId="5EA1666A" w14:textId="77777777" w:rsidR="00F56E87" w:rsidRDefault="00F56E87" w:rsidP="00F56E87">
      <w:pPr>
        <w:jc w:val="center"/>
        <w:rPr>
          <w:rFonts w:eastAsia="Calibri"/>
          <w:lang w:eastAsia="en-US"/>
        </w:rPr>
      </w:pPr>
    </w:p>
    <w:p w14:paraId="4BF47667" w14:textId="77777777" w:rsidR="00F56E87" w:rsidRDefault="00F56E87" w:rsidP="00F56E87">
      <w:pPr>
        <w:jc w:val="center"/>
        <w:rPr>
          <w:rFonts w:eastAsia="Calibri"/>
          <w:lang w:eastAsia="en-US"/>
        </w:rPr>
      </w:pPr>
    </w:p>
    <w:p w14:paraId="4FFF981D" w14:textId="77777777" w:rsidR="00F56E87" w:rsidRDefault="00F56E87" w:rsidP="00F56E87">
      <w:pPr>
        <w:jc w:val="center"/>
        <w:rPr>
          <w:rFonts w:eastAsia="Calibri"/>
          <w:lang w:eastAsia="en-US"/>
        </w:rPr>
      </w:pPr>
    </w:p>
    <w:p w14:paraId="68173D45" w14:textId="77777777" w:rsidR="00F56E87" w:rsidRPr="00F56E87" w:rsidRDefault="00F56E87" w:rsidP="00F56E87">
      <w:pPr>
        <w:jc w:val="center"/>
        <w:rPr>
          <w:rFonts w:eastAsia="Calibri"/>
          <w:sz w:val="26"/>
          <w:szCs w:val="26"/>
          <w:lang w:eastAsia="en-US"/>
        </w:rPr>
      </w:pPr>
    </w:p>
    <w:p w14:paraId="2D866C95" w14:textId="77777777" w:rsidR="000E306B" w:rsidRDefault="000E306B" w:rsidP="00F56E87">
      <w:pPr>
        <w:jc w:val="right"/>
        <w:rPr>
          <w:rFonts w:eastAsia="Calibri"/>
          <w:sz w:val="26"/>
          <w:szCs w:val="26"/>
          <w:lang w:eastAsia="en-US"/>
        </w:rPr>
      </w:pPr>
    </w:p>
    <w:p w14:paraId="3D789D17" w14:textId="77777777" w:rsidR="000E306B" w:rsidRDefault="000E306B" w:rsidP="00F56E87">
      <w:pPr>
        <w:jc w:val="right"/>
        <w:rPr>
          <w:rFonts w:eastAsia="Calibri"/>
          <w:sz w:val="26"/>
          <w:szCs w:val="26"/>
          <w:lang w:eastAsia="en-US"/>
        </w:rPr>
      </w:pPr>
    </w:p>
    <w:p w14:paraId="087613AC" w14:textId="77777777" w:rsidR="000E306B" w:rsidRDefault="000E306B" w:rsidP="00F56E87">
      <w:pPr>
        <w:jc w:val="right"/>
        <w:rPr>
          <w:rFonts w:eastAsia="Calibri"/>
          <w:sz w:val="26"/>
          <w:szCs w:val="26"/>
          <w:lang w:eastAsia="en-US"/>
        </w:rPr>
      </w:pPr>
    </w:p>
    <w:p w14:paraId="44E11875" w14:textId="05437898" w:rsidR="00F56E87" w:rsidRPr="00F56E87" w:rsidRDefault="00F56E87" w:rsidP="00F56E87">
      <w:pPr>
        <w:jc w:val="right"/>
        <w:rPr>
          <w:rFonts w:eastAsia="Calibri"/>
          <w:sz w:val="26"/>
          <w:szCs w:val="26"/>
          <w:lang w:eastAsia="en-US"/>
        </w:rPr>
      </w:pPr>
      <w:r w:rsidRPr="00F56E87">
        <w:rPr>
          <w:rFonts w:eastAsia="Calibri"/>
          <w:sz w:val="26"/>
          <w:szCs w:val="26"/>
          <w:lang w:eastAsia="en-US"/>
        </w:rPr>
        <w:lastRenderedPageBreak/>
        <w:t>Приложение № 1</w:t>
      </w:r>
    </w:p>
    <w:p w14:paraId="0A7423F0" w14:textId="77777777" w:rsidR="00F56E87" w:rsidRPr="00F56E87" w:rsidRDefault="00F56E87" w:rsidP="00F56E87">
      <w:pPr>
        <w:jc w:val="right"/>
        <w:rPr>
          <w:rFonts w:eastAsia="Calibri"/>
          <w:sz w:val="26"/>
          <w:szCs w:val="26"/>
          <w:lang w:eastAsia="en-US"/>
        </w:rPr>
      </w:pPr>
      <w:r w:rsidRPr="00F56E87">
        <w:rPr>
          <w:rFonts w:eastAsia="Calibri"/>
          <w:sz w:val="26"/>
          <w:szCs w:val="26"/>
          <w:lang w:eastAsia="en-US"/>
        </w:rPr>
        <w:t xml:space="preserve">к постановлению администрации </w:t>
      </w:r>
    </w:p>
    <w:p w14:paraId="24936317" w14:textId="61045744" w:rsidR="00F56E87" w:rsidRPr="00F56E87" w:rsidRDefault="00F56E87" w:rsidP="00F56E87">
      <w:pPr>
        <w:jc w:val="right"/>
        <w:rPr>
          <w:rFonts w:eastAsia="Calibri"/>
          <w:sz w:val="26"/>
          <w:szCs w:val="26"/>
          <w:lang w:eastAsia="en-US"/>
        </w:rPr>
      </w:pPr>
      <w:r w:rsidRPr="00F56E87">
        <w:rPr>
          <w:rFonts w:eastAsia="Calibri"/>
          <w:sz w:val="26"/>
          <w:szCs w:val="26"/>
          <w:lang w:eastAsia="en-US"/>
        </w:rPr>
        <w:t>Анучинского муниципального округа</w:t>
      </w:r>
    </w:p>
    <w:p w14:paraId="454D25F9" w14:textId="1480767F" w:rsidR="00F56E87" w:rsidRPr="00F56E87" w:rsidRDefault="00F56E87" w:rsidP="00F56E87">
      <w:pPr>
        <w:jc w:val="right"/>
        <w:rPr>
          <w:rFonts w:eastAsia="Calibri"/>
          <w:sz w:val="26"/>
          <w:szCs w:val="26"/>
          <w:lang w:eastAsia="en-US"/>
        </w:rPr>
      </w:pPr>
      <w:bookmarkStart w:id="0" w:name="_Hlk160529091"/>
      <w:r w:rsidRPr="00F56E87">
        <w:rPr>
          <w:rFonts w:eastAsia="Calibri"/>
          <w:sz w:val="26"/>
          <w:szCs w:val="26"/>
          <w:lang w:eastAsia="en-US"/>
        </w:rPr>
        <w:t xml:space="preserve">от </w:t>
      </w:r>
      <w:r w:rsidR="001066D4">
        <w:rPr>
          <w:rFonts w:eastAsia="Calibri"/>
          <w:sz w:val="26"/>
          <w:szCs w:val="26"/>
          <w:lang w:val="en-US" w:eastAsia="en-US"/>
        </w:rPr>
        <w:t>04</w:t>
      </w:r>
      <w:r w:rsidR="001066D4">
        <w:rPr>
          <w:rFonts w:eastAsia="Calibri"/>
          <w:sz w:val="26"/>
          <w:szCs w:val="26"/>
          <w:lang w:eastAsia="en-US"/>
        </w:rPr>
        <w:t>.</w:t>
      </w:r>
      <w:r w:rsidR="001066D4">
        <w:rPr>
          <w:rFonts w:eastAsia="Calibri"/>
          <w:sz w:val="26"/>
          <w:szCs w:val="26"/>
          <w:lang w:val="en-US" w:eastAsia="en-US"/>
        </w:rPr>
        <w:t>03</w:t>
      </w:r>
      <w:r w:rsidR="001066D4">
        <w:rPr>
          <w:rFonts w:eastAsia="Calibri"/>
          <w:sz w:val="26"/>
          <w:szCs w:val="26"/>
          <w:lang w:eastAsia="en-US"/>
        </w:rPr>
        <w:t>.</w:t>
      </w:r>
      <w:r w:rsidR="001066D4">
        <w:rPr>
          <w:rFonts w:eastAsia="Calibri"/>
          <w:sz w:val="26"/>
          <w:szCs w:val="26"/>
          <w:lang w:val="en-US" w:eastAsia="en-US"/>
        </w:rPr>
        <w:t>2024</w:t>
      </w:r>
      <w:r w:rsidRPr="00F56E87">
        <w:rPr>
          <w:rFonts w:eastAsia="Calibri"/>
          <w:sz w:val="26"/>
          <w:szCs w:val="26"/>
          <w:lang w:eastAsia="en-US"/>
        </w:rPr>
        <w:t xml:space="preserve"> № </w:t>
      </w:r>
      <w:r w:rsidR="001066D4">
        <w:rPr>
          <w:rFonts w:eastAsia="Calibri"/>
          <w:sz w:val="26"/>
          <w:szCs w:val="26"/>
          <w:lang w:eastAsia="en-US"/>
        </w:rPr>
        <w:t>169</w:t>
      </w:r>
    </w:p>
    <w:bookmarkEnd w:id="0"/>
    <w:p w14:paraId="3BB69946" w14:textId="77777777" w:rsidR="00F56E87" w:rsidRPr="00F56E87" w:rsidRDefault="00F56E87" w:rsidP="00F56E87">
      <w:pPr>
        <w:jc w:val="center"/>
        <w:rPr>
          <w:rFonts w:eastAsia="Calibri"/>
          <w:sz w:val="26"/>
          <w:szCs w:val="26"/>
          <w:lang w:eastAsia="en-US"/>
        </w:rPr>
      </w:pPr>
    </w:p>
    <w:p w14:paraId="6722E7C5" w14:textId="77777777" w:rsidR="00F56E87" w:rsidRPr="00F56E87" w:rsidRDefault="00F56E87" w:rsidP="00F56E87">
      <w:pPr>
        <w:jc w:val="center"/>
        <w:rPr>
          <w:rFonts w:eastAsia="Calibri"/>
          <w:sz w:val="26"/>
          <w:szCs w:val="26"/>
          <w:lang w:eastAsia="en-US"/>
        </w:rPr>
      </w:pPr>
    </w:p>
    <w:p w14:paraId="41226C80" w14:textId="77777777" w:rsidR="00F56E87" w:rsidRPr="00F56E87" w:rsidRDefault="00F56E87" w:rsidP="00F56E87">
      <w:pPr>
        <w:jc w:val="center"/>
        <w:rPr>
          <w:rFonts w:eastAsia="Calibri"/>
          <w:sz w:val="26"/>
          <w:szCs w:val="26"/>
          <w:lang w:eastAsia="en-US"/>
        </w:rPr>
      </w:pPr>
    </w:p>
    <w:p w14:paraId="60A92E9C" w14:textId="77777777" w:rsidR="00F56E87" w:rsidRPr="00F56E87" w:rsidRDefault="00F56E87" w:rsidP="00F56E87">
      <w:pPr>
        <w:jc w:val="center"/>
        <w:rPr>
          <w:rFonts w:eastAsia="Calibri"/>
          <w:sz w:val="26"/>
          <w:szCs w:val="26"/>
          <w:lang w:eastAsia="en-US"/>
        </w:rPr>
      </w:pPr>
    </w:p>
    <w:p w14:paraId="556DF4C8" w14:textId="77777777" w:rsidR="00F56E87" w:rsidRPr="00F56E87" w:rsidRDefault="00F56E87" w:rsidP="00F56E87">
      <w:pPr>
        <w:jc w:val="center"/>
        <w:rPr>
          <w:rFonts w:eastAsia="Calibri"/>
          <w:sz w:val="26"/>
          <w:szCs w:val="26"/>
          <w:lang w:eastAsia="en-US"/>
        </w:rPr>
      </w:pPr>
      <w:r w:rsidRPr="00F56E87">
        <w:rPr>
          <w:rFonts w:eastAsia="Calibri"/>
          <w:b/>
          <w:sz w:val="26"/>
          <w:szCs w:val="26"/>
          <w:lang w:eastAsia="en-US"/>
        </w:rPr>
        <w:t>Состав</w:t>
      </w:r>
    </w:p>
    <w:p w14:paraId="76547BE3" w14:textId="48E536AF" w:rsidR="00F56E87" w:rsidRPr="00F56E87" w:rsidRDefault="00F56E87" w:rsidP="00F56E87">
      <w:pPr>
        <w:jc w:val="center"/>
        <w:rPr>
          <w:rFonts w:eastAsia="Calibri"/>
          <w:sz w:val="26"/>
          <w:szCs w:val="26"/>
          <w:lang w:eastAsia="en-US"/>
        </w:rPr>
      </w:pPr>
      <w:r w:rsidRPr="00F56E87">
        <w:rPr>
          <w:rFonts w:eastAsia="Calibri"/>
          <w:b/>
          <w:sz w:val="26"/>
          <w:szCs w:val="26"/>
          <w:lang w:eastAsia="en-US"/>
        </w:rPr>
        <w:t xml:space="preserve"> конкурсной комиссии на предоставление субсидии юридическим лицам, индивидуальным предпринимателям, осуществляющим обеспечение граждан твердым топливом (дровами) на территории Анучинского муниципального округа</w:t>
      </w:r>
    </w:p>
    <w:p w14:paraId="2221AE80" w14:textId="77777777" w:rsidR="00F56E87" w:rsidRPr="00F56E87" w:rsidRDefault="00F56E87" w:rsidP="00F56E87">
      <w:pPr>
        <w:jc w:val="center"/>
        <w:rPr>
          <w:rFonts w:eastAsia="Calibri"/>
          <w:b/>
          <w:sz w:val="26"/>
          <w:szCs w:val="26"/>
          <w:lang w:eastAsia="en-US"/>
        </w:rPr>
      </w:pPr>
    </w:p>
    <w:tbl>
      <w:tblPr>
        <w:tblW w:w="94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25"/>
        <w:gridCol w:w="4725"/>
      </w:tblGrid>
      <w:tr w:rsidR="00F56E87" w:rsidRPr="00F56E87" w14:paraId="681F8BBB" w14:textId="77777777" w:rsidTr="002F53A4">
        <w:trPr>
          <w:trHeight w:val="601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13021DF" w14:textId="77777777" w:rsidR="00F56E87" w:rsidRPr="00F56E87" w:rsidRDefault="00F56E87" w:rsidP="00F56E87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56E87">
              <w:rPr>
                <w:rFonts w:eastAsia="Calibri"/>
                <w:sz w:val="26"/>
                <w:szCs w:val="26"/>
                <w:lang w:eastAsia="en-US"/>
              </w:rPr>
              <w:t>Председатель комиссии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E90126C" w14:textId="2E9EF0F2" w:rsidR="00F56E87" w:rsidRPr="00F56E87" w:rsidRDefault="00F56E87" w:rsidP="00F56E87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56E87">
              <w:rPr>
                <w:rFonts w:eastAsia="Calibri"/>
                <w:sz w:val="26"/>
                <w:szCs w:val="26"/>
                <w:lang w:eastAsia="en-US"/>
              </w:rPr>
              <w:t>Заместитель главы администрации Анучинского муниципального округа</w:t>
            </w:r>
          </w:p>
        </w:tc>
      </w:tr>
      <w:tr w:rsidR="00F56E87" w:rsidRPr="00F56E87" w14:paraId="025B4D63" w14:textId="77777777" w:rsidTr="002F53A4">
        <w:trPr>
          <w:trHeight w:val="1202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D4069C1" w14:textId="77777777" w:rsidR="00F56E87" w:rsidRPr="00F56E87" w:rsidRDefault="00F56E87" w:rsidP="00F56E87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56E87">
              <w:rPr>
                <w:rFonts w:eastAsia="Calibri"/>
                <w:sz w:val="26"/>
                <w:szCs w:val="26"/>
                <w:lang w:eastAsia="en-US"/>
              </w:rPr>
              <w:t>Заместитель председателя комиссии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B25C09E" w14:textId="6C5442A7" w:rsidR="00F56E87" w:rsidRPr="00F56E87" w:rsidRDefault="00F56E87" w:rsidP="00F56E87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F56E87">
              <w:rPr>
                <w:rFonts w:eastAsia="Calibri"/>
                <w:sz w:val="26"/>
                <w:szCs w:val="26"/>
                <w:lang w:eastAsia="en-US"/>
              </w:rPr>
              <w:t>Начальник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</w:tr>
      <w:tr w:rsidR="00F56E87" w:rsidRPr="00F56E87" w14:paraId="53560F69" w14:textId="77777777" w:rsidTr="002F53A4">
        <w:trPr>
          <w:trHeight w:val="1792"/>
        </w:trPr>
        <w:tc>
          <w:tcPr>
            <w:tcW w:w="4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3B4763B" w14:textId="77777777" w:rsidR="00F56E87" w:rsidRPr="00F56E87" w:rsidRDefault="00F56E87" w:rsidP="00F56E87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56E87">
              <w:rPr>
                <w:rFonts w:eastAsia="Calibri"/>
                <w:sz w:val="26"/>
                <w:szCs w:val="26"/>
                <w:lang w:eastAsia="en-US"/>
              </w:rPr>
              <w:t>Секретарь комиссии</w:t>
            </w:r>
          </w:p>
        </w:tc>
        <w:tc>
          <w:tcPr>
            <w:tcW w:w="4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D286FCE" w14:textId="19B15657" w:rsidR="00F56E87" w:rsidRPr="00F56E87" w:rsidRDefault="00F56E87" w:rsidP="00F56E87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F56E87">
              <w:rPr>
                <w:sz w:val="26"/>
                <w:szCs w:val="26"/>
              </w:rPr>
              <w:t>Старший специалист отдела жилищно-коммунального хозяйства Анучинского муниципального округа</w:t>
            </w:r>
            <w:r w:rsidRPr="00F56E87">
              <w:rPr>
                <w:rFonts w:eastAsia="Calibri"/>
                <w:sz w:val="26"/>
                <w:szCs w:val="26"/>
                <w:lang w:eastAsia="en-US"/>
              </w:rPr>
              <w:t xml:space="preserve"> Старший специалист отдела жизнеобеспечения администрации Анучинского муниципального округа</w:t>
            </w:r>
          </w:p>
        </w:tc>
      </w:tr>
      <w:tr w:rsidR="00F56E87" w:rsidRPr="00F56E87" w14:paraId="16B55663" w14:textId="77777777" w:rsidTr="002F53A4">
        <w:trPr>
          <w:trHeight w:val="1202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79A1B0B" w14:textId="77777777" w:rsidR="00F56E87" w:rsidRPr="00F56E87" w:rsidRDefault="00F56E87" w:rsidP="00F56E87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F56E87">
              <w:rPr>
                <w:rFonts w:eastAsia="Calibri"/>
                <w:sz w:val="26"/>
                <w:szCs w:val="26"/>
                <w:lang w:eastAsia="en-US"/>
              </w:rPr>
              <w:t>Члены комиссии: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E0C3E0D" w14:textId="1F752F61" w:rsidR="00F56E87" w:rsidRPr="00F56E87" w:rsidRDefault="00F56E87" w:rsidP="00F56E87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F56E87">
              <w:rPr>
                <w:rFonts w:eastAsia="Calibri"/>
                <w:sz w:val="26"/>
                <w:szCs w:val="26"/>
                <w:lang w:eastAsia="en-US"/>
              </w:rPr>
              <w:t>Заместитель главы-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F56E87">
              <w:rPr>
                <w:rFonts w:eastAsia="Calibri"/>
                <w:sz w:val="26"/>
                <w:szCs w:val="26"/>
                <w:lang w:eastAsia="en-US"/>
              </w:rPr>
              <w:t>Начальник финансово-экономического управления администрации Анучинского муниципального округа</w:t>
            </w:r>
          </w:p>
        </w:tc>
      </w:tr>
      <w:tr w:rsidR="00F56E87" w:rsidRPr="00F56E87" w14:paraId="651C52C0" w14:textId="77777777" w:rsidTr="002F53A4">
        <w:trPr>
          <w:trHeight w:val="1202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5BFC964" w14:textId="77777777" w:rsidR="00F56E87" w:rsidRPr="00F56E87" w:rsidRDefault="00F56E87" w:rsidP="00F56E87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99DC85C" w14:textId="68384A3A" w:rsidR="00F56E87" w:rsidRPr="00F56E87" w:rsidRDefault="00F56E87" w:rsidP="00F56E87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F56E87">
              <w:rPr>
                <w:sz w:val="26"/>
                <w:szCs w:val="26"/>
              </w:rPr>
              <w:t>Начальник управления -начальник отдела жилищно-коммунального хозяйства администрации Анучинского муниципального округа</w:t>
            </w:r>
          </w:p>
        </w:tc>
      </w:tr>
      <w:tr w:rsidR="00F56E87" w:rsidRPr="00F56E87" w14:paraId="608F602F" w14:textId="77777777" w:rsidTr="002F53A4">
        <w:trPr>
          <w:trHeight w:val="1202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A9F8E15" w14:textId="77777777" w:rsidR="00F56E87" w:rsidRPr="00F56E87" w:rsidRDefault="00F56E87" w:rsidP="00F56E87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0A74664" w14:textId="77777777" w:rsidR="00F56E87" w:rsidRPr="00F56E87" w:rsidRDefault="00F56E87" w:rsidP="00F56E87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F56E87">
              <w:rPr>
                <w:rFonts w:eastAsia="Calibri"/>
                <w:sz w:val="26"/>
                <w:szCs w:val="26"/>
                <w:lang w:eastAsia="en-US"/>
              </w:rPr>
              <w:t>Начальник правового отдела администрации Анучинского муниципального округа</w:t>
            </w:r>
          </w:p>
          <w:p w14:paraId="261A788C" w14:textId="1BCF479D" w:rsidR="00F56E87" w:rsidRPr="00F56E87" w:rsidRDefault="00F56E87" w:rsidP="00F56E87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F56E87" w:rsidRPr="00F56E87" w14:paraId="1AA6E163" w14:textId="77777777" w:rsidTr="002F53A4">
        <w:trPr>
          <w:trHeight w:val="1202"/>
        </w:trPr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769D64B" w14:textId="77777777" w:rsidR="00F56E87" w:rsidRPr="00F56E87" w:rsidRDefault="00F56E87" w:rsidP="00F56E87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D3AEDDD" w14:textId="77777777" w:rsidR="00F56E87" w:rsidRPr="00F56E87" w:rsidRDefault="00F56E87" w:rsidP="00F56E87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F56E87">
              <w:rPr>
                <w:rFonts w:eastAsia="Calibri"/>
                <w:sz w:val="26"/>
                <w:szCs w:val="26"/>
                <w:lang w:eastAsia="en-US"/>
              </w:rPr>
              <w:t>Депутат Думы Анучинского муниципального округа (по согласованию)</w:t>
            </w:r>
          </w:p>
          <w:p w14:paraId="324EF8AD" w14:textId="474D9079" w:rsidR="00F56E87" w:rsidRPr="00F56E87" w:rsidRDefault="00F56E87" w:rsidP="00F56E87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</w:tbl>
    <w:p w14:paraId="0F2152F5" w14:textId="77777777" w:rsidR="00F56E87" w:rsidRPr="00F56E87" w:rsidRDefault="00F56E87" w:rsidP="00F56E87">
      <w:pPr>
        <w:jc w:val="center"/>
        <w:rPr>
          <w:rFonts w:eastAsia="Calibri"/>
          <w:b/>
          <w:lang w:eastAsia="en-US"/>
        </w:rPr>
      </w:pPr>
    </w:p>
    <w:p w14:paraId="0C783921" w14:textId="77777777" w:rsidR="00F56E87" w:rsidRPr="00F56E87" w:rsidRDefault="00F56E87" w:rsidP="00F56E87">
      <w:pPr>
        <w:jc w:val="center"/>
        <w:rPr>
          <w:rFonts w:eastAsia="Calibri"/>
          <w:b/>
          <w:lang w:eastAsia="en-US"/>
        </w:rPr>
      </w:pPr>
    </w:p>
    <w:p w14:paraId="4C5104EE" w14:textId="77777777" w:rsidR="00F56E87" w:rsidRDefault="00F56E87" w:rsidP="00F56E87">
      <w:pPr>
        <w:jc w:val="center"/>
        <w:rPr>
          <w:rFonts w:eastAsia="Calibri"/>
          <w:lang w:eastAsia="en-US"/>
        </w:rPr>
      </w:pPr>
    </w:p>
    <w:p w14:paraId="693658BE" w14:textId="77777777" w:rsidR="00F56E87" w:rsidRDefault="00F56E87" w:rsidP="00F56E87">
      <w:pPr>
        <w:jc w:val="center"/>
        <w:rPr>
          <w:rFonts w:eastAsia="Calibri"/>
          <w:lang w:eastAsia="en-US"/>
        </w:rPr>
      </w:pPr>
    </w:p>
    <w:p w14:paraId="01B46749" w14:textId="77777777" w:rsidR="00F56E87" w:rsidRDefault="00F56E87" w:rsidP="00F56E87">
      <w:pPr>
        <w:jc w:val="center"/>
        <w:rPr>
          <w:rFonts w:eastAsia="Calibri"/>
          <w:lang w:eastAsia="en-US"/>
        </w:rPr>
      </w:pPr>
    </w:p>
    <w:p w14:paraId="5204BCD5" w14:textId="77777777" w:rsidR="00F56E87" w:rsidRDefault="00F56E87" w:rsidP="00F56E87">
      <w:pPr>
        <w:jc w:val="center"/>
        <w:rPr>
          <w:rFonts w:eastAsia="Calibri"/>
          <w:lang w:eastAsia="en-US"/>
        </w:rPr>
      </w:pPr>
    </w:p>
    <w:p w14:paraId="0B22ECD2" w14:textId="77777777" w:rsidR="002F53A4" w:rsidRDefault="002F53A4" w:rsidP="00F56E87">
      <w:pPr>
        <w:jc w:val="center"/>
        <w:rPr>
          <w:rFonts w:eastAsia="Calibri"/>
          <w:lang w:eastAsia="en-US"/>
        </w:rPr>
      </w:pPr>
    </w:p>
    <w:p w14:paraId="10983777" w14:textId="77777777" w:rsidR="002F53A4" w:rsidRDefault="002F53A4" w:rsidP="00F56E87">
      <w:pPr>
        <w:jc w:val="center"/>
        <w:rPr>
          <w:rFonts w:eastAsia="Calibri"/>
          <w:lang w:eastAsia="en-US"/>
        </w:rPr>
      </w:pPr>
    </w:p>
    <w:p w14:paraId="7311BD01" w14:textId="77777777" w:rsidR="000E306B" w:rsidRDefault="000E306B" w:rsidP="00F56E87">
      <w:pPr>
        <w:jc w:val="center"/>
        <w:rPr>
          <w:rFonts w:eastAsia="Calibri"/>
          <w:lang w:eastAsia="en-US"/>
        </w:rPr>
      </w:pPr>
    </w:p>
    <w:p w14:paraId="57B037A9" w14:textId="77777777" w:rsidR="000E306B" w:rsidRDefault="000E306B" w:rsidP="00F56E87">
      <w:pPr>
        <w:jc w:val="center"/>
        <w:rPr>
          <w:rFonts w:eastAsia="Calibri"/>
          <w:lang w:eastAsia="en-US"/>
        </w:rPr>
      </w:pPr>
    </w:p>
    <w:p w14:paraId="21C2C77E" w14:textId="77777777" w:rsidR="000E306B" w:rsidRDefault="000E306B" w:rsidP="00F56E87">
      <w:pPr>
        <w:jc w:val="center"/>
        <w:rPr>
          <w:rFonts w:eastAsia="Calibri"/>
          <w:lang w:eastAsia="en-US"/>
        </w:rPr>
      </w:pPr>
    </w:p>
    <w:p w14:paraId="560E7FA3" w14:textId="77777777" w:rsidR="000E306B" w:rsidRDefault="000E306B" w:rsidP="002F53A4">
      <w:pPr>
        <w:widowControl w:val="0"/>
        <w:suppressAutoHyphens w:val="0"/>
        <w:autoSpaceDE w:val="0"/>
        <w:autoSpaceDN w:val="0"/>
        <w:adjustRightInd w:val="0"/>
        <w:jc w:val="right"/>
        <w:rPr>
          <w:sz w:val="22"/>
          <w:szCs w:val="22"/>
          <w:lang w:eastAsia="ru-RU"/>
        </w:rPr>
      </w:pPr>
    </w:p>
    <w:p w14:paraId="3ED6B982" w14:textId="5FA4F316" w:rsidR="002F53A4" w:rsidRPr="002F53A4" w:rsidRDefault="002F53A4" w:rsidP="002F53A4">
      <w:pPr>
        <w:widowControl w:val="0"/>
        <w:suppressAutoHyphens w:val="0"/>
        <w:autoSpaceDE w:val="0"/>
        <w:autoSpaceDN w:val="0"/>
        <w:adjustRightInd w:val="0"/>
        <w:jc w:val="right"/>
        <w:rPr>
          <w:sz w:val="22"/>
          <w:szCs w:val="22"/>
          <w:lang w:eastAsia="ru-RU"/>
        </w:rPr>
      </w:pPr>
      <w:r w:rsidRPr="002F53A4">
        <w:rPr>
          <w:sz w:val="22"/>
          <w:szCs w:val="22"/>
          <w:lang w:eastAsia="ru-RU"/>
        </w:rPr>
        <w:lastRenderedPageBreak/>
        <w:t>Приложение № 2</w:t>
      </w:r>
    </w:p>
    <w:p w14:paraId="4E979082" w14:textId="77777777" w:rsidR="002F53A4" w:rsidRPr="002F53A4" w:rsidRDefault="002F53A4" w:rsidP="002F53A4">
      <w:pPr>
        <w:widowControl w:val="0"/>
        <w:suppressAutoHyphens w:val="0"/>
        <w:autoSpaceDE w:val="0"/>
        <w:autoSpaceDN w:val="0"/>
        <w:adjustRightInd w:val="0"/>
        <w:jc w:val="right"/>
        <w:rPr>
          <w:sz w:val="22"/>
          <w:szCs w:val="22"/>
          <w:lang w:eastAsia="ru-RU"/>
        </w:rPr>
      </w:pPr>
      <w:r w:rsidRPr="002F53A4">
        <w:rPr>
          <w:sz w:val="22"/>
          <w:szCs w:val="22"/>
          <w:lang w:eastAsia="ru-RU"/>
        </w:rPr>
        <w:t xml:space="preserve">к постановлению администрации </w:t>
      </w:r>
    </w:p>
    <w:p w14:paraId="278FB4BA" w14:textId="62538B02" w:rsidR="002F53A4" w:rsidRPr="002F53A4" w:rsidRDefault="002F53A4" w:rsidP="002F53A4">
      <w:pPr>
        <w:widowControl w:val="0"/>
        <w:suppressAutoHyphens w:val="0"/>
        <w:autoSpaceDE w:val="0"/>
        <w:autoSpaceDN w:val="0"/>
        <w:adjustRightInd w:val="0"/>
        <w:jc w:val="right"/>
        <w:rPr>
          <w:sz w:val="22"/>
          <w:szCs w:val="22"/>
          <w:lang w:eastAsia="ru-RU"/>
        </w:rPr>
      </w:pPr>
      <w:r w:rsidRPr="002F53A4">
        <w:rPr>
          <w:sz w:val="22"/>
          <w:szCs w:val="22"/>
          <w:lang w:eastAsia="ru-RU"/>
        </w:rPr>
        <w:t xml:space="preserve">Анучинского муниципального </w:t>
      </w:r>
      <w:r>
        <w:rPr>
          <w:sz w:val="22"/>
          <w:szCs w:val="22"/>
          <w:lang w:eastAsia="ru-RU"/>
        </w:rPr>
        <w:t>округ</w:t>
      </w:r>
      <w:r w:rsidRPr="002F53A4">
        <w:rPr>
          <w:sz w:val="22"/>
          <w:szCs w:val="22"/>
          <w:lang w:eastAsia="ru-RU"/>
        </w:rPr>
        <w:t>а</w:t>
      </w:r>
    </w:p>
    <w:p w14:paraId="76A6275E" w14:textId="35E71717" w:rsidR="002F53A4" w:rsidRPr="002F53A4" w:rsidRDefault="001066D4" w:rsidP="002F53A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 w:rsidRPr="001066D4">
        <w:drawing>
          <wp:inline distT="0" distB="0" distL="0" distR="0" wp14:anchorId="0E986BC9" wp14:editId="272FECF0">
            <wp:extent cx="5850890" cy="18986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63F3BCC5" w14:textId="77777777" w:rsidR="002F53A4" w:rsidRPr="002F53A4" w:rsidRDefault="002F53A4" w:rsidP="002F53A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 w:rsidRPr="002F53A4">
        <w:rPr>
          <w:b/>
          <w:sz w:val="28"/>
          <w:szCs w:val="28"/>
          <w:lang w:eastAsia="ru-RU"/>
        </w:rPr>
        <w:t>Положение</w:t>
      </w:r>
    </w:p>
    <w:p w14:paraId="189DC110" w14:textId="773F7121" w:rsidR="002F53A4" w:rsidRPr="002F53A4" w:rsidRDefault="002F53A4" w:rsidP="002F53A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2F53A4">
        <w:rPr>
          <w:b/>
          <w:sz w:val="28"/>
          <w:szCs w:val="28"/>
          <w:lang w:eastAsia="ru-RU"/>
        </w:rPr>
        <w:t>о конкурсной комиссии</w:t>
      </w:r>
      <w:r w:rsidRPr="002F53A4">
        <w:rPr>
          <w:b/>
          <w:bCs/>
          <w:sz w:val="28"/>
          <w:szCs w:val="28"/>
          <w:lang w:eastAsia="ru-RU"/>
        </w:rPr>
        <w:t xml:space="preserve"> на </w:t>
      </w:r>
      <w:r w:rsidRPr="002F53A4">
        <w:rPr>
          <w:b/>
          <w:sz w:val="28"/>
          <w:szCs w:val="28"/>
          <w:lang w:eastAsia="ru-RU"/>
        </w:rPr>
        <w:t>предоставление субсидии юридическим лицам, индивидуальным предпринимателям</w:t>
      </w:r>
      <w:r>
        <w:rPr>
          <w:b/>
          <w:sz w:val="28"/>
          <w:szCs w:val="28"/>
          <w:lang w:eastAsia="ru-RU"/>
        </w:rPr>
        <w:t>,</w:t>
      </w:r>
      <w:r w:rsidRPr="002F53A4">
        <w:rPr>
          <w:b/>
          <w:sz w:val="28"/>
          <w:szCs w:val="28"/>
          <w:lang w:eastAsia="ru-RU"/>
        </w:rPr>
        <w:t xml:space="preserve"> осуществляющим обеспечение граждан твердым топливом (дровами) на территории Анучинского муниципального </w:t>
      </w:r>
      <w:r>
        <w:rPr>
          <w:b/>
          <w:sz w:val="28"/>
          <w:szCs w:val="28"/>
          <w:lang w:eastAsia="ru-RU"/>
        </w:rPr>
        <w:t>округа</w:t>
      </w:r>
    </w:p>
    <w:p w14:paraId="77044113" w14:textId="77777777" w:rsidR="002F53A4" w:rsidRPr="002F53A4" w:rsidRDefault="002F53A4" w:rsidP="002F53A4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</w:p>
    <w:p w14:paraId="5F095F61" w14:textId="031848FA" w:rsidR="002F53A4" w:rsidRPr="002F53A4" w:rsidRDefault="002F53A4" w:rsidP="002F53A4">
      <w:pPr>
        <w:suppressAutoHyphens w:val="0"/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  <w:lang w:eastAsia="ru-RU"/>
        </w:rPr>
      </w:pPr>
      <w:r w:rsidRPr="002F53A4">
        <w:rPr>
          <w:color w:val="000000"/>
          <w:sz w:val="28"/>
          <w:szCs w:val="28"/>
          <w:lang w:eastAsia="ru-RU"/>
        </w:rPr>
        <w:t>1. Конкурсная комиссия</w:t>
      </w:r>
      <w:r w:rsidRPr="002F53A4">
        <w:rPr>
          <w:bCs/>
          <w:color w:val="000000"/>
          <w:sz w:val="28"/>
          <w:szCs w:val="28"/>
          <w:lang w:eastAsia="ru-RU"/>
        </w:rPr>
        <w:t xml:space="preserve"> на </w:t>
      </w:r>
      <w:r w:rsidRPr="002F53A4">
        <w:rPr>
          <w:color w:val="000000"/>
          <w:sz w:val="28"/>
          <w:szCs w:val="28"/>
          <w:lang w:eastAsia="ru-RU"/>
        </w:rPr>
        <w:t>предоставление субсидии юридическим лицам, индивидуальным предпринимателям</w:t>
      </w:r>
      <w:r>
        <w:rPr>
          <w:color w:val="000000"/>
          <w:sz w:val="28"/>
          <w:szCs w:val="28"/>
          <w:lang w:eastAsia="ru-RU"/>
        </w:rPr>
        <w:t>,</w:t>
      </w:r>
      <w:r w:rsidRPr="002F53A4">
        <w:rPr>
          <w:color w:val="000000"/>
          <w:sz w:val="28"/>
          <w:szCs w:val="28"/>
          <w:lang w:eastAsia="ru-RU"/>
        </w:rPr>
        <w:t xml:space="preserve"> осуществляющим обеспечение граждан твердым топливом (дровами) на территории Анучинского муниципального </w:t>
      </w:r>
      <w:r>
        <w:rPr>
          <w:color w:val="000000"/>
          <w:sz w:val="28"/>
          <w:szCs w:val="28"/>
          <w:lang w:eastAsia="ru-RU"/>
        </w:rPr>
        <w:t>округа</w:t>
      </w:r>
      <w:r w:rsidR="000E306B">
        <w:rPr>
          <w:color w:val="000000"/>
          <w:sz w:val="28"/>
          <w:szCs w:val="28"/>
          <w:lang w:eastAsia="ru-RU"/>
        </w:rPr>
        <w:t>,</w:t>
      </w:r>
      <w:r w:rsidRPr="002F53A4">
        <w:rPr>
          <w:color w:val="000000"/>
          <w:sz w:val="28"/>
          <w:szCs w:val="28"/>
          <w:lang w:eastAsia="ru-RU"/>
        </w:rPr>
        <w:t xml:space="preserve"> (далее Комиссия) руководствуется Конституцией Российской Федерации,</w:t>
      </w:r>
      <w:r w:rsidRPr="002F53A4">
        <w:rPr>
          <w:b/>
          <w:color w:val="000000"/>
          <w:sz w:val="28"/>
          <w:szCs w:val="28"/>
          <w:lang w:eastAsia="ru-RU"/>
        </w:rPr>
        <w:t xml:space="preserve"> </w:t>
      </w:r>
      <w:r w:rsidRPr="002F53A4">
        <w:rPr>
          <w:color w:val="000000"/>
          <w:sz w:val="28"/>
          <w:szCs w:val="28"/>
          <w:lang w:eastAsia="ru-RU"/>
        </w:rPr>
        <w:t>Порядком предоставления субсидий юридическим лицам, индивидуальным предпринимателям</w:t>
      </w:r>
      <w:r>
        <w:rPr>
          <w:color w:val="000000"/>
          <w:sz w:val="28"/>
          <w:szCs w:val="28"/>
          <w:lang w:eastAsia="ru-RU"/>
        </w:rPr>
        <w:t>,</w:t>
      </w:r>
      <w:r w:rsidRPr="002F53A4">
        <w:rPr>
          <w:color w:val="000000"/>
          <w:sz w:val="28"/>
          <w:szCs w:val="28"/>
          <w:lang w:eastAsia="ru-RU"/>
        </w:rPr>
        <w:t xml:space="preserve"> осуществляющим обеспечение граждан твердым топливом (дровами) на территории Анучинского муниципального </w:t>
      </w:r>
      <w:r>
        <w:rPr>
          <w:color w:val="000000"/>
          <w:sz w:val="28"/>
          <w:szCs w:val="28"/>
          <w:lang w:eastAsia="ru-RU"/>
        </w:rPr>
        <w:t>округа</w:t>
      </w:r>
      <w:r w:rsidRPr="002F53A4">
        <w:rPr>
          <w:color w:val="000000"/>
          <w:sz w:val="28"/>
          <w:szCs w:val="28"/>
          <w:lang w:eastAsia="ru-RU"/>
        </w:rPr>
        <w:t>.</w:t>
      </w:r>
    </w:p>
    <w:p w14:paraId="059CF810" w14:textId="77777777" w:rsidR="002F53A4" w:rsidRPr="002F53A4" w:rsidRDefault="002F53A4" w:rsidP="002F53A4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eastAsia="ru-RU"/>
        </w:rPr>
      </w:pPr>
      <w:r w:rsidRPr="002F53A4">
        <w:rPr>
          <w:color w:val="000000"/>
          <w:sz w:val="28"/>
          <w:szCs w:val="28"/>
          <w:lang w:eastAsia="ru-RU"/>
        </w:rPr>
        <w:t xml:space="preserve">2. Комиссия в соответствии с возложенными на нее задачами выполняет следующие функции: </w:t>
      </w:r>
    </w:p>
    <w:p w14:paraId="71E53FE6" w14:textId="77777777" w:rsidR="002F53A4" w:rsidRPr="002F53A4" w:rsidRDefault="002F53A4" w:rsidP="002F53A4">
      <w:pPr>
        <w:widowControl w:val="0"/>
        <w:tabs>
          <w:tab w:val="left" w:pos="1224"/>
        </w:tabs>
        <w:suppressAutoHyphens w:val="0"/>
        <w:autoSpaceDE w:val="0"/>
        <w:autoSpaceDN w:val="0"/>
        <w:adjustRightInd w:val="0"/>
        <w:ind w:firstLine="640"/>
        <w:jc w:val="both"/>
        <w:rPr>
          <w:color w:val="000000"/>
          <w:sz w:val="28"/>
          <w:szCs w:val="28"/>
          <w:lang w:eastAsia="ru-RU"/>
        </w:rPr>
      </w:pPr>
      <w:r w:rsidRPr="002F53A4">
        <w:rPr>
          <w:color w:val="000000"/>
          <w:sz w:val="28"/>
          <w:szCs w:val="28"/>
          <w:lang w:eastAsia="ru-RU"/>
        </w:rPr>
        <w:t xml:space="preserve">- вскрытие конвертов с заявками, </w:t>
      </w:r>
    </w:p>
    <w:p w14:paraId="02D13C57" w14:textId="77777777" w:rsidR="002F53A4" w:rsidRPr="002F53A4" w:rsidRDefault="002F53A4" w:rsidP="002F53A4">
      <w:pPr>
        <w:widowControl w:val="0"/>
        <w:tabs>
          <w:tab w:val="left" w:pos="1224"/>
        </w:tabs>
        <w:suppressAutoHyphens w:val="0"/>
        <w:autoSpaceDE w:val="0"/>
        <w:autoSpaceDN w:val="0"/>
        <w:adjustRightInd w:val="0"/>
        <w:ind w:firstLine="640"/>
        <w:jc w:val="both"/>
        <w:rPr>
          <w:color w:val="000000"/>
          <w:sz w:val="28"/>
          <w:szCs w:val="28"/>
          <w:lang w:eastAsia="ru-RU"/>
        </w:rPr>
      </w:pPr>
      <w:r w:rsidRPr="002F53A4">
        <w:rPr>
          <w:color w:val="000000"/>
          <w:sz w:val="28"/>
          <w:szCs w:val="28"/>
          <w:lang w:eastAsia="ru-RU"/>
        </w:rPr>
        <w:t>- рассмотрение заявок,</w:t>
      </w:r>
    </w:p>
    <w:p w14:paraId="30048ABB" w14:textId="77777777" w:rsidR="002F53A4" w:rsidRPr="002F53A4" w:rsidRDefault="002F53A4" w:rsidP="002F53A4">
      <w:pPr>
        <w:widowControl w:val="0"/>
        <w:tabs>
          <w:tab w:val="left" w:pos="1224"/>
        </w:tabs>
        <w:suppressAutoHyphens w:val="0"/>
        <w:autoSpaceDE w:val="0"/>
        <w:autoSpaceDN w:val="0"/>
        <w:adjustRightInd w:val="0"/>
        <w:ind w:firstLine="640"/>
        <w:jc w:val="both"/>
        <w:rPr>
          <w:sz w:val="28"/>
          <w:szCs w:val="28"/>
          <w:lang w:eastAsia="ru-RU"/>
        </w:rPr>
      </w:pPr>
      <w:r w:rsidRPr="002F53A4">
        <w:rPr>
          <w:color w:val="000000"/>
          <w:sz w:val="28"/>
          <w:szCs w:val="28"/>
          <w:lang w:eastAsia="ru-RU"/>
        </w:rPr>
        <w:t>-</w:t>
      </w:r>
      <w:r w:rsidRPr="002F53A4">
        <w:rPr>
          <w:sz w:val="28"/>
          <w:szCs w:val="28"/>
          <w:lang w:eastAsia="ru-RU"/>
        </w:rPr>
        <w:t>проверяет правильность оформления представленных документов,</w:t>
      </w:r>
    </w:p>
    <w:p w14:paraId="394AF975" w14:textId="77777777" w:rsidR="002F53A4" w:rsidRPr="002F53A4" w:rsidRDefault="002F53A4" w:rsidP="002F53A4">
      <w:pPr>
        <w:widowControl w:val="0"/>
        <w:tabs>
          <w:tab w:val="left" w:pos="1224"/>
        </w:tabs>
        <w:suppressAutoHyphens w:val="0"/>
        <w:autoSpaceDE w:val="0"/>
        <w:autoSpaceDN w:val="0"/>
        <w:adjustRightInd w:val="0"/>
        <w:ind w:firstLine="640"/>
        <w:jc w:val="both"/>
        <w:rPr>
          <w:color w:val="000000"/>
          <w:sz w:val="28"/>
          <w:szCs w:val="28"/>
          <w:lang w:eastAsia="ru-RU"/>
        </w:rPr>
      </w:pPr>
      <w:r w:rsidRPr="002F53A4">
        <w:rPr>
          <w:sz w:val="28"/>
          <w:szCs w:val="28"/>
          <w:lang w:eastAsia="ru-RU"/>
        </w:rPr>
        <w:t>- обоснованность расчета розничных цен на твердое топливо (дрова),</w:t>
      </w:r>
    </w:p>
    <w:p w14:paraId="0C50DFF7" w14:textId="77777777" w:rsidR="002F53A4" w:rsidRPr="002F53A4" w:rsidRDefault="002F53A4" w:rsidP="002F53A4">
      <w:pPr>
        <w:widowControl w:val="0"/>
        <w:tabs>
          <w:tab w:val="left" w:pos="1224"/>
        </w:tabs>
        <w:suppressAutoHyphens w:val="0"/>
        <w:autoSpaceDE w:val="0"/>
        <w:autoSpaceDN w:val="0"/>
        <w:adjustRightInd w:val="0"/>
        <w:ind w:firstLine="640"/>
        <w:jc w:val="both"/>
        <w:rPr>
          <w:color w:val="000000"/>
          <w:sz w:val="28"/>
          <w:szCs w:val="28"/>
          <w:lang w:eastAsia="ru-RU"/>
        </w:rPr>
      </w:pPr>
      <w:r w:rsidRPr="002F53A4">
        <w:rPr>
          <w:color w:val="000000"/>
          <w:sz w:val="28"/>
          <w:szCs w:val="28"/>
          <w:lang w:eastAsia="ru-RU"/>
        </w:rPr>
        <w:t xml:space="preserve">-допуск претендентов к участию в конкурсном отборе, </w:t>
      </w:r>
    </w:p>
    <w:p w14:paraId="15ACADC5" w14:textId="77777777" w:rsidR="002F53A4" w:rsidRPr="002F53A4" w:rsidRDefault="002F53A4" w:rsidP="002F53A4">
      <w:pPr>
        <w:widowControl w:val="0"/>
        <w:tabs>
          <w:tab w:val="left" w:pos="1224"/>
        </w:tabs>
        <w:suppressAutoHyphens w:val="0"/>
        <w:autoSpaceDE w:val="0"/>
        <w:autoSpaceDN w:val="0"/>
        <w:adjustRightInd w:val="0"/>
        <w:ind w:firstLine="640"/>
        <w:jc w:val="both"/>
        <w:rPr>
          <w:color w:val="000000"/>
          <w:sz w:val="28"/>
          <w:szCs w:val="28"/>
          <w:lang w:eastAsia="ru-RU"/>
        </w:rPr>
      </w:pPr>
      <w:r w:rsidRPr="002F53A4">
        <w:rPr>
          <w:color w:val="000000"/>
          <w:sz w:val="28"/>
          <w:szCs w:val="28"/>
          <w:lang w:eastAsia="ru-RU"/>
        </w:rPr>
        <w:t>-оценка и сопоставление конкурсных предложений, признанных участниками конкурсного отбора,</w:t>
      </w:r>
    </w:p>
    <w:p w14:paraId="1C932A65" w14:textId="77777777" w:rsidR="002F53A4" w:rsidRPr="002F53A4" w:rsidRDefault="002F53A4" w:rsidP="002F53A4">
      <w:pPr>
        <w:widowControl w:val="0"/>
        <w:tabs>
          <w:tab w:val="left" w:pos="1224"/>
        </w:tabs>
        <w:suppressAutoHyphens w:val="0"/>
        <w:autoSpaceDE w:val="0"/>
        <w:autoSpaceDN w:val="0"/>
        <w:adjustRightInd w:val="0"/>
        <w:ind w:firstLine="640"/>
        <w:jc w:val="both"/>
        <w:rPr>
          <w:color w:val="000000"/>
          <w:sz w:val="28"/>
          <w:szCs w:val="28"/>
          <w:lang w:eastAsia="ru-RU"/>
        </w:rPr>
      </w:pPr>
      <w:r w:rsidRPr="002F53A4">
        <w:rPr>
          <w:sz w:val="28"/>
          <w:szCs w:val="28"/>
          <w:lang w:eastAsia="ru-RU"/>
        </w:rPr>
        <w:t>- соответствие претендентов на получение субсидии установленным критериям отбора.</w:t>
      </w:r>
    </w:p>
    <w:p w14:paraId="54CE37A3" w14:textId="77777777" w:rsidR="002F53A4" w:rsidRPr="002F53A4" w:rsidRDefault="002F53A4" w:rsidP="002F53A4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eastAsia="ru-RU"/>
        </w:rPr>
      </w:pPr>
      <w:r w:rsidRPr="002F53A4">
        <w:rPr>
          <w:color w:val="000000"/>
          <w:sz w:val="28"/>
          <w:szCs w:val="28"/>
          <w:lang w:eastAsia="ru-RU"/>
        </w:rPr>
        <w:t xml:space="preserve">3. Комиссия состоит из председателя, секретаря и членов комиссии. </w:t>
      </w:r>
    </w:p>
    <w:p w14:paraId="063944FB" w14:textId="77777777" w:rsidR="002F53A4" w:rsidRPr="002F53A4" w:rsidRDefault="002F53A4" w:rsidP="002F53A4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eastAsia="ru-RU"/>
        </w:rPr>
      </w:pPr>
      <w:r w:rsidRPr="002F53A4">
        <w:rPr>
          <w:color w:val="000000"/>
          <w:sz w:val="28"/>
          <w:szCs w:val="28"/>
          <w:lang w:eastAsia="ru-RU"/>
        </w:rPr>
        <w:t xml:space="preserve">4. Организацию работы Комиссии определяет председатель Комиссии. </w:t>
      </w:r>
    </w:p>
    <w:p w14:paraId="5E17FFB6" w14:textId="77777777" w:rsidR="002F53A4" w:rsidRPr="002F53A4" w:rsidRDefault="002F53A4" w:rsidP="002F53A4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eastAsia="ru-RU"/>
        </w:rPr>
      </w:pPr>
      <w:r w:rsidRPr="002F53A4">
        <w:rPr>
          <w:color w:val="000000"/>
          <w:sz w:val="28"/>
          <w:szCs w:val="28"/>
          <w:lang w:eastAsia="ru-RU"/>
        </w:rPr>
        <w:t>5. Основной формой работы Комиссии являются заседания по отбору победителя конкурсного отбора.</w:t>
      </w:r>
    </w:p>
    <w:p w14:paraId="59B9E19A" w14:textId="77777777" w:rsidR="002F53A4" w:rsidRPr="002F53A4" w:rsidRDefault="002F53A4" w:rsidP="002F53A4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eastAsia="ru-RU"/>
        </w:rPr>
      </w:pPr>
      <w:r w:rsidRPr="002F53A4">
        <w:rPr>
          <w:color w:val="000000"/>
          <w:sz w:val="28"/>
          <w:szCs w:val="28"/>
          <w:lang w:eastAsia="ru-RU"/>
        </w:rPr>
        <w:t xml:space="preserve">6. Для обеспечения своей работы Комиссия имеет право привлекать к работе специалистов других отделов, не являющихся членами комиссии. </w:t>
      </w:r>
    </w:p>
    <w:p w14:paraId="4B10ADC8" w14:textId="77777777" w:rsidR="002F53A4" w:rsidRPr="002F53A4" w:rsidRDefault="002F53A4" w:rsidP="002F53A4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eastAsia="ru-RU"/>
        </w:rPr>
      </w:pPr>
      <w:r w:rsidRPr="002F53A4">
        <w:rPr>
          <w:color w:val="000000"/>
          <w:sz w:val="28"/>
          <w:szCs w:val="28"/>
          <w:lang w:eastAsia="ru-RU"/>
        </w:rPr>
        <w:t xml:space="preserve">7. Заседания Комиссии проводятся по мере необходимости. </w:t>
      </w:r>
    </w:p>
    <w:p w14:paraId="59E7AD84" w14:textId="77777777" w:rsidR="002F53A4" w:rsidRPr="002F53A4" w:rsidRDefault="002F53A4" w:rsidP="002F53A4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eastAsia="ru-RU"/>
        </w:rPr>
      </w:pPr>
      <w:r w:rsidRPr="002F53A4">
        <w:rPr>
          <w:color w:val="000000"/>
          <w:sz w:val="28"/>
          <w:szCs w:val="28"/>
          <w:lang w:eastAsia="ru-RU"/>
        </w:rPr>
        <w:t xml:space="preserve">8. Комиссия правомочна принимать решения при участии в ее работе не менее 80% от общего числа ее членов. </w:t>
      </w:r>
    </w:p>
    <w:p w14:paraId="27F89552" w14:textId="77777777" w:rsidR="002F53A4" w:rsidRPr="002F53A4" w:rsidRDefault="002F53A4" w:rsidP="002F53A4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eastAsia="ru-RU"/>
        </w:rPr>
      </w:pPr>
      <w:r w:rsidRPr="002F53A4">
        <w:rPr>
          <w:color w:val="000000"/>
          <w:sz w:val="28"/>
          <w:szCs w:val="28"/>
          <w:lang w:eastAsia="ru-RU"/>
        </w:rPr>
        <w:t xml:space="preserve">9. Решение принимается простым большинством голосов присутствующих членов Комиссии. </w:t>
      </w:r>
    </w:p>
    <w:p w14:paraId="068521A4" w14:textId="77777777" w:rsidR="002F53A4" w:rsidRPr="002F53A4" w:rsidRDefault="002F53A4" w:rsidP="002F53A4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2F53A4">
        <w:rPr>
          <w:sz w:val="28"/>
          <w:szCs w:val="28"/>
          <w:lang w:eastAsia="ru-RU"/>
        </w:rPr>
        <w:t>При равенстве голосов, голос председателя Комиссии является решающим.</w:t>
      </w:r>
    </w:p>
    <w:p w14:paraId="3C68428E" w14:textId="77777777" w:rsidR="002F53A4" w:rsidRPr="002F53A4" w:rsidRDefault="002F53A4" w:rsidP="002F53A4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eastAsia="ru-RU"/>
        </w:rPr>
      </w:pPr>
      <w:r w:rsidRPr="002F53A4">
        <w:rPr>
          <w:color w:val="000000"/>
          <w:sz w:val="28"/>
          <w:szCs w:val="28"/>
          <w:lang w:eastAsia="ru-RU"/>
        </w:rPr>
        <w:t>10. Результаты работы Комиссии оформляются протоколом.</w:t>
      </w:r>
    </w:p>
    <w:p w14:paraId="06CE2159" w14:textId="77777777" w:rsidR="002F53A4" w:rsidRPr="002F53A4" w:rsidRDefault="002F53A4" w:rsidP="002F53A4">
      <w:pPr>
        <w:suppressAutoHyphens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eastAsia="ru-RU"/>
        </w:rPr>
      </w:pPr>
      <w:r w:rsidRPr="002F53A4">
        <w:rPr>
          <w:color w:val="000000"/>
          <w:sz w:val="28"/>
          <w:szCs w:val="28"/>
          <w:lang w:eastAsia="ru-RU"/>
        </w:rPr>
        <w:t xml:space="preserve">11. Приемка заявок, подготовка заседаний Комиссии, оформление протоколов заседания Комиссии, подготовка и отправка уведомлений заявителям о принятых решениях комиссии возлагается на секретаря Комиссии. </w:t>
      </w:r>
    </w:p>
    <w:p w14:paraId="2CE20C0E" w14:textId="77777777" w:rsidR="002F53A4" w:rsidRPr="002F53A4" w:rsidRDefault="002F53A4" w:rsidP="002F53A4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eastAsia="ru-RU"/>
        </w:rPr>
      </w:pPr>
    </w:p>
    <w:p w14:paraId="6DA792C5" w14:textId="77777777" w:rsidR="002F53A4" w:rsidRPr="00F56E87" w:rsidRDefault="002F53A4" w:rsidP="00F56E87">
      <w:pPr>
        <w:jc w:val="center"/>
        <w:rPr>
          <w:rFonts w:eastAsia="Calibri"/>
          <w:lang w:eastAsia="en-US"/>
        </w:rPr>
      </w:pPr>
    </w:p>
    <w:sectPr w:rsidR="002F53A4" w:rsidRPr="00F56E87" w:rsidSect="00FD0BF1">
      <w:pgSz w:w="11906" w:h="16838"/>
      <w:pgMar w:top="567" w:right="99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946ACF"/>
    <w:multiLevelType w:val="hybridMultilevel"/>
    <w:tmpl w:val="A9BAEAA2"/>
    <w:lvl w:ilvl="0" w:tplc="F65CD5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FF20348"/>
    <w:multiLevelType w:val="hybridMultilevel"/>
    <w:tmpl w:val="CE820454"/>
    <w:lvl w:ilvl="0" w:tplc="4EA2259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6A5B7DCD"/>
    <w:multiLevelType w:val="hybridMultilevel"/>
    <w:tmpl w:val="41D0455A"/>
    <w:lvl w:ilvl="0" w:tplc="D0F273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C971D15"/>
    <w:multiLevelType w:val="hybridMultilevel"/>
    <w:tmpl w:val="536CD8EE"/>
    <w:lvl w:ilvl="0" w:tplc="89CA72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A6A7F3A"/>
    <w:multiLevelType w:val="hybridMultilevel"/>
    <w:tmpl w:val="2894FD60"/>
    <w:lvl w:ilvl="0" w:tplc="126AC670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DF5"/>
    <w:rsid w:val="00013871"/>
    <w:rsid w:val="0002429E"/>
    <w:rsid w:val="00051710"/>
    <w:rsid w:val="000E306B"/>
    <w:rsid w:val="001066D4"/>
    <w:rsid w:val="00126797"/>
    <w:rsid w:val="001267CB"/>
    <w:rsid w:val="0013093E"/>
    <w:rsid w:val="002033F1"/>
    <w:rsid w:val="0029798D"/>
    <w:rsid w:val="002C4D44"/>
    <w:rsid w:val="002F53A4"/>
    <w:rsid w:val="00340545"/>
    <w:rsid w:val="00346F31"/>
    <w:rsid w:val="00353D62"/>
    <w:rsid w:val="00373E78"/>
    <w:rsid w:val="00396F12"/>
    <w:rsid w:val="003B7088"/>
    <w:rsid w:val="003C3304"/>
    <w:rsid w:val="003E6970"/>
    <w:rsid w:val="00404B9D"/>
    <w:rsid w:val="00406B3E"/>
    <w:rsid w:val="004610F9"/>
    <w:rsid w:val="00464DF5"/>
    <w:rsid w:val="00471820"/>
    <w:rsid w:val="004C1C4A"/>
    <w:rsid w:val="004C1E6A"/>
    <w:rsid w:val="004C7E28"/>
    <w:rsid w:val="004D4EA9"/>
    <w:rsid w:val="00510A1E"/>
    <w:rsid w:val="00530BD1"/>
    <w:rsid w:val="00564088"/>
    <w:rsid w:val="00586F12"/>
    <w:rsid w:val="005A0960"/>
    <w:rsid w:val="006056A0"/>
    <w:rsid w:val="00635805"/>
    <w:rsid w:val="0068356C"/>
    <w:rsid w:val="00693305"/>
    <w:rsid w:val="006D2B6C"/>
    <w:rsid w:val="006E1577"/>
    <w:rsid w:val="00735C02"/>
    <w:rsid w:val="00745A8E"/>
    <w:rsid w:val="00782417"/>
    <w:rsid w:val="00807E13"/>
    <w:rsid w:val="00833232"/>
    <w:rsid w:val="00876A56"/>
    <w:rsid w:val="00895656"/>
    <w:rsid w:val="00895B52"/>
    <w:rsid w:val="0089639C"/>
    <w:rsid w:val="008A4AE4"/>
    <w:rsid w:val="008F79DF"/>
    <w:rsid w:val="009257EF"/>
    <w:rsid w:val="009556C5"/>
    <w:rsid w:val="00993AEE"/>
    <w:rsid w:val="009A26AC"/>
    <w:rsid w:val="00A1206C"/>
    <w:rsid w:val="00A1553D"/>
    <w:rsid w:val="00A56586"/>
    <w:rsid w:val="00A61BE7"/>
    <w:rsid w:val="00B04977"/>
    <w:rsid w:val="00B42AB3"/>
    <w:rsid w:val="00B700A2"/>
    <w:rsid w:val="00B73677"/>
    <w:rsid w:val="00BB367B"/>
    <w:rsid w:val="00BD3CAC"/>
    <w:rsid w:val="00C179F3"/>
    <w:rsid w:val="00C62261"/>
    <w:rsid w:val="00CA6F3D"/>
    <w:rsid w:val="00CD6C56"/>
    <w:rsid w:val="00CE186E"/>
    <w:rsid w:val="00D472EE"/>
    <w:rsid w:val="00D614A5"/>
    <w:rsid w:val="00DD0A88"/>
    <w:rsid w:val="00E6022D"/>
    <w:rsid w:val="00EB129B"/>
    <w:rsid w:val="00ED078A"/>
    <w:rsid w:val="00ED27BF"/>
    <w:rsid w:val="00EF0842"/>
    <w:rsid w:val="00F06022"/>
    <w:rsid w:val="00F56E87"/>
    <w:rsid w:val="00FD0B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84684"/>
  <w15:docId w15:val="{FE0D7577-CB80-4AD7-BC0E-01955F32B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5C0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464D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qFormat/>
    <w:rsid w:val="00464D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64D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64DF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ED2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nhideWhenUsed/>
    <w:rsid w:val="00735C02"/>
    <w:pPr>
      <w:spacing w:after="120"/>
    </w:pPr>
  </w:style>
  <w:style w:type="character" w:customStyle="1" w:styleId="a5">
    <w:name w:val="Основной текст Знак"/>
    <w:basedOn w:val="a0"/>
    <w:link w:val="a4"/>
    <w:rsid w:val="00735C0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6">
    <w:name w:val="Текст выноски Знак"/>
    <w:basedOn w:val="a0"/>
    <w:link w:val="a7"/>
    <w:uiPriority w:val="99"/>
    <w:semiHidden/>
    <w:rsid w:val="00A61BE7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alloon Text"/>
    <w:basedOn w:val="a"/>
    <w:link w:val="a6"/>
    <w:uiPriority w:val="99"/>
    <w:semiHidden/>
    <w:unhideWhenUsed/>
    <w:rsid w:val="00A61BE7"/>
    <w:pPr>
      <w:suppressAutoHyphens w:val="0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Текст выноски Знак1"/>
    <w:basedOn w:val="a0"/>
    <w:uiPriority w:val="99"/>
    <w:semiHidden/>
    <w:rsid w:val="00A61BE7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acxspmiddle">
    <w:name w:val="acxspmiddle"/>
    <w:basedOn w:val="a"/>
    <w:rsid w:val="00A1553D"/>
    <w:pPr>
      <w:widowControl w:val="0"/>
      <w:spacing w:before="100" w:beforeAutospacing="1" w:after="100" w:afterAutospacing="1"/>
    </w:pPr>
    <w:rPr>
      <w:rFonts w:eastAsia="Lucida Sans Unicode"/>
      <w:kern w:val="1"/>
    </w:rPr>
  </w:style>
  <w:style w:type="paragraph" w:styleId="a8">
    <w:name w:val="List Paragraph"/>
    <w:basedOn w:val="a"/>
    <w:uiPriority w:val="34"/>
    <w:qFormat/>
    <w:rsid w:val="006D2B6C"/>
    <w:pPr>
      <w:suppressAutoHyphens w:val="0"/>
      <w:ind w:left="720"/>
      <w:contextualSpacing/>
    </w:pPr>
    <w:rPr>
      <w:sz w:val="26"/>
      <w:szCs w:val="26"/>
      <w:lang w:eastAsia="ru-RU"/>
    </w:rPr>
  </w:style>
  <w:style w:type="paragraph" w:styleId="a9">
    <w:name w:val="No Spacing"/>
    <w:uiPriority w:val="1"/>
    <w:qFormat/>
    <w:rsid w:val="00876A5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1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61BA84-0014-4B02-8EB3-CA6B7517F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4</Pages>
  <Words>877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Татьяна Н. Малявка</cp:lastModifiedBy>
  <cp:revision>12</cp:revision>
  <cp:lastPrinted>2024-03-04T02:20:00Z</cp:lastPrinted>
  <dcterms:created xsi:type="dcterms:W3CDTF">2022-03-03T06:35:00Z</dcterms:created>
  <dcterms:modified xsi:type="dcterms:W3CDTF">2024-03-05T01:04:00Z</dcterms:modified>
</cp:coreProperties>
</file>