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05777" w14:textId="77777777" w:rsidR="004B664A" w:rsidRDefault="004B664A">
      <w:pPr>
        <w:pStyle w:val="ConsPlusTitle"/>
        <w:spacing w:before="114" w:after="114"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B084653" w14:textId="77777777" w:rsidR="004B664A" w:rsidRPr="00BC4A20" w:rsidRDefault="0078432D" w:rsidP="00BC4A2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lang w:eastAsia="ru-RU"/>
        </w:rPr>
        <w:drawing>
          <wp:inline distT="0" distB="0" distL="0" distR="0" wp14:anchorId="22ECC2C2" wp14:editId="6FF84E7C">
            <wp:extent cx="638175" cy="885825"/>
            <wp:effectExtent l="0" t="0" r="9525" b="9525"/>
            <wp:docPr id="7" name="Рисунок 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04B0">
        <w:rPr>
          <w:lang w:eastAsia="ru-RU"/>
        </w:rPr>
        <w:pict w14:anchorId="23E7EC3A">
          <v:rect id="_x0000_s1026" style="position:absolute;left:0;text-align:left;margin-left:375.5pt;margin-top:-13.5pt;width:107.95pt;height:28.75pt;z-index:251659264;mso-position-horizontal-relative:text;mso-position-vertical-relative:text" o:gfxdata="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HiF47ZAAAACgEAAA8AAAAAAAAAAQAgAAAAIgAAAGRy&#10;cy9kb3ducmV2LnhtbFBLAQIUABQAAAAIAIdO4kDWu/3JPQIAAEUEAAAOAAAAAAAAAAEAIAAAACgB&#10;AABkcnMvZTJvRG9jLnhtbFBLBQYAAAAABgAGAFkBAADXBQAAAAA=&#10;" stroked="f">
            <v:textbox>
              <w:txbxContent>
                <w:p w14:paraId="26AC0D3E" w14:textId="77777777" w:rsidR="004B664A" w:rsidRDefault="004B664A"/>
              </w:txbxContent>
            </v:textbox>
          </v:rect>
        </w:pict>
      </w:r>
    </w:p>
    <w:p w14:paraId="177EACAE" w14:textId="77777777" w:rsidR="004B664A" w:rsidRDefault="0078432D">
      <w:pPr>
        <w:pStyle w:val="a9"/>
        <w:rPr>
          <w:sz w:val="28"/>
          <w:szCs w:val="28"/>
        </w:rPr>
      </w:pPr>
      <w:r>
        <w:rPr>
          <w:sz w:val="28"/>
          <w:szCs w:val="28"/>
        </w:rPr>
        <w:t>ДУМА</w:t>
      </w:r>
    </w:p>
    <w:p w14:paraId="71B35079" w14:textId="77777777" w:rsidR="004B664A" w:rsidRDefault="004B664A">
      <w:pPr>
        <w:pStyle w:val="a9"/>
        <w:rPr>
          <w:sz w:val="28"/>
          <w:szCs w:val="28"/>
        </w:rPr>
      </w:pPr>
    </w:p>
    <w:p w14:paraId="072313D1" w14:textId="77777777" w:rsidR="004B664A" w:rsidRDefault="00784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67BBF517" w14:textId="77777777" w:rsidR="004B664A" w:rsidRDefault="00784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0B66E17" w14:textId="77777777" w:rsidR="004B664A" w:rsidRDefault="004B66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AA300F" w14:textId="77777777" w:rsidR="004B664A" w:rsidRDefault="00784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5902A922" w14:textId="43406D91" w:rsidR="005659CC" w:rsidRPr="005659CC" w:rsidRDefault="005659CC" w:rsidP="00C80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9C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 предоставлени</w:t>
      </w:r>
      <w:r w:rsidR="00240D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</w:t>
      </w:r>
      <w:r w:rsidRPr="005659C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отсрочки уплаты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 и расторжения договоров аренды без применения штрафных санкций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BC4A20" w14:paraId="0FE8B5F0" w14:textId="77777777" w:rsidTr="005659CC">
        <w:tc>
          <w:tcPr>
            <w:tcW w:w="4786" w:type="dxa"/>
          </w:tcPr>
          <w:p w14:paraId="561F5697" w14:textId="77777777" w:rsidR="00BC4A20" w:rsidRPr="00BC4A20" w:rsidRDefault="00BC4A20" w:rsidP="005659C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4" w:type="dxa"/>
          </w:tcPr>
          <w:p w14:paraId="0B49C583" w14:textId="77777777" w:rsidR="005659CC" w:rsidRDefault="005659CC" w:rsidP="005659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 Думой Анучинского муниципального округа </w:t>
            </w:r>
          </w:p>
          <w:p w14:paraId="282AE039" w14:textId="77777777" w:rsidR="00BC4A20" w:rsidRDefault="005659CC" w:rsidP="005659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февраля 2023 год</w:t>
            </w:r>
            <w:r w:rsidR="00871D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D9879BF" w14:textId="77777777" w:rsidR="00BC4A20" w:rsidRDefault="00BC4A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3921F" w14:textId="346F4C6E" w:rsidR="004B664A" w:rsidRPr="005659CC" w:rsidRDefault="0078432D" w:rsidP="005659CC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lang w:val="ru-RU"/>
        </w:rPr>
      </w:pPr>
      <w:r>
        <w:rPr>
          <w:rFonts w:ascii="Times New Roman" w:hAnsi="Times New Roman" w:hint="default"/>
          <w:b w:val="0"/>
          <w:i w:val="0"/>
          <w:sz w:val="28"/>
          <w:szCs w:val="28"/>
          <w:lang w:val="ru-RU"/>
        </w:rPr>
        <w:t xml:space="preserve">      </w:t>
      </w:r>
      <w:r w:rsidR="00AB077F">
        <w:rPr>
          <w:rFonts w:ascii="Times New Roman" w:hAnsi="Times New Roman" w:hint="default"/>
          <w:b w:val="0"/>
          <w:i w:val="0"/>
          <w:sz w:val="28"/>
          <w:szCs w:val="28"/>
          <w:lang w:val="ru-RU"/>
        </w:rPr>
        <w:t xml:space="preserve">В соответствии с </w:t>
      </w:r>
      <w:r w:rsidR="00AB077F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Распоряжением Правительства РФ от 15 октября 2022 №</w:t>
      </w:r>
      <w:r w:rsidR="00AB077F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</w:rPr>
        <w:t> </w:t>
      </w:r>
      <w:r w:rsidR="00AB077F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3046-р «О предоставлении отсрочки арендной платы по договорам аренды федерального имущества в с частичной мобилизацией», 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Указом Президента Российской Федерации от 21 сентября 2022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</w:rPr>
        <w:t> 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г. 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</w:rPr>
        <w:t>N 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647 </w:t>
      </w:r>
      <w:r w:rsidR="00240DBD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«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Об объявлении частичной мобилизации в Российской Федерации</w:t>
      </w:r>
      <w:r w:rsidR="00240DBD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»</w:t>
      </w:r>
      <w:bookmarkStart w:id="0" w:name="_GoBack"/>
      <w:bookmarkEnd w:id="0"/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 или проходящие военную службу по контракту, заключенному в соответствии с пунктом 7 статьи 38 Федерального закона </w:t>
      </w:r>
      <w:r w:rsidR="00240DBD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«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О воинской обязанности и военной службе</w:t>
      </w:r>
      <w:r w:rsidR="00240DBD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»</w:t>
      </w:r>
      <w:r w:rsidR="00AB077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Федерации», </w:t>
      </w:r>
      <w:r w:rsidR="00AB077F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Уставом Анучинского муниципального округа Приморского края:</w:t>
      </w:r>
    </w:p>
    <w:p w14:paraId="0B895AF3" w14:textId="77777777" w:rsidR="00BC4A20" w:rsidRDefault="0078432D" w:rsidP="00BC4A2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 w:rsidR="00BC4A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 договорам аренды му</w:t>
      </w:r>
      <w:r w:rsidR="00BC4A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ниципального имущества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составляющего муниципальную казну Анучинского муниципального округа (в том числе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Федерации, Отделу имущественных и земельных отношений  управления по работе с территориями  администрации Анучинского муниципального  округа:</w:t>
      </w:r>
    </w:p>
    <w:p w14:paraId="2F72CBC9" w14:textId="77777777" w:rsidR="004B664A" w:rsidRPr="00BC4A20" w:rsidRDefault="0078432D" w:rsidP="00BC4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Обеспечить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620097A3" w14:textId="77777777" w:rsidR="004B664A" w:rsidRDefault="0078432D">
      <w:pPr>
        <w:pStyle w:val="a8"/>
        <w:spacing w:before="0" w:beforeAutospacing="0" w:after="255" w:afterAutospacing="0" w:line="360" w:lineRule="auto"/>
        <w:ind w:firstLine="708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б)  Обеспечить</w:t>
      </w:r>
      <w:r w:rsidR="00BC4A20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333333"/>
          <w:sz w:val="28"/>
          <w:szCs w:val="28"/>
          <w:shd w:val="clear" w:color="auto" w:fill="FFFFFF"/>
          <w:lang w:val="ru-RU"/>
        </w:rPr>
        <w:t>предоставление возможности расторжения договоров аренды без применения штрафных санкций.</w:t>
      </w:r>
    </w:p>
    <w:p w14:paraId="4BC63C34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 xml:space="preserve">2. Предоставление отсрочки уплаты арендной платы, указанной </w:t>
      </w:r>
      <w:r w:rsidRPr="00BC4A20">
        <w:rPr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Pr="00BC4A20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9" w:anchor="11" w:history="1">
        <w:r w:rsidRPr="00BC4A20">
          <w:rPr>
            <w:rStyle w:val="a3"/>
            <w:color w:val="000000" w:themeColor="text1"/>
            <w:sz w:val="28"/>
            <w:szCs w:val="28"/>
            <w:shd w:val="clear" w:color="auto" w:fill="FFFFFF"/>
            <w:lang w:val="ru-RU"/>
          </w:rPr>
          <w:t>подпункте "а" пункта 1</w:t>
        </w:r>
      </w:hyperlink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решения осуществляется на следующих условиях:</w:t>
      </w:r>
    </w:p>
    <w:p w14:paraId="0F0077A0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</w:t>
      </w:r>
      <w:r w:rsidRPr="00BC4A20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0" w:anchor="1" w:history="1">
        <w:r w:rsidRPr="00BC4A20">
          <w:rPr>
            <w:rStyle w:val="a3"/>
            <w:color w:val="000000" w:themeColor="text1"/>
            <w:sz w:val="28"/>
            <w:szCs w:val="28"/>
            <w:shd w:val="clear" w:color="auto" w:fill="FFFFFF"/>
            <w:lang w:val="ru-RU"/>
          </w:rPr>
          <w:t>пункте 1</w:t>
        </w:r>
      </w:hyperlink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решения;</w:t>
      </w:r>
    </w:p>
    <w:p w14:paraId="1FF9FBB6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</w:t>
      </w:r>
      <w:r>
        <w:rPr>
          <w:color w:val="333333"/>
          <w:sz w:val="28"/>
          <w:szCs w:val="28"/>
          <w:shd w:val="clear" w:color="auto" w:fill="FFFFFF"/>
          <w:lang w:val="ru-RU"/>
        </w:rPr>
        <w:lastRenderedPageBreak/>
        <w:t>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543A2CA3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арендатору предоставляется отсрочка уплаты арендной платы на период прохождения лицом, указанным в</w:t>
      </w:r>
      <w:r w:rsidRPr="00BC4A20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1" w:anchor="1" w:history="1">
        <w:r w:rsidRPr="00BC4A20">
          <w:rPr>
            <w:rStyle w:val="a3"/>
            <w:color w:val="000000" w:themeColor="text1"/>
            <w:sz w:val="28"/>
            <w:szCs w:val="28"/>
            <w:shd w:val="clear" w:color="auto" w:fill="FFFFFF"/>
            <w:lang w:val="ru-RU"/>
          </w:rPr>
          <w:t>пункте 1</w:t>
        </w:r>
      </w:hyperlink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56CF59E8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14:paraId="6BB8FA50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14:paraId="3267B185" w14:textId="77777777" w:rsidR="004B664A" w:rsidRDefault="0078432D">
      <w:pPr>
        <w:pStyle w:val="a8"/>
        <w:spacing w:before="0" w:beforeAutospacing="0" w:after="255" w:afterAutospacing="0" w:line="360" w:lineRule="auto"/>
        <w:ind w:firstLine="708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3. Расторжение договора аренды без применения штрафных санкций, указанное в</w:t>
      </w:r>
      <w:r>
        <w:rPr>
          <w:color w:val="333333"/>
          <w:sz w:val="28"/>
          <w:szCs w:val="28"/>
          <w:shd w:val="clear" w:color="auto" w:fill="FFFFFF"/>
        </w:rPr>
        <w:t> </w:t>
      </w:r>
      <w:hyperlink r:id="rId12" w:anchor="12" w:history="1">
        <w:r w:rsidRPr="00BC4A20">
          <w:rPr>
            <w:rStyle w:val="a3"/>
            <w:color w:val="000000" w:themeColor="text1"/>
            <w:sz w:val="28"/>
            <w:szCs w:val="28"/>
            <w:shd w:val="clear" w:color="auto" w:fill="FFFFFF"/>
            <w:lang w:val="ru-RU"/>
          </w:rPr>
          <w:t>подпункте "б" пункта 1</w:t>
        </w:r>
      </w:hyperlink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решения, осуществляется на следующих условиях:</w:t>
      </w:r>
    </w:p>
    <w:p w14:paraId="4F1208DE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</w:t>
      </w:r>
      <w:r>
        <w:rPr>
          <w:color w:val="333333"/>
          <w:sz w:val="28"/>
          <w:szCs w:val="28"/>
          <w:shd w:val="clear" w:color="auto" w:fill="FFFFFF"/>
          <w:lang w:val="ru-RU"/>
        </w:rPr>
        <w:lastRenderedPageBreak/>
        <w:t>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01EB066B" w14:textId="77777777" w:rsidR="004B664A" w:rsidRDefault="0078432D" w:rsidP="00BC4A20">
      <w:pPr>
        <w:pStyle w:val="a8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договор аренды подлежит расторжению со дня получения арендодателем уведомления о расторжении договора аренды.</w:t>
      </w:r>
    </w:p>
    <w:p w14:paraId="3061DB36" w14:textId="77777777" w:rsidR="004B664A" w:rsidRDefault="0078432D" w:rsidP="005659CC">
      <w:pPr>
        <w:shd w:val="clear" w:color="auto" w:fill="FFFFFF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На</w:t>
      </w:r>
      <w:r w:rsidR="005659CC">
        <w:rPr>
          <w:rFonts w:ascii="Times New Roman" w:hAnsi="Times New Roman" w:cs="Times New Roman"/>
          <w:sz w:val="28"/>
          <w:szCs w:val="28"/>
        </w:rPr>
        <w:t xml:space="preserve">стоящее опубликовать (обнародовать) в средствах массовой информации и </w:t>
      </w:r>
      <w:r w:rsidR="005659CC" w:rsidRPr="005659CC"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Анучинского муниципального округа.</w:t>
      </w:r>
    </w:p>
    <w:p w14:paraId="35238422" w14:textId="77777777" w:rsidR="004B664A" w:rsidRDefault="00BE4235" w:rsidP="00BC4A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432D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14:paraId="2E90CAD8" w14:textId="77777777" w:rsidR="004B664A" w:rsidRDefault="004B66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286AE" w14:textId="77777777" w:rsidR="004B664A" w:rsidRDefault="004B66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57C41" w14:textId="77777777" w:rsidR="004B664A" w:rsidRDefault="004B66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6CA88C" w14:textId="77777777" w:rsidR="005659CC" w:rsidRPr="005659CC" w:rsidRDefault="005659CC" w:rsidP="00565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9CC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748AE204" w14:textId="77777777" w:rsidR="005659CC" w:rsidRPr="005659CC" w:rsidRDefault="005659CC" w:rsidP="005659CC"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5659CC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14:paraId="0F0DA785" w14:textId="77777777" w:rsidR="005659CC" w:rsidRDefault="005659CC" w:rsidP="005659CC">
      <w:pPr>
        <w:tabs>
          <w:tab w:val="left" w:pos="200"/>
        </w:tabs>
        <w:ind w:left="4536"/>
        <w:jc w:val="right"/>
        <w:outlineLvl w:val="0"/>
        <w:rPr>
          <w:color w:val="000000"/>
        </w:rPr>
      </w:pPr>
    </w:p>
    <w:p w14:paraId="19E05ABB" w14:textId="77777777" w:rsidR="00871D2A" w:rsidRDefault="00871D2A" w:rsidP="005659CC">
      <w:pPr>
        <w:tabs>
          <w:tab w:val="left" w:pos="200"/>
        </w:tabs>
        <w:ind w:left="4536"/>
        <w:jc w:val="right"/>
        <w:outlineLvl w:val="0"/>
        <w:rPr>
          <w:color w:val="000000"/>
        </w:rPr>
      </w:pPr>
    </w:p>
    <w:p w14:paraId="4F05815D" w14:textId="77777777" w:rsidR="005659CC" w:rsidRPr="005659CC" w:rsidRDefault="005659CC" w:rsidP="005659CC"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9CC">
        <w:rPr>
          <w:rFonts w:ascii="Times New Roman" w:hAnsi="Times New Roman" w:cs="Times New Roman"/>
          <w:sz w:val="28"/>
          <w:szCs w:val="28"/>
        </w:rPr>
        <w:t>с. Анучино</w:t>
      </w:r>
    </w:p>
    <w:p w14:paraId="2140A6ED" w14:textId="77777777" w:rsidR="005659CC" w:rsidRPr="005659CC" w:rsidRDefault="005659CC" w:rsidP="005659CC"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февраля</w:t>
      </w:r>
      <w:r w:rsidRPr="005659CC">
        <w:rPr>
          <w:rFonts w:ascii="Times New Roman" w:hAnsi="Times New Roman" w:cs="Times New Roman"/>
          <w:sz w:val="28"/>
          <w:szCs w:val="28"/>
        </w:rPr>
        <w:t xml:space="preserve"> 2023 год</w:t>
      </w:r>
    </w:p>
    <w:p w14:paraId="48509948" w14:textId="77777777" w:rsidR="005659CC" w:rsidRPr="005659CC" w:rsidRDefault="005659CC" w:rsidP="005659CC"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15280F" w14:textId="77777777" w:rsidR="005659CC" w:rsidRPr="005659CC" w:rsidRDefault="005659CC" w:rsidP="005659CC"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5659CC">
        <w:rPr>
          <w:rFonts w:ascii="Times New Roman" w:hAnsi="Times New Roman" w:cs="Times New Roman"/>
          <w:sz w:val="28"/>
          <w:szCs w:val="28"/>
        </w:rPr>
        <w:t xml:space="preserve">№ </w:t>
      </w:r>
      <w:r w:rsidR="00AB077F">
        <w:rPr>
          <w:rFonts w:ascii="Times New Roman" w:hAnsi="Times New Roman" w:cs="Times New Roman"/>
          <w:sz w:val="28"/>
          <w:szCs w:val="28"/>
        </w:rPr>
        <w:t>404</w:t>
      </w:r>
      <w:r w:rsidRPr="005659CC">
        <w:rPr>
          <w:rFonts w:ascii="Times New Roman" w:hAnsi="Times New Roman" w:cs="Times New Roman"/>
          <w:sz w:val="28"/>
          <w:szCs w:val="28"/>
        </w:rPr>
        <w:t>-НПА</w:t>
      </w:r>
    </w:p>
    <w:p w14:paraId="61AEBD89" w14:textId="77777777" w:rsidR="004B664A" w:rsidRDefault="004B664A">
      <w:pPr>
        <w:spacing w:line="240" w:lineRule="auto"/>
        <w:rPr>
          <w:rFonts w:ascii="Times New Roman" w:hAnsi="Times New Roman" w:cs="Times New Roman"/>
        </w:rPr>
      </w:pPr>
    </w:p>
    <w:p w14:paraId="07AA14CD" w14:textId="77777777" w:rsidR="004B664A" w:rsidRDefault="004B664A">
      <w:pPr>
        <w:rPr>
          <w:rFonts w:ascii="Times New Roman" w:hAnsi="Times New Roman" w:cs="Times New Roman"/>
          <w:sz w:val="28"/>
          <w:szCs w:val="28"/>
        </w:rPr>
      </w:pPr>
    </w:p>
    <w:sectPr w:rsidR="004B664A" w:rsidSect="00BC4A2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6E2D9" w14:textId="77777777" w:rsidR="003C04B0" w:rsidRDefault="003C04B0">
      <w:pPr>
        <w:spacing w:line="240" w:lineRule="auto"/>
      </w:pPr>
      <w:r>
        <w:separator/>
      </w:r>
    </w:p>
  </w:endnote>
  <w:endnote w:type="continuationSeparator" w:id="0">
    <w:p w14:paraId="6A183F9E" w14:textId="77777777" w:rsidR="003C04B0" w:rsidRDefault="003C04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43369" w14:textId="77777777" w:rsidR="003C04B0" w:rsidRDefault="003C04B0">
      <w:pPr>
        <w:spacing w:after="0"/>
      </w:pPr>
      <w:r>
        <w:separator/>
      </w:r>
    </w:p>
  </w:footnote>
  <w:footnote w:type="continuationSeparator" w:id="0">
    <w:p w14:paraId="324508C7" w14:textId="77777777" w:rsidR="003C04B0" w:rsidRDefault="003C04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B9C"/>
    <w:rsid w:val="00210E9D"/>
    <w:rsid w:val="00216465"/>
    <w:rsid w:val="00240DBD"/>
    <w:rsid w:val="002D2C7A"/>
    <w:rsid w:val="00321310"/>
    <w:rsid w:val="00384DFA"/>
    <w:rsid w:val="003B3F66"/>
    <w:rsid w:val="003C04B0"/>
    <w:rsid w:val="00474821"/>
    <w:rsid w:val="004B664A"/>
    <w:rsid w:val="00500B53"/>
    <w:rsid w:val="005659CC"/>
    <w:rsid w:val="00602F00"/>
    <w:rsid w:val="0063307F"/>
    <w:rsid w:val="00656CE7"/>
    <w:rsid w:val="00774128"/>
    <w:rsid w:val="0078432D"/>
    <w:rsid w:val="007D695A"/>
    <w:rsid w:val="007F13A1"/>
    <w:rsid w:val="008247CE"/>
    <w:rsid w:val="00845AA4"/>
    <w:rsid w:val="00871D2A"/>
    <w:rsid w:val="0099760C"/>
    <w:rsid w:val="009D0A97"/>
    <w:rsid w:val="009D13BB"/>
    <w:rsid w:val="009D742A"/>
    <w:rsid w:val="00AB077F"/>
    <w:rsid w:val="00B9625B"/>
    <w:rsid w:val="00BB13EE"/>
    <w:rsid w:val="00BC4A20"/>
    <w:rsid w:val="00BE4235"/>
    <w:rsid w:val="00BE531F"/>
    <w:rsid w:val="00C07FE0"/>
    <w:rsid w:val="00C31248"/>
    <w:rsid w:val="00C67E67"/>
    <w:rsid w:val="00C80A29"/>
    <w:rsid w:val="00CC6B9C"/>
    <w:rsid w:val="00E750E8"/>
    <w:rsid w:val="00F00D2F"/>
    <w:rsid w:val="00F11206"/>
    <w:rsid w:val="00F54AA8"/>
    <w:rsid w:val="3ED16434"/>
    <w:rsid w:val="6F042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687C8EB1"/>
  <w15:docId w15:val="{383B359C-82FD-4B18-88FD-2AFE88EF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64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C4A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qFormat/>
    <w:rsid w:val="004B664A"/>
    <w:pPr>
      <w:spacing w:before="100" w:beforeAutospacing="1" w:after="100" w:afterAutospacing="1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4B66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B664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99"/>
    <w:qFormat/>
    <w:rsid w:val="004B664A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rmal (Web)"/>
    <w:qFormat/>
    <w:rsid w:val="004B664A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9">
    <w:name w:val="Subtitle"/>
    <w:basedOn w:val="a"/>
    <w:link w:val="aa"/>
    <w:uiPriority w:val="99"/>
    <w:qFormat/>
    <w:rsid w:val="004B66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qFormat/>
    <w:rsid w:val="004B664A"/>
    <w:pPr>
      <w:widowControl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qFormat/>
    <w:rsid w:val="004B664A"/>
    <w:pPr>
      <w:widowControl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Заголовок Знак"/>
    <w:basedOn w:val="a0"/>
    <w:link w:val="a6"/>
    <w:uiPriority w:val="99"/>
    <w:qFormat/>
    <w:rsid w:val="004B66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uiPriority w:val="99"/>
    <w:qFormat/>
    <w:rsid w:val="004B664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B664A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qFormat/>
    <w:rsid w:val="004B6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B664A"/>
    <w:pPr>
      <w:ind w:left="720"/>
      <w:contextualSpacing/>
    </w:pPr>
  </w:style>
  <w:style w:type="character" w:customStyle="1" w:styleId="20">
    <w:name w:val="Заголовок 2 Знак"/>
    <w:basedOn w:val="a0"/>
    <w:link w:val="2"/>
    <w:qFormat/>
    <w:rsid w:val="004B664A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BC4A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ac">
    <w:name w:val="Table Grid"/>
    <w:basedOn w:val="a1"/>
    <w:uiPriority w:val="59"/>
    <w:rsid w:val="00BC4A20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arant.ru/products/ipo/prime/doc/405386583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arant.ru/products/ipo/prime/doc/40538658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arant.ru/products/ipo/prime/doc/40538658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538658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AFB5A9-13CC-4219-A604-E31EB63EA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Светлана С. Толстикова</cp:lastModifiedBy>
  <cp:revision>23</cp:revision>
  <cp:lastPrinted>2023-02-22T23:50:00Z</cp:lastPrinted>
  <dcterms:created xsi:type="dcterms:W3CDTF">2022-04-18T07:52:00Z</dcterms:created>
  <dcterms:modified xsi:type="dcterms:W3CDTF">2023-03-03T00:39:00Z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4528A1EF4C46465CBF7C2490B08BB82D</vt:lpwstr>
  </property>
</Properties>
</file>