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8BD6D" w14:textId="3B1262D8" w:rsidR="00EB221C" w:rsidRPr="0043182A" w:rsidRDefault="00EB221C" w:rsidP="004549C4">
      <w:pPr>
        <w:shd w:val="clear" w:color="auto" w:fill="FFFFFF"/>
        <w:jc w:val="center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4BB3A66" wp14:editId="68A8D348">
            <wp:simplePos x="0" y="0"/>
            <wp:positionH relativeFrom="margin">
              <wp:align>center</wp:align>
            </wp:positionH>
            <wp:positionV relativeFrom="paragraph">
              <wp:posOffset>129540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="004549C4">
        <w:rPr>
          <w:b/>
          <w:sz w:val="18"/>
        </w:rPr>
        <w:t xml:space="preserve">                        </w:t>
      </w:r>
      <w:r w:rsidRPr="0043182A">
        <w:rPr>
          <w:sz w:val="18"/>
        </w:rPr>
        <w:br w:type="textWrapping" w:clear="all"/>
      </w:r>
    </w:p>
    <w:p w14:paraId="34F7B692" w14:textId="77777777" w:rsidR="00EB221C" w:rsidRPr="0043182A" w:rsidRDefault="00EB221C" w:rsidP="004549C4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1E23CCD1" w14:textId="53FB49F6" w:rsidR="00EB221C" w:rsidRDefault="00EB221C" w:rsidP="004549C4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4549C4">
        <w:rPr>
          <w:b/>
          <w:bCs/>
          <w:sz w:val="32"/>
        </w:rPr>
        <w:t>ОКРУГА</w:t>
      </w:r>
    </w:p>
    <w:p w14:paraId="4BA49639" w14:textId="6F4750EF" w:rsidR="004549C4" w:rsidRPr="0043182A" w:rsidRDefault="004549C4" w:rsidP="004549C4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E75363B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1AE5A23" w14:textId="77777777" w:rsidR="00EB221C" w:rsidRPr="00854B98" w:rsidRDefault="00EB221C" w:rsidP="004549C4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28C4CF5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15372FC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196EE55F" w14:textId="424F03A7" w:rsidR="00EB221C" w:rsidRPr="00261315" w:rsidRDefault="004549C4" w:rsidP="004549C4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150E0A">
        <w:rPr>
          <w:sz w:val="28"/>
          <w:szCs w:val="28"/>
        </w:rPr>
        <w:t>18</w:t>
      </w:r>
      <w:r>
        <w:rPr>
          <w:sz w:val="28"/>
          <w:szCs w:val="28"/>
        </w:rPr>
        <w:t>»</w:t>
      </w:r>
      <w:r w:rsidR="00150E0A">
        <w:rPr>
          <w:sz w:val="28"/>
          <w:szCs w:val="28"/>
        </w:rPr>
        <w:t xml:space="preserve"> апреля </w:t>
      </w:r>
      <w:r>
        <w:rPr>
          <w:sz w:val="28"/>
          <w:szCs w:val="28"/>
        </w:rPr>
        <w:t>2023г.</w:t>
      </w:r>
      <w:r w:rsidR="00EB221C" w:rsidRPr="00261315">
        <w:rPr>
          <w:sz w:val="28"/>
          <w:szCs w:val="28"/>
        </w:rPr>
        <w:t xml:space="preserve">                      </w:t>
      </w:r>
      <w:r w:rsidR="0083037B">
        <w:rPr>
          <w:sz w:val="28"/>
          <w:szCs w:val="28"/>
        </w:rPr>
        <w:t xml:space="preserve">   </w:t>
      </w:r>
      <w:r w:rsidR="00EB221C" w:rsidRPr="00261315">
        <w:rPr>
          <w:sz w:val="28"/>
          <w:szCs w:val="28"/>
        </w:rPr>
        <w:t xml:space="preserve"> с.Ан</w:t>
      </w:r>
      <w:r w:rsidR="00EB221C">
        <w:rPr>
          <w:sz w:val="28"/>
          <w:szCs w:val="28"/>
        </w:rPr>
        <w:t xml:space="preserve">учино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1709E">
        <w:rPr>
          <w:sz w:val="28"/>
          <w:szCs w:val="28"/>
        </w:rPr>
        <w:t xml:space="preserve"> </w:t>
      </w:r>
      <w:r w:rsidR="0083037B">
        <w:rPr>
          <w:sz w:val="28"/>
          <w:szCs w:val="28"/>
        </w:rPr>
        <w:t>№</w:t>
      </w:r>
      <w:r w:rsidR="00150E0A">
        <w:rPr>
          <w:sz w:val="28"/>
          <w:szCs w:val="28"/>
        </w:rPr>
        <w:t xml:space="preserve"> 304</w:t>
      </w:r>
      <w:r w:rsidR="0083037B">
        <w:rPr>
          <w:sz w:val="28"/>
          <w:szCs w:val="28"/>
        </w:rPr>
        <w:t xml:space="preserve"> </w:t>
      </w:r>
      <w:r w:rsidR="00EB221C">
        <w:rPr>
          <w:sz w:val="28"/>
          <w:szCs w:val="28"/>
          <w:u w:val="single"/>
        </w:rPr>
        <w:t xml:space="preserve"> 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4E622D5A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2772A63F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74607C7A" w14:textId="7F63C673" w:rsidR="00EB221C" w:rsidRDefault="00C0724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</w:t>
      </w:r>
      <w:r w:rsidR="00171F6C">
        <w:rPr>
          <w:b/>
          <w:sz w:val="28"/>
          <w:szCs w:val="28"/>
        </w:rPr>
        <w:t xml:space="preserve">утверждении перечня территорий, отобранных </w:t>
      </w:r>
      <w:r w:rsidR="00171F6C" w:rsidRPr="00171F6C">
        <w:rPr>
          <w:b/>
          <w:sz w:val="28"/>
          <w:szCs w:val="28"/>
        </w:rPr>
        <w:t xml:space="preserve">для благоустройства </w:t>
      </w:r>
      <w:r w:rsidR="00171F6C">
        <w:rPr>
          <w:b/>
          <w:sz w:val="28"/>
          <w:szCs w:val="28"/>
        </w:rPr>
        <w:t xml:space="preserve">администрацией Анучинского муниципального </w:t>
      </w:r>
      <w:r w:rsidR="00C40859">
        <w:rPr>
          <w:b/>
          <w:sz w:val="28"/>
          <w:szCs w:val="28"/>
        </w:rPr>
        <w:t>округа Приморского края</w:t>
      </w:r>
      <w:r w:rsidR="00171F6C" w:rsidRPr="00171F6C">
        <w:rPr>
          <w:b/>
          <w:sz w:val="28"/>
          <w:szCs w:val="28"/>
        </w:rPr>
        <w:t>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C40859">
        <w:rPr>
          <w:b/>
          <w:sz w:val="28"/>
          <w:szCs w:val="28"/>
        </w:rPr>
        <w:t>4</w:t>
      </w:r>
      <w:r w:rsidR="00171F6C" w:rsidRPr="00171F6C">
        <w:rPr>
          <w:b/>
          <w:sz w:val="28"/>
          <w:szCs w:val="28"/>
        </w:rPr>
        <w:t xml:space="preserve"> году</w:t>
      </w:r>
    </w:p>
    <w:p w14:paraId="34943A00" w14:textId="77777777" w:rsidR="00171F6C" w:rsidRDefault="00171F6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E96006" w14:textId="77777777" w:rsidR="004549C4" w:rsidRPr="00462B75" w:rsidRDefault="004549C4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581D835" w14:textId="7B2C6E68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</w:t>
      </w:r>
      <w:r w:rsidR="001C4B9C">
        <w:rPr>
          <w:b w:val="0"/>
          <w:sz w:val="28"/>
          <w:szCs w:val="28"/>
        </w:rPr>
        <w:t>,</w:t>
      </w:r>
      <w:r w:rsidR="00171F6C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4549C4">
        <w:rPr>
          <w:b w:val="0"/>
          <w:sz w:val="28"/>
          <w:szCs w:val="28"/>
        </w:rPr>
        <w:t>округа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C40859">
        <w:rPr>
          <w:b w:val="0"/>
          <w:sz w:val="28"/>
          <w:szCs w:val="28"/>
        </w:rPr>
        <w:t>округа Приморского края</w:t>
      </w:r>
    </w:p>
    <w:p w14:paraId="51504AA9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104D1455" w14:textId="16D57E79" w:rsidR="00171F6C" w:rsidRDefault="003068F3" w:rsidP="00171F6C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171F6C">
        <w:rPr>
          <w:rFonts w:ascii="Times New Roman" w:hAnsi="Times New Roman" w:cs="Times New Roman"/>
          <w:color w:val="000000"/>
          <w:sz w:val="28"/>
          <w:szCs w:val="28"/>
        </w:rPr>
        <w:t>твердить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F6C" w:rsidRPr="00171F6C">
        <w:rPr>
          <w:rFonts w:ascii="Times New Roman" w:hAnsi="Times New Roman" w:cs="Times New Roman"/>
          <w:sz w:val="28"/>
          <w:szCs w:val="28"/>
        </w:rPr>
        <w:t>переч</w:t>
      </w:r>
      <w:r w:rsidR="00171F6C">
        <w:rPr>
          <w:rFonts w:ascii="Times New Roman" w:hAnsi="Times New Roman" w:cs="Times New Roman"/>
          <w:sz w:val="28"/>
          <w:szCs w:val="28"/>
        </w:rPr>
        <w:t>ень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территорий, отобранных для благоустройства администрацией Анучинского муниципального </w:t>
      </w:r>
      <w:r w:rsidR="001A4A86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</w:t>
      </w:r>
      <w:r w:rsidR="00171F6C" w:rsidRPr="00171F6C">
        <w:rPr>
          <w:rFonts w:ascii="Times New Roman" w:hAnsi="Times New Roman" w:cs="Times New Roman"/>
          <w:sz w:val="28"/>
          <w:szCs w:val="28"/>
        </w:rPr>
        <w:lastRenderedPageBreak/>
        <w:t>муниципальных образований Приморского края в 202</w:t>
      </w:r>
      <w:r w:rsidR="00E97245">
        <w:rPr>
          <w:rFonts w:ascii="Times New Roman" w:hAnsi="Times New Roman" w:cs="Times New Roman"/>
          <w:sz w:val="28"/>
          <w:szCs w:val="28"/>
        </w:rPr>
        <w:t>4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811B9AC" w14:textId="26AA7E0F" w:rsidR="00400C79" w:rsidRPr="00462B75" w:rsidRDefault="00171F6C" w:rsidP="00284E73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 w:rsidRPr="00462B75">
        <w:rPr>
          <w:kern w:val="2"/>
          <w:sz w:val="28"/>
          <w:szCs w:val="28"/>
        </w:rPr>
        <w:t>.</w:t>
      </w:r>
      <w:r w:rsidR="00400C79" w:rsidRPr="00462B75">
        <w:rPr>
          <w:sz w:val="28"/>
          <w:szCs w:val="28"/>
        </w:rPr>
        <w:t xml:space="preserve">Общему отделу администрации </w:t>
      </w:r>
      <w:r w:rsidR="00E97245">
        <w:rPr>
          <w:sz w:val="28"/>
          <w:szCs w:val="28"/>
        </w:rPr>
        <w:t>разместить</w:t>
      </w:r>
      <w:r w:rsidR="00400C79" w:rsidRPr="00462B75">
        <w:rPr>
          <w:sz w:val="28"/>
          <w:szCs w:val="28"/>
        </w:rPr>
        <w:t xml:space="preserve"> постановление в информационно-телекоммуникационной сети Интернет на официальном сайте администрации Анучинского муниципального </w:t>
      </w:r>
      <w:r w:rsidR="00E97245">
        <w:rPr>
          <w:sz w:val="28"/>
          <w:szCs w:val="28"/>
        </w:rPr>
        <w:t>округа Приморского края</w:t>
      </w:r>
      <w:r w:rsidR="00400C79" w:rsidRPr="00462B75">
        <w:rPr>
          <w:sz w:val="28"/>
          <w:szCs w:val="28"/>
        </w:rPr>
        <w:t>.</w:t>
      </w:r>
    </w:p>
    <w:p w14:paraId="5B0CEF8C" w14:textId="77777777" w:rsidR="00400C79" w:rsidRPr="00462B75" w:rsidRDefault="00400C79" w:rsidP="00284E73">
      <w:pPr>
        <w:spacing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1A4EB5A3" w14:textId="48DDBBAB" w:rsidR="00400C79" w:rsidRPr="00462B75" w:rsidRDefault="00400C79" w:rsidP="00284E73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4.Контроль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</w:t>
      </w:r>
      <w:r w:rsidR="00E97245">
        <w:rPr>
          <w:sz w:val="28"/>
          <w:szCs w:val="28"/>
        </w:rPr>
        <w:t xml:space="preserve">на </w:t>
      </w:r>
      <w:r w:rsidR="008A1EB8" w:rsidRPr="00462B75">
        <w:rPr>
          <w:sz w:val="28"/>
          <w:szCs w:val="28"/>
        </w:rPr>
        <w:t xml:space="preserve">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E97245">
        <w:rPr>
          <w:sz w:val="28"/>
          <w:szCs w:val="28"/>
        </w:rPr>
        <w:t>округа</w:t>
      </w:r>
      <w:r w:rsidRPr="00462B75">
        <w:rPr>
          <w:sz w:val="28"/>
          <w:szCs w:val="28"/>
        </w:rPr>
        <w:t>.</w:t>
      </w:r>
    </w:p>
    <w:p w14:paraId="589AF7A5" w14:textId="77777777" w:rsidR="008A1EB8" w:rsidRPr="00462B75" w:rsidRDefault="008A1EB8" w:rsidP="003B375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C1B4F14" w14:textId="77777777" w:rsidR="00F83B37" w:rsidRPr="00462B75" w:rsidRDefault="00F83B37" w:rsidP="00400C79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14:paraId="1D1A4D9A" w14:textId="77777777" w:rsidR="00E9724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Глава </w:t>
      </w:r>
    </w:p>
    <w:p w14:paraId="28C0B778" w14:textId="7862CB73" w:rsidR="003A11FD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Анучинского муниципального </w:t>
      </w:r>
      <w:r w:rsidR="00E97245">
        <w:rPr>
          <w:sz w:val="28"/>
          <w:szCs w:val="28"/>
        </w:rPr>
        <w:t>округа</w:t>
      </w:r>
      <w:r w:rsidRPr="00462B75">
        <w:rPr>
          <w:sz w:val="28"/>
          <w:szCs w:val="28"/>
        </w:rPr>
        <w:t xml:space="preserve">                                    С.А. Понуровский</w:t>
      </w:r>
    </w:p>
    <w:p w14:paraId="64D1C93E" w14:textId="77777777" w:rsidR="00E97245" w:rsidRDefault="00E97245" w:rsidP="003A11FD">
      <w:pPr>
        <w:jc w:val="both"/>
        <w:rPr>
          <w:sz w:val="28"/>
          <w:szCs w:val="28"/>
        </w:rPr>
      </w:pPr>
    </w:p>
    <w:p w14:paraId="3DECD732" w14:textId="77777777" w:rsidR="00E97245" w:rsidRDefault="00E97245" w:rsidP="003A11FD">
      <w:pPr>
        <w:jc w:val="both"/>
        <w:rPr>
          <w:sz w:val="28"/>
          <w:szCs w:val="28"/>
        </w:rPr>
      </w:pPr>
    </w:p>
    <w:p w14:paraId="5AFCAA57" w14:textId="77777777" w:rsidR="00E97245" w:rsidRDefault="00E97245" w:rsidP="003A11FD">
      <w:pPr>
        <w:jc w:val="both"/>
        <w:rPr>
          <w:sz w:val="28"/>
          <w:szCs w:val="28"/>
        </w:rPr>
      </w:pPr>
    </w:p>
    <w:p w14:paraId="1FB56311" w14:textId="77777777" w:rsidR="00E97245" w:rsidRDefault="00E97245" w:rsidP="003A11FD">
      <w:pPr>
        <w:jc w:val="both"/>
        <w:rPr>
          <w:sz w:val="28"/>
          <w:szCs w:val="28"/>
        </w:rPr>
      </w:pPr>
    </w:p>
    <w:p w14:paraId="5F3AF9F6" w14:textId="77777777" w:rsidR="00E97245" w:rsidRDefault="00E97245" w:rsidP="003A11FD">
      <w:pPr>
        <w:jc w:val="both"/>
        <w:rPr>
          <w:sz w:val="28"/>
          <w:szCs w:val="28"/>
        </w:rPr>
      </w:pPr>
    </w:p>
    <w:p w14:paraId="736AFF2E" w14:textId="77777777" w:rsidR="00E97245" w:rsidRDefault="00E97245" w:rsidP="003A11FD">
      <w:pPr>
        <w:jc w:val="both"/>
        <w:rPr>
          <w:sz w:val="28"/>
          <w:szCs w:val="28"/>
        </w:rPr>
      </w:pPr>
    </w:p>
    <w:p w14:paraId="44B1E04E" w14:textId="77777777" w:rsidR="00E97245" w:rsidRDefault="00E97245" w:rsidP="003A11FD">
      <w:pPr>
        <w:jc w:val="both"/>
        <w:rPr>
          <w:sz w:val="28"/>
          <w:szCs w:val="28"/>
        </w:rPr>
      </w:pPr>
    </w:p>
    <w:p w14:paraId="79829204" w14:textId="77777777" w:rsidR="00E97245" w:rsidRDefault="00E97245" w:rsidP="003A11FD">
      <w:pPr>
        <w:jc w:val="both"/>
        <w:rPr>
          <w:sz w:val="28"/>
          <w:szCs w:val="28"/>
        </w:rPr>
      </w:pPr>
    </w:p>
    <w:p w14:paraId="2F0FB64C" w14:textId="77777777" w:rsidR="00E97245" w:rsidRDefault="00E97245" w:rsidP="003A11FD">
      <w:pPr>
        <w:jc w:val="both"/>
        <w:rPr>
          <w:sz w:val="28"/>
          <w:szCs w:val="28"/>
        </w:rPr>
      </w:pPr>
    </w:p>
    <w:p w14:paraId="6060D6F6" w14:textId="77777777" w:rsidR="00E97245" w:rsidRDefault="00E97245" w:rsidP="003A11FD">
      <w:pPr>
        <w:jc w:val="both"/>
        <w:rPr>
          <w:sz w:val="28"/>
          <w:szCs w:val="28"/>
        </w:rPr>
      </w:pPr>
    </w:p>
    <w:p w14:paraId="3162A348" w14:textId="77777777" w:rsidR="00E97245" w:rsidRDefault="00E97245" w:rsidP="003A11FD">
      <w:pPr>
        <w:jc w:val="both"/>
        <w:rPr>
          <w:sz w:val="28"/>
          <w:szCs w:val="28"/>
        </w:rPr>
      </w:pPr>
    </w:p>
    <w:p w14:paraId="279F5E86" w14:textId="77777777" w:rsidR="00E97245" w:rsidRDefault="00E97245" w:rsidP="003A11FD">
      <w:pPr>
        <w:jc w:val="both"/>
        <w:rPr>
          <w:sz w:val="28"/>
          <w:szCs w:val="28"/>
        </w:rPr>
      </w:pPr>
    </w:p>
    <w:p w14:paraId="3A9401CF" w14:textId="77777777" w:rsidR="00E97245" w:rsidRDefault="00E97245" w:rsidP="003A11FD">
      <w:pPr>
        <w:jc w:val="both"/>
        <w:rPr>
          <w:sz w:val="28"/>
          <w:szCs w:val="28"/>
        </w:rPr>
      </w:pPr>
    </w:p>
    <w:p w14:paraId="7B38C946" w14:textId="77777777" w:rsidR="00E97245" w:rsidRDefault="00E97245" w:rsidP="003A11FD">
      <w:pPr>
        <w:jc w:val="both"/>
        <w:rPr>
          <w:sz w:val="28"/>
          <w:szCs w:val="28"/>
        </w:rPr>
      </w:pPr>
    </w:p>
    <w:p w14:paraId="0F67B2EF" w14:textId="77777777" w:rsidR="00E97245" w:rsidRDefault="00E97245" w:rsidP="003A11FD">
      <w:pPr>
        <w:jc w:val="both"/>
        <w:rPr>
          <w:sz w:val="28"/>
          <w:szCs w:val="28"/>
        </w:rPr>
      </w:pPr>
    </w:p>
    <w:p w14:paraId="244A6FF7" w14:textId="77777777" w:rsidR="00E97245" w:rsidRDefault="00E97245" w:rsidP="003A11FD">
      <w:pPr>
        <w:jc w:val="both"/>
        <w:rPr>
          <w:sz w:val="28"/>
          <w:szCs w:val="28"/>
        </w:rPr>
      </w:pPr>
    </w:p>
    <w:p w14:paraId="24195DBE" w14:textId="77777777" w:rsidR="00E97245" w:rsidRDefault="00E97245" w:rsidP="003A11FD">
      <w:pPr>
        <w:jc w:val="both"/>
        <w:rPr>
          <w:sz w:val="28"/>
          <w:szCs w:val="28"/>
        </w:rPr>
      </w:pPr>
    </w:p>
    <w:p w14:paraId="0CB6C414" w14:textId="77777777" w:rsidR="00E97245" w:rsidRDefault="00E97245" w:rsidP="003A11FD">
      <w:pPr>
        <w:jc w:val="both"/>
        <w:rPr>
          <w:sz w:val="28"/>
          <w:szCs w:val="28"/>
        </w:rPr>
      </w:pPr>
    </w:p>
    <w:p w14:paraId="69746497" w14:textId="77777777" w:rsidR="00E97245" w:rsidRDefault="00E97245" w:rsidP="003A11FD">
      <w:pPr>
        <w:jc w:val="both"/>
        <w:rPr>
          <w:sz w:val="28"/>
          <w:szCs w:val="28"/>
        </w:rPr>
      </w:pPr>
    </w:p>
    <w:p w14:paraId="165F5AA9" w14:textId="77777777" w:rsidR="00E97245" w:rsidRDefault="00E97245" w:rsidP="003A11FD">
      <w:pPr>
        <w:jc w:val="both"/>
        <w:rPr>
          <w:sz w:val="28"/>
          <w:szCs w:val="28"/>
        </w:rPr>
      </w:pPr>
    </w:p>
    <w:p w14:paraId="39A50F83" w14:textId="77777777" w:rsidR="00E97245" w:rsidRDefault="00E97245" w:rsidP="003A11FD">
      <w:pPr>
        <w:jc w:val="both"/>
        <w:rPr>
          <w:sz w:val="28"/>
          <w:szCs w:val="28"/>
        </w:rPr>
      </w:pPr>
    </w:p>
    <w:p w14:paraId="16119812" w14:textId="77777777" w:rsidR="00E97245" w:rsidRDefault="00E97245" w:rsidP="003A11FD">
      <w:pPr>
        <w:jc w:val="both"/>
        <w:rPr>
          <w:sz w:val="28"/>
          <w:szCs w:val="28"/>
        </w:rPr>
      </w:pPr>
    </w:p>
    <w:p w14:paraId="719853B5" w14:textId="77777777" w:rsidR="00E97245" w:rsidRDefault="00E97245" w:rsidP="003A11FD">
      <w:pPr>
        <w:jc w:val="both"/>
        <w:rPr>
          <w:sz w:val="28"/>
          <w:szCs w:val="28"/>
        </w:rPr>
      </w:pPr>
    </w:p>
    <w:p w14:paraId="01082DB4" w14:textId="77777777" w:rsidR="00E97245" w:rsidRDefault="00E97245" w:rsidP="003A11FD">
      <w:pPr>
        <w:jc w:val="both"/>
        <w:rPr>
          <w:sz w:val="28"/>
          <w:szCs w:val="28"/>
        </w:rPr>
      </w:pPr>
    </w:p>
    <w:p w14:paraId="45C43E57" w14:textId="77777777" w:rsidR="00E97245" w:rsidRDefault="00E97245" w:rsidP="003A11FD">
      <w:pPr>
        <w:jc w:val="both"/>
        <w:rPr>
          <w:sz w:val="28"/>
          <w:szCs w:val="28"/>
        </w:rPr>
      </w:pPr>
    </w:p>
    <w:p w14:paraId="386C4108" w14:textId="77777777" w:rsidR="00E97245" w:rsidRDefault="00E97245" w:rsidP="003A11FD">
      <w:pPr>
        <w:jc w:val="both"/>
        <w:rPr>
          <w:sz w:val="28"/>
          <w:szCs w:val="28"/>
        </w:rPr>
      </w:pPr>
    </w:p>
    <w:p w14:paraId="78D96539" w14:textId="77777777" w:rsidR="00E97245" w:rsidRDefault="00E97245" w:rsidP="003A11FD">
      <w:pPr>
        <w:jc w:val="both"/>
        <w:rPr>
          <w:sz w:val="28"/>
          <w:szCs w:val="28"/>
        </w:rPr>
      </w:pPr>
    </w:p>
    <w:p w14:paraId="5F19E0D7" w14:textId="1C7DBDEC" w:rsidR="00E97245" w:rsidRDefault="00E97245" w:rsidP="00E97245">
      <w:pPr>
        <w:jc w:val="right"/>
        <w:rPr>
          <w:sz w:val="24"/>
          <w:szCs w:val="24"/>
        </w:rPr>
      </w:pPr>
      <w:r w:rsidRPr="00E97245">
        <w:rPr>
          <w:sz w:val="24"/>
          <w:szCs w:val="24"/>
        </w:rPr>
        <w:lastRenderedPageBreak/>
        <w:t>Приложение</w:t>
      </w:r>
    </w:p>
    <w:p w14:paraId="52B259FC" w14:textId="303E259E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40F128CA" w14:textId="4AD8845F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</w:t>
      </w:r>
    </w:p>
    <w:p w14:paraId="1512F491" w14:textId="347115FD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="00DF532E">
        <w:rPr>
          <w:sz w:val="24"/>
          <w:szCs w:val="24"/>
        </w:rPr>
        <w:t>18</w:t>
      </w:r>
      <w:r>
        <w:rPr>
          <w:sz w:val="24"/>
          <w:szCs w:val="24"/>
        </w:rPr>
        <w:t>__»_____</w:t>
      </w:r>
      <w:r w:rsidR="00DF532E">
        <w:rPr>
          <w:sz w:val="24"/>
          <w:szCs w:val="24"/>
        </w:rPr>
        <w:t>04</w:t>
      </w:r>
      <w:r>
        <w:rPr>
          <w:sz w:val="24"/>
          <w:szCs w:val="24"/>
        </w:rPr>
        <w:t xml:space="preserve">___2023г. № </w:t>
      </w:r>
      <w:r w:rsidR="00DF532E">
        <w:rPr>
          <w:sz w:val="24"/>
          <w:szCs w:val="24"/>
        </w:rPr>
        <w:t>304</w:t>
      </w:r>
    </w:p>
    <w:p w14:paraId="4BBF56F5" w14:textId="1F93FCEB" w:rsidR="00E97245" w:rsidRPr="00E97245" w:rsidRDefault="00E97245" w:rsidP="00E97245">
      <w:pPr>
        <w:jc w:val="center"/>
        <w:rPr>
          <w:sz w:val="24"/>
          <w:szCs w:val="24"/>
        </w:rPr>
      </w:pPr>
    </w:p>
    <w:tbl>
      <w:tblPr>
        <w:tblW w:w="9088" w:type="dxa"/>
        <w:tblInd w:w="-16" w:type="dxa"/>
        <w:tblLayout w:type="fixed"/>
        <w:tblLook w:val="04A0" w:firstRow="1" w:lastRow="0" w:firstColumn="1" w:lastColumn="0" w:noHBand="0" w:noVBand="1"/>
      </w:tblPr>
      <w:tblGrid>
        <w:gridCol w:w="108"/>
        <w:gridCol w:w="665"/>
        <w:gridCol w:w="8315"/>
      </w:tblGrid>
      <w:tr w:rsidR="001F6EA5" w:rsidRPr="001216DC" w14:paraId="56D57574" w14:textId="77777777" w:rsidTr="00E97245">
        <w:trPr>
          <w:gridBefore w:val="1"/>
          <w:gridAfter w:val="1"/>
          <w:wBefore w:w="108" w:type="dxa"/>
          <w:wAfter w:w="8315" w:type="dxa"/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4652" w14:textId="77777777"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  <w:tr w:rsidR="00E97245" w:rsidRPr="001216DC" w14:paraId="25EEAAC0" w14:textId="77777777" w:rsidTr="00E97245">
        <w:trPr>
          <w:trHeight w:val="405"/>
        </w:trPr>
        <w:tc>
          <w:tcPr>
            <w:tcW w:w="9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BCF3A" w14:textId="38CA36B2" w:rsidR="00E97245" w:rsidRDefault="00E97245" w:rsidP="00E97245">
            <w:pPr>
              <w:rPr>
                <w:color w:val="000000"/>
                <w:sz w:val="26"/>
                <w:szCs w:val="26"/>
              </w:rPr>
            </w:pPr>
          </w:p>
          <w:p w14:paraId="3629B525" w14:textId="77777777" w:rsidR="00E97245" w:rsidRDefault="00E97245" w:rsidP="00CF478B">
            <w:pPr>
              <w:jc w:val="right"/>
              <w:rPr>
                <w:color w:val="000000"/>
                <w:sz w:val="26"/>
                <w:szCs w:val="26"/>
              </w:rPr>
            </w:pPr>
          </w:p>
          <w:p w14:paraId="763158A7" w14:textId="7EB4F50B" w:rsidR="00E97245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>ереч</w:t>
            </w:r>
            <w:r>
              <w:rPr>
                <w:b/>
                <w:bCs/>
                <w:color w:val="000000"/>
                <w:sz w:val="26"/>
                <w:szCs w:val="26"/>
              </w:rPr>
              <w:t>ен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 xml:space="preserve">ь </w:t>
            </w:r>
          </w:p>
          <w:p w14:paraId="33FD6DA2" w14:textId="77777777" w:rsidR="00E97245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97245">
              <w:rPr>
                <w:b/>
                <w:bCs/>
                <w:color w:val="000000"/>
                <w:sz w:val="26"/>
                <w:szCs w:val="26"/>
              </w:rPr>
              <w:t>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2024 году</w:t>
            </w:r>
          </w:p>
          <w:p w14:paraId="7286516D" w14:textId="2114BF59" w:rsidR="00DE4322" w:rsidRPr="00FF278B" w:rsidRDefault="00DE4322" w:rsidP="00CF478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14:paraId="50194DCF" w14:textId="77777777" w:rsidR="00E97245" w:rsidRPr="00FF278B" w:rsidRDefault="00E97245" w:rsidP="00E97245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5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5"/>
        <w:gridCol w:w="2569"/>
        <w:gridCol w:w="1902"/>
        <w:gridCol w:w="3059"/>
        <w:gridCol w:w="1446"/>
      </w:tblGrid>
      <w:tr w:rsidR="00E97245" w:rsidRPr="00FF278B" w14:paraId="3CA933A2" w14:textId="77777777" w:rsidTr="00E97245">
        <w:trPr>
          <w:trHeight w:val="98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AD1AB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F278B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A744D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C6618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58270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4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9A7DB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E97245" w:rsidRPr="00FF278B" w14:paraId="54BC3D82" w14:textId="77777777" w:rsidTr="00E97245">
        <w:trPr>
          <w:trHeight w:val="40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E94BC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7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CC3B2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E97245" w:rsidRPr="00FF278B" w14:paraId="254C1EE2" w14:textId="77777777" w:rsidTr="00E97245">
        <w:trPr>
          <w:trHeight w:val="165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086C2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E94D8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с. Анучино, </w:t>
            </w:r>
          </w:p>
          <w:p w14:paraId="1BB8F17B" w14:textId="77777777" w:rsidR="00DE4322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ул. </w:t>
            </w: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100 лет Анучино, д.4 и д.4а,</w:t>
            </w:r>
          </w:p>
          <w:p w14:paraId="43F1108A" w14:textId="789C3562" w:rsidR="00E97245" w:rsidRPr="00FF278B" w:rsidRDefault="00E97245" w:rsidP="00CF4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ул. Гоголя, д.11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45175" w14:textId="77777777" w:rsidR="00E97245" w:rsidRPr="00FF278B" w:rsidRDefault="00E97245" w:rsidP="00CF4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</w:t>
            </w: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5A862" w14:textId="2177F172" w:rsidR="00E97245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ремонт дворовых проездов, асфальтобетонного покрытия, бордюрного камня, установка урн, скамеек</w:t>
            </w:r>
          </w:p>
          <w:p w14:paraId="129977E5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939D3" w14:textId="6500B606" w:rsidR="00E97245" w:rsidRPr="00547DC0" w:rsidRDefault="00E97245" w:rsidP="00CF478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</w:tr>
      <w:tr w:rsidR="00E97245" w:rsidRPr="00FF278B" w14:paraId="445A54A7" w14:textId="77777777" w:rsidTr="00E97245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EB191" w14:textId="586E64F5" w:rsidR="00E97245" w:rsidRPr="00FF278B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B8723" w14:textId="77777777" w:rsidR="00DE4322" w:rsidRDefault="00DE4322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с</w:t>
            </w:r>
            <w:r w:rsidR="00E97245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. Анучино, </w:t>
            </w:r>
          </w:p>
          <w:p w14:paraId="15FEF992" w14:textId="11CC09AA" w:rsidR="00E97245" w:rsidRPr="00FF278B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ул. Пушкина, д.3 и д.7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90D1C" w14:textId="5F7F1710" w:rsidR="00E97245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</w:t>
            </w: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4AAEA" w14:textId="77777777" w:rsidR="00E97245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ремонт дворовых проездов, асфальтобетонного покрытия, бордюрного камня, установка урн, скамеек</w:t>
            </w:r>
          </w:p>
          <w:p w14:paraId="6338D86A" w14:textId="77777777" w:rsidR="00E97245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3546B" w14:textId="2D3D8E47" w:rsidR="00E97245" w:rsidRPr="00547DC0" w:rsidRDefault="00E97245" w:rsidP="00E9724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</w:tr>
    </w:tbl>
    <w:p w14:paraId="5607CFC9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4549C4">
      <w:headerReference w:type="default" r:id="rId10"/>
      <w:pgSz w:w="11906" w:h="16838"/>
      <w:pgMar w:top="851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6864B" w14:textId="77777777" w:rsidR="00F86C17" w:rsidRDefault="00F86C17" w:rsidP="00C56547">
      <w:r>
        <w:separator/>
      </w:r>
    </w:p>
  </w:endnote>
  <w:endnote w:type="continuationSeparator" w:id="0">
    <w:p w14:paraId="494974AB" w14:textId="77777777" w:rsidR="00F86C17" w:rsidRDefault="00F86C17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54B5E" w14:textId="77777777" w:rsidR="00F86C17" w:rsidRDefault="00F86C17" w:rsidP="00C56547">
      <w:r>
        <w:separator/>
      </w:r>
    </w:p>
  </w:footnote>
  <w:footnote w:type="continuationSeparator" w:id="0">
    <w:p w14:paraId="449C3FFF" w14:textId="77777777" w:rsidR="00F86C17" w:rsidRDefault="00F86C17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38F42" w14:textId="77777777" w:rsidR="009C3CF5" w:rsidRDefault="009C3CF5">
    <w:pPr>
      <w:pStyle w:val="a5"/>
      <w:jc w:val="center"/>
    </w:pPr>
  </w:p>
  <w:p w14:paraId="66EBDDB2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023675237">
    <w:abstractNumId w:val="12"/>
  </w:num>
  <w:num w:numId="2" w16cid:durableId="904727193">
    <w:abstractNumId w:val="11"/>
  </w:num>
  <w:num w:numId="3" w16cid:durableId="2083982979">
    <w:abstractNumId w:val="10"/>
  </w:num>
  <w:num w:numId="4" w16cid:durableId="148179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4266059">
    <w:abstractNumId w:val="13"/>
  </w:num>
  <w:num w:numId="6" w16cid:durableId="1790926341">
    <w:abstractNumId w:val="7"/>
  </w:num>
  <w:num w:numId="7" w16cid:durableId="1962375517">
    <w:abstractNumId w:val="9"/>
  </w:num>
  <w:num w:numId="8" w16cid:durableId="745225978">
    <w:abstractNumId w:val="6"/>
  </w:num>
  <w:num w:numId="9" w16cid:durableId="1098520131">
    <w:abstractNumId w:val="2"/>
  </w:num>
  <w:num w:numId="10" w16cid:durableId="1125350784">
    <w:abstractNumId w:val="3"/>
  </w:num>
  <w:num w:numId="11" w16cid:durableId="1685088619">
    <w:abstractNumId w:val="8"/>
  </w:num>
  <w:num w:numId="12" w16cid:durableId="1158302948">
    <w:abstractNumId w:val="1"/>
  </w:num>
  <w:num w:numId="13" w16cid:durableId="1616208124">
    <w:abstractNumId w:val="5"/>
  </w:num>
  <w:num w:numId="14" w16cid:durableId="1083182037">
    <w:abstractNumId w:val="0"/>
  </w:num>
  <w:num w:numId="15" w16cid:durableId="384185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0E0A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4A86"/>
    <w:rsid w:val="001A71F0"/>
    <w:rsid w:val="001B40C6"/>
    <w:rsid w:val="001B65A6"/>
    <w:rsid w:val="001C4B9C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9C4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04334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56AD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B5AE9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64EA8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0859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0475D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4322"/>
    <w:rsid w:val="00DE5F0E"/>
    <w:rsid w:val="00DE62AF"/>
    <w:rsid w:val="00DF166F"/>
    <w:rsid w:val="00DF1F64"/>
    <w:rsid w:val="00DF532E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97245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27E36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86C1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45A44"/>
  <w15:docId w15:val="{0E6FCC15-70EC-4FCC-AB44-5C216E5F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AB828-7690-4C93-B15B-4C282D721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99</TotalTime>
  <Pages>3</Pages>
  <Words>315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Белякова Галина Николаевна</dc:creator>
  <cp:lastModifiedBy>Елена А. Макарова</cp:lastModifiedBy>
  <cp:revision>6</cp:revision>
  <cp:lastPrinted>2023-04-20T06:14:00Z</cp:lastPrinted>
  <dcterms:created xsi:type="dcterms:W3CDTF">2020-11-09T23:15:00Z</dcterms:created>
  <dcterms:modified xsi:type="dcterms:W3CDTF">2023-05-23T06:20:00Z</dcterms:modified>
</cp:coreProperties>
</file>