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Default="00AD3DDB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bookmarkStart w:id="0" w:name="_GoBack"/>
      <w:bookmarkEnd w:id="0"/>
      <w:r w:rsidRPr="00AD3DDB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71.25pt;visibility:visible">
            <v:imagedata r:id="rId6" o:title="герб_02_2"/>
          </v:shape>
        </w:pict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Default="00060781" w:rsidP="00060781">
      <w:pPr>
        <w:pStyle w:val="2"/>
      </w:pPr>
      <w:r>
        <w:t xml:space="preserve"> АНУЧИНСКОГО МУНИЦИПАЛЬНОГО РАЙОНА</w:t>
      </w:r>
    </w:p>
    <w:p w:rsidR="00AA5FD7" w:rsidRPr="002E763A" w:rsidRDefault="00AA5FD7" w:rsidP="00060781">
      <w:pPr>
        <w:pStyle w:val="2"/>
        <w:rPr>
          <w:sz w:val="28"/>
          <w:szCs w:val="28"/>
        </w:rPr>
      </w:pP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90010E" w:rsidRPr="0090010E" w:rsidRDefault="0090010E" w:rsidP="0090010E"/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Pr="00AD7765" w:rsidRDefault="0090010E" w:rsidP="00060781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21.06.2018г.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</w:t>
      </w:r>
      <w:r w:rsidR="004E49D1">
        <w:rPr>
          <w:rFonts w:ascii="Arial"/>
          <w:color w:val="000000"/>
          <w:sz w:val="28"/>
          <w:szCs w:val="28"/>
        </w:rPr>
        <w:t xml:space="preserve">      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>№</w:t>
      </w:r>
      <w:r w:rsidR="00C33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318 </w:t>
      </w:r>
    </w:p>
    <w:p w:rsidR="00137902" w:rsidRPr="0016428B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AD3DDB">
        <w:trPr>
          <w:trHeight w:val="540"/>
        </w:trPr>
        <w:tc>
          <w:tcPr>
            <w:tcW w:w="9900" w:type="dxa"/>
          </w:tcPr>
          <w:p w:rsidR="009669A5" w:rsidRDefault="00060781" w:rsidP="001D4287">
            <w:pPr>
              <w:ind w:right="255" w:firstLine="641"/>
              <w:jc w:val="center"/>
              <w:rPr>
                <w:b/>
                <w:sz w:val="28"/>
                <w:szCs w:val="28"/>
              </w:rPr>
            </w:pPr>
            <w:r w:rsidRPr="00137902">
              <w:rPr>
                <w:b/>
                <w:sz w:val="28"/>
                <w:szCs w:val="28"/>
              </w:rPr>
              <w:t xml:space="preserve">О внесении изменений </w:t>
            </w:r>
          </w:p>
          <w:p w:rsidR="00FF182F" w:rsidRPr="002B43AA" w:rsidRDefault="00060781" w:rsidP="001D4287">
            <w:pPr>
              <w:ind w:right="255" w:firstLine="641"/>
              <w:jc w:val="center"/>
              <w:rPr>
                <w:b/>
                <w:sz w:val="28"/>
                <w:szCs w:val="28"/>
              </w:rPr>
            </w:pPr>
            <w:proofErr w:type="gramStart"/>
            <w:r w:rsidRPr="00137902">
              <w:rPr>
                <w:b/>
                <w:sz w:val="28"/>
                <w:szCs w:val="28"/>
              </w:rPr>
              <w:t xml:space="preserve">в </w:t>
            </w:r>
            <w:r w:rsidR="0035051C">
              <w:rPr>
                <w:b/>
                <w:sz w:val="28"/>
                <w:szCs w:val="28"/>
              </w:rPr>
              <w:t>«</w:t>
            </w:r>
            <w:r w:rsidR="00AD7765">
              <w:rPr>
                <w:b/>
                <w:sz w:val="28"/>
                <w:szCs w:val="28"/>
              </w:rPr>
              <w:t>Порядок создания и работы м</w:t>
            </w:r>
            <w:r w:rsidR="00AD7765" w:rsidRPr="00FF798B">
              <w:rPr>
                <w:b/>
                <w:sz w:val="28"/>
                <w:szCs w:val="28"/>
              </w:rPr>
              <w:t>униципальной комисси</w:t>
            </w:r>
            <w:r w:rsidR="00AD7765">
              <w:rPr>
                <w:b/>
                <w:sz w:val="28"/>
                <w:szCs w:val="28"/>
              </w:rPr>
              <w:t>и</w:t>
            </w:r>
            <w:r w:rsidR="00AD7765" w:rsidRPr="00FF798B">
              <w:rPr>
                <w:b/>
                <w:sz w:val="28"/>
                <w:szCs w:val="28"/>
              </w:rPr>
              <w:t xml:space="preserve"> по обследованию жилых помещений, занимаемых инвалидами и семьями, имеющими детей инвалидов и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 на территории Анучинского муниципального района</w:t>
            </w:r>
            <w:r w:rsidR="0035051C">
              <w:rPr>
                <w:b/>
                <w:sz w:val="28"/>
                <w:szCs w:val="28"/>
              </w:rPr>
              <w:t>»</w:t>
            </w:r>
            <w:r w:rsidR="00AD7765">
              <w:rPr>
                <w:b/>
                <w:sz w:val="28"/>
                <w:szCs w:val="28"/>
              </w:rPr>
              <w:t>,</w:t>
            </w:r>
            <w:r w:rsidR="0035051C">
              <w:rPr>
                <w:b/>
                <w:sz w:val="28"/>
                <w:szCs w:val="28"/>
              </w:rPr>
              <w:t xml:space="preserve"> </w:t>
            </w:r>
            <w:r w:rsidR="00F22493" w:rsidRPr="00137902">
              <w:rPr>
                <w:b/>
                <w:sz w:val="28"/>
                <w:szCs w:val="28"/>
              </w:rPr>
              <w:t xml:space="preserve">утвержденного </w:t>
            </w:r>
            <w:r w:rsidRPr="00137902">
              <w:rPr>
                <w:b/>
                <w:sz w:val="28"/>
                <w:szCs w:val="28"/>
              </w:rPr>
              <w:t>постановление</w:t>
            </w:r>
            <w:r w:rsidR="00F22493" w:rsidRPr="00137902">
              <w:rPr>
                <w:b/>
                <w:sz w:val="28"/>
                <w:szCs w:val="28"/>
              </w:rPr>
              <w:t>м</w:t>
            </w:r>
            <w:r w:rsidRPr="00137902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 w:rsidRPr="00137902">
              <w:rPr>
                <w:b/>
                <w:sz w:val="28"/>
                <w:szCs w:val="28"/>
              </w:rPr>
              <w:t xml:space="preserve"> от </w:t>
            </w:r>
            <w:r w:rsidR="00AD7765">
              <w:rPr>
                <w:b/>
                <w:sz w:val="28"/>
                <w:szCs w:val="28"/>
              </w:rPr>
              <w:t>29</w:t>
            </w:r>
            <w:r w:rsidR="00781C4F" w:rsidRPr="00137902">
              <w:rPr>
                <w:b/>
                <w:sz w:val="28"/>
                <w:szCs w:val="28"/>
              </w:rPr>
              <w:t>.</w:t>
            </w:r>
            <w:r w:rsidR="00AD7765">
              <w:rPr>
                <w:b/>
                <w:sz w:val="28"/>
                <w:szCs w:val="28"/>
              </w:rPr>
              <w:t>01</w:t>
            </w:r>
            <w:r w:rsidR="00FD3EBA" w:rsidRPr="00137902">
              <w:rPr>
                <w:b/>
                <w:sz w:val="28"/>
                <w:szCs w:val="28"/>
              </w:rPr>
              <w:t>.201</w:t>
            </w:r>
            <w:r w:rsidR="00AD7765">
              <w:rPr>
                <w:b/>
                <w:sz w:val="28"/>
                <w:szCs w:val="28"/>
              </w:rPr>
              <w:t>8</w:t>
            </w:r>
            <w:r w:rsidR="00FD3EBA" w:rsidRPr="00137902">
              <w:rPr>
                <w:b/>
                <w:sz w:val="28"/>
                <w:szCs w:val="28"/>
              </w:rPr>
              <w:t xml:space="preserve"> г. № </w:t>
            </w:r>
            <w:r w:rsidR="00AD7765">
              <w:rPr>
                <w:b/>
                <w:sz w:val="28"/>
                <w:szCs w:val="28"/>
              </w:rPr>
              <w:t>41</w:t>
            </w:r>
            <w:proofErr w:type="gramEnd"/>
          </w:p>
        </w:tc>
      </w:tr>
    </w:tbl>
    <w:p w:rsidR="00CE69B4" w:rsidRDefault="00CB74BC" w:rsidP="0035051C">
      <w:pPr>
        <w:shd w:val="clear" w:color="auto" w:fill="FFFFFF"/>
        <w:spacing w:before="317" w:line="360" w:lineRule="auto"/>
        <w:ind w:right="14" w:firstLine="709"/>
        <w:jc w:val="both"/>
        <w:rPr>
          <w:sz w:val="28"/>
          <w:szCs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AD7765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</w:t>
      </w:r>
      <w:r w:rsidR="00694198"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>Устава Анучинского муниципального района, администрация Анучинского муниципального района</w:t>
      </w:r>
      <w:proofErr w:type="gramEnd"/>
    </w:p>
    <w:p w:rsidR="00C518EE" w:rsidRDefault="00C518EE" w:rsidP="00B87B94">
      <w:pPr>
        <w:spacing w:line="360" w:lineRule="auto"/>
        <w:jc w:val="both"/>
        <w:rPr>
          <w:sz w:val="28"/>
          <w:szCs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E49D1" w:rsidRDefault="004E49D1" w:rsidP="00B87B94">
      <w:pPr>
        <w:spacing w:line="360" w:lineRule="auto"/>
        <w:jc w:val="both"/>
        <w:rPr>
          <w:sz w:val="28"/>
          <w:szCs w:val="28"/>
        </w:rPr>
      </w:pPr>
    </w:p>
    <w:p w:rsidR="00CC349D" w:rsidRPr="0052064E" w:rsidRDefault="00060781" w:rsidP="008A028F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52064E">
        <w:rPr>
          <w:sz w:val="28"/>
          <w:szCs w:val="28"/>
        </w:rPr>
        <w:t>Внести</w:t>
      </w:r>
      <w:r w:rsidR="00F22493" w:rsidRPr="0052064E">
        <w:rPr>
          <w:b/>
          <w:sz w:val="28"/>
          <w:szCs w:val="28"/>
        </w:rPr>
        <w:t xml:space="preserve"> </w:t>
      </w:r>
      <w:r w:rsidR="00F22493" w:rsidRPr="0052064E">
        <w:rPr>
          <w:sz w:val="28"/>
          <w:szCs w:val="28"/>
        </w:rPr>
        <w:t xml:space="preserve">в </w:t>
      </w:r>
      <w:r w:rsidR="0035051C" w:rsidRPr="0052064E">
        <w:rPr>
          <w:sz w:val="28"/>
          <w:szCs w:val="28"/>
        </w:rPr>
        <w:t xml:space="preserve">«Порядок создания и работы муниципальной комиссии по обследованию жилых помещений, занимаемых инвалидами и семьями, имеющими детей инвалидов и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 на территории Анучинского муниципального района», утвержденного </w:t>
      </w:r>
      <w:r w:rsidR="0035051C" w:rsidRPr="0052064E">
        <w:rPr>
          <w:sz w:val="28"/>
          <w:szCs w:val="28"/>
        </w:rPr>
        <w:lastRenderedPageBreak/>
        <w:t>постановлением администрации Анучинского муниципального района от 29.01.2018 г. № 41</w:t>
      </w:r>
      <w:r w:rsidR="00F22493" w:rsidRPr="0052064E">
        <w:rPr>
          <w:sz w:val="28"/>
          <w:szCs w:val="28"/>
        </w:rPr>
        <w:t xml:space="preserve"> следующие изменения:</w:t>
      </w:r>
      <w:r w:rsidR="00CC349D" w:rsidRPr="0052064E">
        <w:rPr>
          <w:color w:val="000000"/>
          <w:sz w:val="28"/>
          <w:szCs w:val="28"/>
        </w:rPr>
        <w:t xml:space="preserve"> </w:t>
      </w:r>
      <w:proofErr w:type="gramEnd"/>
    </w:p>
    <w:p w:rsidR="0035051C" w:rsidRPr="0035051C" w:rsidRDefault="0052064E" w:rsidP="008A028F">
      <w:pPr>
        <w:pStyle w:val="a7"/>
        <w:spacing w:line="360" w:lineRule="auto"/>
        <w:ind w:left="0" w:firstLine="709"/>
        <w:jc w:val="both"/>
        <w:rPr>
          <w:rFonts w:cs="Calibri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5051C">
        <w:rPr>
          <w:color w:val="000000"/>
          <w:sz w:val="28"/>
          <w:szCs w:val="28"/>
        </w:rPr>
        <w:t xml:space="preserve">риложение №2 к постановлению администрации Анучинского муниципального района от 29.01.2018г № 41 изложить в </w:t>
      </w:r>
      <w:r w:rsidR="008A028F">
        <w:rPr>
          <w:color w:val="000000"/>
          <w:sz w:val="28"/>
          <w:szCs w:val="28"/>
        </w:rPr>
        <w:t>новой</w:t>
      </w:r>
      <w:r w:rsidR="0035051C">
        <w:rPr>
          <w:color w:val="000000"/>
          <w:sz w:val="28"/>
          <w:szCs w:val="28"/>
        </w:rPr>
        <w:t xml:space="preserve"> редакции</w:t>
      </w:r>
      <w:r w:rsidR="008A028F">
        <w:rPr>
          <w:color w:val="000000"/>
          <w:sz w:val="28"/>
          <w:szCs w:val="28"/>
        </w:rPr>
        <w:t xml:space="preserve"> (прилагается).</w:t>
      </w:r>
      <w:r w:rsidR="0035051C">
        <w:rPr>
          <w:color w:val="000000"/>
          <w:sz w:val="28"/>
          <w:szCs w:val="28"/>
        </w:rPr>
        <w:t xml:space="preserve"> </w:t>
      </w:r>
    </w:p>
    <w:p w:rsidR="00C23166" w:rsidRPr="00C33608" w:rsidRDefault="0035051C" w:rsidP="0052064E">
      <w:pPr>
        <w:pStyle w:val="a7"/>
        <w:spacing w:line="360" w:lineRule="auto"/>
        <w:ind w:left="0"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 w:rsidR="00C23166">
        <w:rPr>
          <w:rFonts w:cs="Calibri"/>
          <w:sz w:val="28"/>
          <w:szCs w:val="28"/>
        </w:rPr>
        <w:t>2.</w:t>
      </w:r>
      <w:r w:rsidR="00C23166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C23166">
        <w:rPr>
          <w:rFonts w:cs="Calibri"/>
          <w:sz w:val="28"/>
          <w:szCs w:val="28"/>
        </w:rPr>
        <w:t xml:space="preserve">информационно-телекоммуникационной </w:t>
      </w:r>
      <w:r w:rsidR="00C23166" w:rsidRPr="008B1D30">
        <w:rPr>
          <w:rFonts w:cs="Calibri"/>
          <w:sz w:val="28"/>
          <w:szCs w:val="28"/>
        </w:rPr>
        <w:t>сети Интернет.</w:t>
      </w:r>
    </w:p>
    <w:p w:rsidR="00EE635E" w:rsidRDefault="00C23166" w:rsidP="0052064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</w:t>
      </w:r>
      <w:r w:rsidR="003B5B14">
        <w:rPr>
          <w:rFonts w:cs="Calibri"/>
          <w:sz w:val="28"/>
          <w:szCs w:val="28"/>
        </w:rPr>
        <w:t>.</w:t>
      </w:r>
      <w:r w:rsidR="00236CF7" w:rsidRPr="008B1D30">
        <w:rPr>
          <w:rFonts w:cs="Calibri"/>
          <w:sz w:val="28"/>
          <w:szCs w:val="28"/>
        </w:rPr>
        <w:t>Настоящ</w:t>
      </w:r>
      <w:r w:rsidR="00236CF7">
        <w:rPr>
          <w:rFonts w:cs="Calibri"/>
          <w:sz w:val="28"/>
          <w:szCs w:val="28"/>
        </w:rPr>
        <w:t xml:space="preserve">ие изменения </w:t>
      </w:r>
      <w:r w:rsidR="00236CF7" w:rsidRPr="008B1D30">
        <w:rPr>
          <w:rFonts w:cs="Calibri"/>
          <w:sz w:val="28"/>
          <w:szCs w:val="28"/>
        </w:rPr>
        <w:t>вступа</w:t>
      </w:r>
      <w:r w:rsidR="00236CF7">
        <w:rPr>
          <w:rFonts w:cs="Calibri"/>
          <w:sz w:val="28"/>
          <w:szCs w:val="28"/>
        </w:rPr>
        <w:t>ю</w:t>
      </w:r>
      <w:r w:rsidR="00236CF7" w:rsidRPr="008B1D30">
        <w:rPr>
          <w:rFonts w:cs="Calibri"/>
          <w:sz w:val="28"/>
          <w:szCs w:val="28"/>
        </w:rPr>
        <w:t xml:space="preserve">т в силу </w:t>
      </w:r>
      <w:r w:rsidR="00EE635E">
        <w:rPr>
          <w:rFonts w:cs="Calibri"/>
          <w:sz w:val="28"/>
          <w:szCs w:val="28"/>
        </w:rPr>
        <w:t>со дня его официального опубликования.</w:t>
      </w:r>
    </w:p>
    <w:p w:rsidR="00C23166" w:rsidRDefault="00C23166" w:rsidP="0052064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</w:t>
      </w:r>
      <w:r w:rsidR="005206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 заместителя главы администрации Анучинского муниципального района </w:t>
      </w:r>
      <w:r w:rsidR="007B5474">
        <w:rPr>
          <w:sz w:val="28"/>
          <w:szCs w:val="28"/>
        </w:rPr>
        <w:t>А.П. Каменева</w:t>
      </w:r>
      <w:r>
        <w:rPr>
          <w:sz w:val="28"/>
          <w:szCs w:val="28"/>
        </w:rPr>
        <w:t>.</w:t>
      </w:r>
    </w:p>
    <w:p w:rsidR="008A028F" w:rsidRDefault="008A028F" w:rsidP="0052064E">
      <w:pPr>
        <w:spacing w:line="360" w:lineRule="auto"/>
        <w:ind w:firstLine="709"/>
        <w:jc w:val="both"/>
        <w:rPr>
          <w:sz w:val="28"/>
          <w:szCs w:val="28"/>
        </w:rPr>
      </w:pPr>
    </w:p>
    <w:p w:rsidR="008A028F" w:rsidRDefault="008A028F" w:rsidP="0052064E">
      <w:pPr>
        <w:spacing w:line="360" w:lineRule="auto"/>
        <w:ind w:firstLine="709"/>
        <w:jc w:val="both"/>
        <w:rPr>
          <w:sz w:val="28"/>
          <w:szCs w:val="28"/>
        </w:rPr>
      </w:pPr>
    </w:p>
    <w:p w:rsidR="008A028F" w:rsidRDefault="008A028F" w:rsidP="0052064E">
      <w:pPr>
        <w:spacing w:line="360" w:lineRule="auto"/>
        <w:ind w:firstLine="709"/>
        <w:jc w:val="both"/>
        <w:rPr>
          <w:sz w:val="28"/>
          <w:szCs w:val="28"/>
        </w:rPr>
      </w:pPr>
    </w:p>
    <w:p w:rsidR="00C23166" w:rsidRDefault="00C23166" w:rsidP="00C23166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7B5474" w:rsidRDefault="00C23166" w:rsidP="001348D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>района</w:t>
      </w:r>
      <w:r w:rsidR="007B5474">
        <w:rPr>
          <w:sz w:val="28"/>
          <w:szCs w:val="28"/>
        </w:rPr>
        <w:t>-глава</w:t>
      </w:r>
      <w:proofErr w:type="gramEnd"/>
    </w:p>
    <w:p w:rsidR="007B5474" w:rsidRDefault="007B5474" w:rsidP="001348D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:rsidR="00060781" w:rsidRDefault="007B5474" w:rsidP="001348D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C23166">
        <w:rPr>
          <w:sz w:val="28"/>
          <w:szCs w:val="28"/>
        </w:rPr>
        <w:t xml:space="preserve">                      </w:t>
      </w:r>
      <w:r w:rsidR="001348D5">
        <w:rPr>
          <w:sz w:val="28"/>
          <w:szCs w:val="28"/>
        </w:rPr>
        <w:t xml:space="preserve"> </w:t>
      </w:r>
      <w:r w:rsidR="00345F42">
        <w:rPr>
          <w:sz w:val="28"/>
          <w:szCs w:val="28"/>
        </w:rPr>
        <w:t xml:space="preserve">        </w:t>
      </w:r>
      <w:r w:rsidR="001348D5">
        <w:rPr>
          <w:sz w:val="28"/>
          <w:szCs w:val="28"/>
        </w:rPr>
        <w:t xml:space="preserve">  </w:t>
      </w:r>
      <w:r w:rsidR="00C23166">
        <w:rPr>
          <w:sz w:val="28"/>
          <w:szCs w:val="28"/>
        </w:rPr>
        <w:t xml:space="preserve">                           С.А. Понуровский</w:t>
      </w: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Default="008A028F" w:rsidP="001348D5">
      <w:pPr>
        <w:ind w:right="-2"/>
        <w:jc w:val="both"/>
        <w:rPr>
          <w:sz w:val="28"/>
          <w:szCs w:val="28"/>
        </w:rPr>
      </w:pPr>
    </w:p>
    <w:p w:rsidR="008A028F" w:rsidRPr="008A028F" w:rsidRDefault="008A028F" w:rsidP="008A028F">
      <w:pPr>
        <w:ind w:right="-2"/>
        <w:jc w:val="right"/>
        <w:rPr>
          <w:color w:val="000000"/>
        </w:rPr>
      </w:pPr>
      <w:r w:rsidRPr="008A028F">
        <w:rPr>
          <w:color w:val="000000"/>
        </w:rPr>
        <w:t>Приложение №2</w:t>
      </w:r>
    </w:p>
    <w:p w:rsidR="008A028F" w:rsidRPr="008A028F" w:rsidRDefault="008A028F" w:rsidP="008A028F">
      <w:pPr>
        <w:ind w:right="-2"/>
        <w:jc w:val="right"/>
        <w:rPr>
          <w:color w:val="000000"/>
        </w:rPr>
      </w:pPr>
    </w:p>
    <w:p w:rsidR="008A028F" w:rsidRPr="008A028F" w:rsidRDefault="008A028F" w:rsidP="008A028F">
      <w:pPr>
        <w:ind w:right="-2"/>
        <w:jc w:val="right"/>
        <w:rPr>
          <w:color w:val="000000"/>
        </w:rPr>
      </w:pPr>
      <w:r w:rsidRPr="008A028F">
        <w:rPr>
          <w:color w:val="000000"/>
        </w:rPr>
        <w:t xml:space="preserve"> к постановлению </w:t>
      </w:r>
    </w:p>
    <w:p w:rsidR="008A028F" w:rsidRPr="008A028F" w:rsidRDefault="008A028F" w:rsidP="008A028F">
      <w:pPr>
        <w:ind w:right="-2"/>
        <w:jc w:val="right"/>
        <w:rPr>
          <w:color w:val="000000"/>
        </w:rPr>
      </w:pPr>
      <w:r w:rsidRPr="008A028F">
        <w:rPr>
          <w:color w:val="000000"/>
        </w:rPr>
        <w:t xml:space="preserve">администрации Анучинского </w:t>
      </w:r>
    </w:p>
    <w:p w:rsidR="008A028F" w:rsidRPr="008A028F" w:rsidRDefault="008A028F" w:rsidP="008A028F">
      <w:pPr>
        <w:ind w:right="-2"/>
        <w:jc w:val="right"/>
        <w:rPr>
          <w:color w:val="000000"/>
        </w:rPr>
      </w:pPr>
      <w:r w:rsidRPr="008A028F">
        <w:rPr>
          <w:color w:val="000000"/>
        </w:rPr>
        <w:t xml:space="preserve">муниципального района </w:t>
      </w:r>
    </w:p>
    <w:p w:rsidR="008A028F" w:rsidRDefault="008A028F" w:rsidP="008A028F">
      <w:pPr>
        <w:ind w:right="-2"/>
        <w:jc w:val="right"/>
        <w:rPr>
          <w:color w:val="000000"/>
        </w:rPr>
      </w:pPr>
      <w:r w:rsidRPr="008A028F">
        <w:rPr>
          <w:color w:val="000000"/>
        </w:rPr>
        <w:t>от 29.0</w:t>
      </w:r>
      <w:r w:rsidR="0090010E">
        <w:rPr>
          <w:color w:val="000000"/>
        </w:rPr>
        <w:t>6</w:t>
      </w:r>
      <w:r w:rsidRPr="008A028F">
        <w:rPr>
          <w:color w:val="000000"/>
        </w:rPr>
        <w:t>.2018г № 41</w:t>
      </w:r>
    </w:p>
    <w:p w:rsidR="008A028F" w:rsidRPr="008A028F" w:rsidRDefault="008A028F" w:rsidP="008A028F">
      <w:pPr>
        <w:ind w:right="-2"/>
        <w:jc w:val="center"/>
        <w:rPr>
          <w:color w:val="000000"/>
          <w:sz w:val="28"/>
          <w:szCs w:val="28"/>
        </w:rPr>
      </w:pPr>
      <w:r w:rsidRPr="008A028F">
        <w:rPr>
          <w:color w:val="000000"/>
          <w:sz w:val="28"/>
          <w:szCs w:val="28"/>
        </w:rPr>
        <w:t>Состав</w:t>
      </w:r>
    </w:p>
    <w:p w:rsidR="008A028F" w:rsidRDefault="008A028F" w:rsidP="008A028F">
      <w:pPr>
        <w:ind w:right="-2"/>
        <w:jc w:val="center"/>
        <w:rPr>
          <w:sz w:val="28"/>
          <w:szCs w:val="28"/>
        </w:rPr>
      </w:pPr>
      <w:r w:rsidRPr="0052064E">
        <w:rPr>
          <w:sz w:val="28"/>
          <w:szCs w:val="28"/>
        </w:rPr>
        <w:t>муниципальной комиссии по обследованию жилых помещений, занимаемых инвалидами и семьями, имеющими детей инвалидов и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 на территории Анучинского муниципального района</w:t>
      </w:r>
    </w:p>
    <w:p w:rsidR="008A028F" w:rsidRDefault="008A028F" w:rsidP="008A028F">
      <w:pPr>
        <w:ind w:right="-2"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Каменев А.П.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Первый заместитель главы администрации Анучинского муниципального района, председатель комиссии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Кравчук А.В.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Ведущий специалист отдела жизнеобеспечения администрации Анучинского муниципального района, секретарь комиссии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Члены комисси</w:t>
            </w:r>
            <w:proofErr w:type="gramStart"/>
            <w:r w:rsidRPr="00FC7140">
              <w:rPr>
                <w:rFonts w:cs="Calibri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Бурдейная О.В.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Начальник отдела жизнеобеспечения администрации Анучинского муниципального района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Ведерникова О.В.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Начальник отдела социального развития администрации Анучинского муниципального района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Щербинина Н.В.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Старший специалист 1 разряда отдела имущественных и земельных отношений администрации Анучинского муниципального района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Козленко Г.П.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Председатель районного общества инвалидов (по согласованию)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 xml:space="preserve">Шилин Б.А. 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Главный консультант отдела по Анучинскому МР департамента труда и социального развития ПК (по согласованию)</w:t>
            </w:r>
          </w:p>
        </w:tc>
      </w:tr>
      <w:tr w:rsidR="008A028F" w:rsidRPr="00FC7140" w:rsidTr="00CA2A9B">
        <w:tc>
          <w:tcPr>
            <w:tcW w:w="2235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Росейчук Е.А.</w:t>
            </w:r>
          </w:p>
        </w:tc>
        <w:tc>
          <w:tcPr>
            <w:tcW w:w="7336" w:type="dxa"/>
            <w:shd w:val="clear" w:color="auto" w:fill="auto"/>
          </w:tcPr>
          <w:p w:rsidR="008A028F" w:rsidRPr="00FC7140" w:rsidRDefault="008A028F" w:rsidP="00CA2A9B">
            <w:pPr>
              <w:pStyle w:val="a7"/>
              <w:ind w:left="0"/>
              <w:jc w:val="both"/>
              <w:rPr>
                <w:rFonts w:cs="Calibri"/>
                <w:sz w:val="28"/>
                <w:szCs w:val="28"/>
              </w:rPr>
            </w:pPr>
            <w:r w:rsidRPr="00FC7140">
              <w:rPr>
                <w:rFonts w:cs="Calibri"/>
                <w:sz w:val="28"/>
                <w:szCs w:val="28"/>
              </w:rPr>
              <w:t>Начальник отдела имущественных и земельных отношений администрации Анучинского муниципального района</w:t>
            </w:r>
          </w:p>
        </w:tc>
      </w:tr>
    </w:tbl>
    <w:p w:rsidR="008A028F" w:rsidRDefault="008A028F" w:rsidP="008A028F">
      <w:pPr>
        <w:ind w:right="-2"/>
        <w:jc w:val="right"/>
      </w:pPr>
    </w:p>
    <w:sectPr w:rsidR="008A028F" w:rsidSect="0052064E">
      <w:pgSz w:w="11906" w:h="16838" w:code="9"/>
      <w:pgMar w:top="709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781"/>
    <w:rsid w:val="00007B45"/>
    <w:rsid w:val="00060781"/>
    <w:rsid w:val="00085167"/>
    <w:rsid w:val="000D0DF8"/>
    <w:rsid w:val="001013C2"/>
    <w:rsid w:val="00112A3B"/>
    <w:rsid w:val="0012231F"/>
    <w:rsid w:val="00133B8F"/>
    <w:rsid w:val="001348D5"/>
    <w:rsid w:val="00137902"/>
    <w:rsid w:val="0016428B"/>
    <w:rsid w:val="00174271"/>
    <w:rsid w:val="00187FF4"/>
    <w:rsid w:val="00197D5E"/>
    <w:rsid w:val="001A35DD"/>
    <w:rsid w:val="001B3A4E"/>
    <w:rsid w:val="001C11C3"/>
    <w:rsid w:val="001C212B"/>
    <w:rsid w:val="001D4287"/>
    <w:rsid w:val="00214C83"/>
    <w:rsid w:val="00236CF7"/>
    <w:rsid w:val="00286428"/>
    <w:rsid w:val="0028703A"/>
    <w:rsid w:val="0029158D"/>
    <w:rsid w:val="002959A4"/>
    <w:rsid w:val="002B0D41"/>
    <w:rsid w:val="002B3ACC"/>
    <w:rsid w:val="002C4718"/>
    <w:rsid w:val="002F0916"/>
    <w:rsid w:val="00312F00"/>
    <w:rsid w:val="00345F42"/>
    <w:rsid w:val="0035051C"/>
    <w:rsid w:val="00377E70"/>
    <w:rsid w:val="0038133F"/>
    <w:rsid w:val="003850CB"/>
    <w:rsid w:val="0039286E"/>
    <w:rsid w:val="003B0DC3"/>
    <w:rsid w:val="003B5B14"/>
    <w:rsid w:val="00424BD6"/>
    <w:rsid w:val="004265FB"/>
    <w:rsid w:val="00434377"/>
    <w:rsid w:val="00436C30"/>
    <w:rsid w:val="00456A75"/>
    <w:rsid w:val="004B6DC8"/>
    <w:rsid w:val="004D6E7B"/>
    <w:rsid w:val="004E49D1"/>
    <w:rsid w:val="004F6F04"/>
    <w:rsid w:val="00505212"/>
    <w:rsid w:val="0052064E"/>
    <w:rsid w:val="005267BD"/>
    <w:rsid w:val="005500A1"/>
    <w:rsid w:val="005512C6"/>
    <w:rsid w:val="00596B74"/>
    <w:rsid w:val="005B2D6C"/>
    <w:rsid w:val="005F40A9"/>
    <w:rsid w:val="005F5920"/>
    <w:rsid w:val="0060074E"/>
    <w:rsid w:val="0060300D"/>
    <w:rsid w:val="0062528F"/>
    <w:rsid w:val="00694198"/>
    <w:rsid w:val="006D717F"/>
    <w:rsid w:val="006E7A35"/>
    <w:rsid w:val="00742E74"/>
    <w:rsid w:val="00750354"/>
    <w:rsid w:val="00781C4F"/>
    <w:rsid w:val="007B5474"/>
    <w:rsid w:val="007B7369"/>
    <w:rsid w:val="007F7F8D"/>
    <w:rsid w:val="00845C73"/>
    <w:rsid w:val="00850593"/>
    <w:rsid w:val="0085385F"/>
    <w:rsid w:val="008A028F"/>
    <w:rsid w:val="008E61BD"/>
    <w:rsid w:val="0090010E"/>
    <w:rsid w:val="009068F4"/>
    <w:rsid w:val="009147B6"/>
    <w:rsid w:val="00944B21"/>
    <w:rsid w:val="00956D53"/>
    <w:rsid w:val="009669A5"/>
    <w:rsid w:val="009823A2"/>
    <w:rsid w:val="009A3CBE"/>
    <w:rsid w:val="009B6034"/>
    <w:rsid w:val="009D478A"/>
    <w:rsid w:val="009D4E00"/>
    <w:rsid w:val="00A20922"/>
    <w:rsid w:val="00A36B6C"/>
    <w:rsid w:val="00A73F76"/>
    <w:rsid w:val="00A76B9C"/>
    <w:rsid w:val="00A864D3"/>
    <w:rsid w:val="00AA5FD7"/>
    <w:rsid w:val="00AD2F10"/>
    <w:rsid w:val="00AD3DDB"/>
    <w:rsid w:val="00AD5CF1"/>
    <w:rsid w:val="00AD7765"/>
    <w:rsid w:val="00AF3C5A"/>
    <w:rsid w:val="00B45088"/>
    <w:rsid w:val="00B7248E"/>
    <w:rsid w:val="00B87B94"/>
    <w:rsid w:val="00BA20C9"/>
    <w:rsid w:val="00BB2571"/>
    <w:rsid w:val="00BC1475"/>
    <w:rsid w:val="00BC6B70"/>
    <w:rsid w:val="00BD408C"/>
    <w:rsid w:val="00C014FA"/>
    <w:rsid w:val="00C15F47"/>
    <w:rsid w:val="00C23166"/>
    <w:rsid w:val="00C24D0B"/>
    <w:rsid w:val="00C25ABB"/>
    <w:rsid w:val="00C33608"/>
    <w:rsid w:val="00C518EE"/>
    <w:rsid w:val="00C531B1"/>
    <w:rsid w:val="00C729E0"/>
    <w:rsid w:val="00CA2A9B"/>
    <w:rsid w:val="00CB74BC"/>
    <w:rsid w:val="00CC349D"/>
    <w:rsid w:val="00CE69B4"/>
    <w:rsid w:val="00D127AB"/>
    <w:rsid w:val="00D17501"/>
    <w:rsid w:val="00D30895"/>
    <w:rsid w:val="00D57A1C"/>
    <w:rsid w:val="00D57AEA"/>
    <w:rsid w:val="00D7436A"/>
    <w:rsid w:val="00DA6288"/>
    <w:rsid w:val="00DB325A"/>
    <w:rsid w:val="00DE05F4"/>
    <w:rsid w:val="00E00DEA"/>
    <w:rsid w:val="00E3306D"/>
    <w:rsid w:val="00E34E29"/>
    <w:rsid w:val="00E63474"/>
    <w:rsid w:val="00E66854"/>
    <w:rsid w:val="00E867CE"/>
    <w:rsid w:val="00EA7BAE"/>
    <w:rsid w:val="00ED57D4"/>
    <w:rsid w:val="00EE635E"/>
    <w:rsid w:val="00EF668F"/>
    <w:rsid w:val="00F0008F"/>
    <w:rsid w:val="00F0072C"/>
    <w:rsid w:val="00F009D5"/>
    <w:rsid w:val="00F067A9"/>
    <w:rsid w:val="00F22493"/>
    <w:rsid w:val="00F348EA"/>
    <w:rsid w:val="00F45386"/>
    <w:rsid w:val="00FB7BFB"/>
    <w:rsid w:val="00FC7140"/>
    <w:rsid w:val="00FD3EBA"/>
    <w:rsid w:val="00FD4DB6"/>
    <w:rsid w:val="00FE7CD1"/>
    <w:rsid w:val="00FF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table" w:styleId="a8">
    <w:name w:val="Table Grid"/>
    <w:basedOn w:val="a1"/>
    <w:uiPriority w:val="59"/>
    <w:rsid w:val="00350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D3C9D-BA52-410F-BBB8-A707E7BC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Татьяна Н. Малявка</cp:lastModifiedBy>
  <cp:revision>2</cp:revision>
  <cp:lastPrinted>2018-06-20T05:44:00Z</cp:lastPrinted>
  <dcterms:created xsi:type="dcterms:W3CDTF">2018-06-25T04:11:00Z</dcterms:created>
  <dcterms:modified xsi:type="dcterms:W3CDTF">2018-06-25T04:11:00Z</dcterms:modified>
</cp:coreProperties>
</file>