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247" w:rsidRDefault="00F31247" w:rsidP="00522487">
      <w:pPr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CE5B9ED" wp14:editId="141ABAA7">
            <wp:simplePos x="0" y="0"/>
            <wp:positionH relativeFrom="column">
              <wp:posOffset>-344938</wp:posOffset>
            </wp:positionH>
            <wp:positionV relativeFrom="paragraph">
              <wp:posOffset>-580863</wp:posOffset>
            </wp:positionV>
            <wp:extent cx="10696354" cy="7710399"/>
            <wp:effectExtent l="0" t="0" r="0" b="0"/>
            <wp:wrapNone/>
            <wp:docPr id="1" name="Рисунок 1" descr="C:\Users\PotaninaLV\Desktop\плакаты\1634650081_8-papik-pro-p-antinarkoticheskie-plakati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taninaLV\Desktop\плакаты\1634650081_8-papik-pro-p-antinarkoticheskie-plakati-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354" cy="7710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  <w:t xml:space="preserve"> </w:t>
      </w:r>
    </w:p>
    <w:p w:rsidR="00F31247" w:rsidRDefault="00F31247" w:rsidP="00522487">
      <w:pPr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</w:p>
    <w:p w:rsidR="00F31247" w:rsidRDefault="00F31247" w:rsidP="00522487">
      <w:pPr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</w:p>
    <w:p w:rsidR="00F31247" w:rsidRDefault="00F31247" w:rsidP="00522487">
      <w:pPr>
        <w:ind w:firstLine="708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  <w:lang w:eastAsia="ru-RU"/>
        </w:rPr>
      </w:pPr>
    </w:p>
    <w:p w:rsidR="00522487" w:rsidRPr="00F31247" w:rsidRDefault="00522487" w:rsidP="00F31247">
      <w:pPr>
        <w:ind w:firstLine="708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highlight w:val="yellow"/>
          <w:lang w:eastAsia="ru-RU"/>
        </w:rPr>
        <w:t>В Приморском крае стартует антинаркотический месячник «Вместе против наркотиков!»</w:t>
      </w:r>
    </w:p>
    <w:p w:rsid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В период с 27 мая по 27 июня 2022 года на территории Анучинского муниципального округа организовано проведение месячника антинаркотической направленности </w:t>
      </w:r>
    </w:p>
    <w:p w:rsidR="00522487" w:rsidRP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>и популяризации здорового образа жизни.</w:t>
      </w:r>
    </w:p>
    <w:p w:rsid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Месячник проводится с целью </w:t>
      </w:r>
      <w:proofErr w:type="gramStart"/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>объединения усилий органов власти всех</w:t>
      </w:r>
      <w:proofErr w:type="gramEnd"/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 уровней, правоохранительных органов и общественности в деятельности, </w:t>
      </w:r>
    </w:p>
    <w:p w:rsid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направленной на противодействие распространению и потреблению наркотиков, активизации профилактической антинаркотической работы с подростками и молодежью, </w:t>
      </w:r>
    </w:p>
    <w:p w:rsidR="00522487" w:rsidRP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>а также популяризации здорового образа жизни.</w:t>
      </w:r>
    </w:p>
    <w:p w:rsid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В проведении месячника примут участие правоохранительные органы, прокуратура, </w:t>
      </w:r>
    </w:p>
    <w:p w:rsidR="00522487" w:rsidRPr="00F31247" w:rsidRDefault="00522487" w:rsidP="00F31247">
      <w:pPr>
        <w:spacing w:before="100" w:after="100"/>
        <w:ind w:firstLine="708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>органы исполнительной власти и местного самоуправления округа.</w:t>
      </w:r>
    </w:p>
    <w:p w:rsidR="00F31247" w:rsidRDefault="00522487" w:rsidP="00F31247">
      <w:pPr>
        <w:ind w:firstLine="708"/>
        <w:jc w:val="center"/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</w:pP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Информацию о ставших известными фактах распространения или употребления наркотиков можно сообщить по </w:t>
      </w:r>
      <w:r w:rsidR="000E57D6"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круглосуточному </w:t>
      </w:r>
      <w:r w:rsidRPr="00F31247">
        <w:rPr>
          <w:rFonts w:ascii="Times New Roman" w:eastAsia="Times New Roman" w:hAnsi="Times New Roman" w:cs="Times New Roman"/>
          <w:b/>
          <w:color w:val="C00000"/>
          <w:sz w:val="32"/>
          <w:szCs w:val="32"/>
          <w:highlight w:val="yellow"/>
          <w:lang w:eastAsia="ru-RU"/>
        </w:rPr>
        <w:t xml:space="preserve">телефону </w:t>
      </w:r>
      <w:r w:rsidR="000E57D6"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доверия, </w:t>
      </w:r>
    </w:p>
    <w:p w:rsidR="00F31247" w:rsidRDefault="000E57D6" w:rsidP="00F31247">
      <w:pPr>
        <w:ind w:firstLine="708"/>
        <w:jc w:val="center"/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</w:pPr>
      <w:r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Управления Федеральной службы РФ по </w:t>
      </w:r>
      <w:proofErr w:type="gramStart"/>
      <w:r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>контролю за</w:t>
      </w:r>
      <w:proofErr w:type="gramEnd"/>
      <w:r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 оборотом наркотиков  </w:t>
      </w:r>
      <w:r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8(423)245-45-30</w:t>
      </w:r>
      <w:r w:rsidR="00081172"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, </w:t>
      </w:r>
    </w:p>
    <w:p w:rsidR="00916BC1" w:rsidRPr="00F31247" w:rsidRDefault="00081172" w:rsidP="00F31247">
      <w:pPr>
        <w:ind w:firstLine="708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 </w:t>
      </w:r>
      <w:r w:rsid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>Дежурная</w:t>
      </w:r>
      <w:r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 часть МО МВД России «Арсеньевский»</w:t>
      </w:r>
      <w:r w:rsidR="00E272A4" w:rsidRPr="00F31247">
        <w:rPr>
          <w:rFonts w:ascii="Times New Roman" w:hAnsi="Times New Roman" w:cs="Times New Roman"/>
          <w:b/>
          <w:color w:val="C00000"/>
          <w:sz w:val="32"/>
          <w:szCs w:val="32"/>
          <w:highlight w:val="yellow"/>
        </w:rPr>
        <w:t xml:space="preserve"> телефон </w:t>
      </w:r>
      <w:r w:rsidR="00E272A4"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8</w:t>
      </w:r>
      <w:r w:rsid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(</w:t>
      </w:r>
      <w:r w:rsidR="00E272A4"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999</w:t>
      </w:r>
      <w:r w:rsid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)</w:t>
      </w:r>
      <w:r w:rsidR="00E272A4"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296</w:t>
      </w:r>
      <w:r w:rsid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-</w:t>
      </w:r>
      <w:r w:rsidR="00E272A4"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91</w:t>
      </w:r>
      <w:r w:rsid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-</w:t>
      </w:r>
      <w:r w:rsidR="00E272A4" w:rsidRPr="00F31247">
        <w:rPr>
          <w:rFonts w:ascii="Times New Roman" w:hAnsi="Times New Roman" w:cs="Times New Roman"/>
          <w:b/>
          <w:color w:val="C00000"/>
          <w:sz w:val="40"/>
          <w:szCs w:val="40"/>
          <w:highlight w:val="yellow"/>
        </w:rPr>
        <w:t>32</w:t>
      </w:r>
    </w:p>
    <w:p w:rsidR="00CC0D63" w:rsidRDefault="00CC0D63" w:rsidP="00916BC1">
      <w:pPr>
        <w:jc w:val="center"/>
      </w:pPr>
    </w:p>
    <w:sectPr w:rsidR="00CC0D63" w:rsidSect="00F31247">
      <w:pgSz w:w="16838" w:h="11906" w:orient="landscape"/>
      <w:pgMar w:top="850" w:right="678" w:bottom="170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87"/>
    <w:rsid w:val="00081172"/>
    <w:rsid w:val="000E57D6"/>
    <w:rsid w:val="001D73FC"/>
    <w:rsid w:val="0033093D"/>
    <w:rsid w:val="00522487"/>
    <w:rsid w:val="00816A72"/>
    <w:rsid w:val="00867DCB"/>
    <w:rsid w:val="00916BC1"/>
    <w:rsid w:val="00954729"/>
    <w:rsid w:val="00960D7B"/>
    <w:rsid w:val="00B729CA"/>
    <w:rsid w:val="00C476D6"/>
    <w:rsid w:val="00CC0D63"/>
    <w:rsid w:val="00D334C4"/>
    <w:rsid w:val="00DA16FC"/>
    <w:rsid w:val="00DD18D1"/>
    <w:rsid w:val="00DF4714"/>
    <w:rsid w:val="00E272A4"/>
    <w:rsid w:val="00F31247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paragraph" w:styleId="1">
    <w:name w:val="heading 1"/>
    <w:basedOn w:val="a"/>
    <w:link w:val="10"/>
    <w:uiPriority w:val="9"/>
    <w:qFormat/>
    <w:rsid w:val="00522487"/>
    <w:pPr>
      <w:outlineLvl w:val="0"/>
    </w:pPr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487"/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22487"/>
    <w:rPr>
      <w:b/>
      <w:bCs/>
    </w:rPr>
  </w:style>
  <w:style w:type="paragraph" w:styleId="a4">
    <w:name w:val="Normal (Web)"/>
    <w:basedOn w:val="a"/>
    <w:uiPriority w:val="99"/>
    <w:semiHidden/>
    <w:unhideWhenUsed/>
    <w:rsid w:val="00522487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6B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B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paragraph" w:styleId="1">
    <w:name w:val="heading 1"/>
    <w:basedOn w:val="a"/>
    <w:link w:val="10"/>
    <w:uiPriority w:val="9"/>
    <w:qFormat/>
    <w:rsid w:val="00522487"/>
    <w:pPr>
      <w:outlineLvl w:val="0"/>
    </w:pPr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487"/>
    <w:rPr>
      <w:rFonts w:ascii="Times New Roman" w:eastAsia="Times New Roman" w:hAnsi="Times New Roman" w:cs="Times New Roman"/>
      <w:color w:val="000000"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22487"/>
    <w:rPr>
      <w:b/>
      <w:bCs/>
    </w:rPr>
  </w:style>
  <w:style w:type="paragraph" w:styleId="a4">
    <w:name w:val="Normal (Web)"/>
    <w:basedOn w:val="a"/>
    <w:uiPriority w:val="99"/>
    <w:semiHidden/>
    <w:unhideWhenUsed/>
    <w:rsid w:val="00522487"/>
    <w:pPr>
      <w:spacing w:before="100" w:after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6B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8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8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7324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ECB90-8610-416B-AD49-37367D782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Коваленко</cp:lastModifiedBy>
  <cp:revision>2</cp:revision>
  <cp:lastPrinted>2022-05-26T02:52:00Z</cp:lastPrinted>
  <dcterms:created xsi:type="dcterms:W3CDTF">2022-05-26T02:54:00Z</dcterms:created>
  <dcterms:modified xsi:type="dcterms:W3CDTF">2022-05-26T02:54:00Z</dcterms:modified>
</cp:coreProperties>
</file>