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EB017" w14:textId="77777777" w:rsidR="00010F88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76062F27" w14:textId="77777777"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696509F9" wp14:editId="643C848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F256" w14:textId="77777777" w:rsidR="00010F88" w:rsidRPr="00964FD9" w:rsidRDefault="00010F88" w:rsidP="00010F8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0A9CC129" w14:textId="7EAFBF25" w:rsidR="00010F88" w:rsidRPr="00964FD9" w:rsidRDefault="00010F88" w:rsidP="00010F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 w:rsidR="00410137"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3AAAF54C" w14:textId="77777777" w:rsidR="00010F88" w:rsidRPr="00964FD9" w:rsidRDefault="00010F88" w:rsidP="00010F8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4B912F50" w14:textId="77777777" w:rsidR="00010F88" w:rsidRPr="00410137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410137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1BD0ED93" w14:textId="77777777" w:rsidR="00010F88" w:rsidRPr="00964FD9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3936EE41" w14:textId="77777777"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010F88" w:rsidRPr="00964FD9" w14:paraId="49415760" w14:textId="77777777" w:rsidTr="00742D7D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B5F02E4" w14:textId="36AFFED5" w:rsidR="00010F88" w:rsidRPr="00964FD9" w:rsidRDefault="00410137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F37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="00010F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10F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  <w:r w:rsidR="00010F88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6FE9F0C" w14:textId="77777777" w:rsidR="00010F88" w:rsidRPr="00964FD9" w:rsidRDefault="00010F88" w:rsidP="00742D7D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1286E5F" w14:textId="77777777" w:rsidR="00010F88" w:rsidRPr="00964FD9" w:rsidRDefault="00010F88" w:rsidP="0074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1EF248" w14:textId="15899348" w:rsidR="00010F88" w:rsidRPr="00964FD9" w:rsidRDefault="00F37B08" w:rsidP="00010F88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</w:tbl>
    <w:p w14:paraId="6AC1CB16" w14:textId="77777777" w:rsidR="00BA07FB" w:rsidRDefault="00BA07FB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98FEFC" w14:textId="77777777"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AC3EB" w14:textId="77777777"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E5D9AB" w14:textId="77777777" w:rsidR="00FF17CA" w:rsidRDefault="00813CC4" w:rsidP="00FF17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r w:rsidR="00163CFF" w:rsidRPr="00F25EE7">
        <w:rPr>
          <w:rFonts w:ascii="Times New Roman" w:hAnsi="Times New Roman" w:cs="Times New Roman"/>
          <w:b/>
          <w:sz w:val="28"/>
          <w:szCs w:val="28"/>
        </w:rPr>
        <w:t>«О</w:t>
      </w:r>
      <w:r w:rsidR="00F25EE7" w:rsidRPr="00F25EE7">
        <w:rPr>
          <w:rFonts w:ascii="Times New Roman" w:hAnsi="Times New Roman" w:cs="Times New Roman"/>
          <w:b/>
          <w:sz w:val="28"/>
          <w:szCs w:val="28"/>
        </w:rPr>
        <w:t xml:space="preserve"> порядке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 исполнени</w:t>
      </w:r>
      <w:r w:rsidR="00F25EE7" w:rsidRPr="00F25EE7">
        <w:rPr>
          <w:rFonts w:ascii="Times New Roman" w:hAnsi="Times New Roman" w:cs="Times New Roman"/>
          <w:b/>
          <w:sz w:val="28"/>
          <w:szCs w:val="28"/>
        </w:rPr>
        <w:t>я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 полномочий </w:t>
      </w:r>
    </w:p>
    <w:p w14:paraId="25887287" w14:textId="08B26852" w:rsidR="00813CC4" w:rsidRPr="00F25EE7" w:rsidRDefault="00181F8E" w:rsidP="00FF17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04444" w:rsidRPr="00F25EE7">
        <w:rPr>
          <w:rFonts w:ascii="Times New Roman" w:hAnsi="Times New Roman" w:cs="Times New Roman"/>
          <w:b/>
          <w:sz w:val="28"/>
          <w:szCs w:val="28"/>
        </w:rPr>
        <w:t>организации мероприятий</w:t>
      </w: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17CA">
        <w:rPr>
          <w:rFonts w:ascii="Times New Roman" w:hAnsi="Times New Roman" w:cs="Times New Roman"/>
          <w:b/>
          <w:sz w:val="28"/>
          <w:szCs w:val="28"/>
        </w:rPr>
        <w:t>при осуществлении деятельности по обращению с животными без владельцев на территории Анучинского муниципального округа Приморского края</w:t>
      </w:r>
      <w:r w:rsidR="00010F88">
        <w:rPr>
          <w:rFonts w:ascii="Times New Roman" w:hAnsi="Times New Roman" w:cs="Times New Roman"/>
          <w:b/>
          <w:sz w:val="28"/>
          <w:szCs w:val="28"/>
        </w:rPr>
        <w:t>»</w:t>
      </w:r>
    </w:p>
    <w:p w14:paraId="7E9E6F5E" w14:textId="77777777" w:rsidR="00813CC4" w:rsidRPr="00F25EE7" w:rsidRDefault="00813CC4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23708C" w14:textId="77777777" w:rsidR="00813CC4" w:rsidRPr="00F25EE7" w:rsidRDefault="00813CC4" w:rsidP="00181F8E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A16707" w14:textId="0DFFC44A" w:rsidR="00813CC4" w:rsidRPr="00F25EE7" w:rsidRDefault="00813CC4" w:rsidP="00FF17CA">
      <w:pPr>
        <w:tabs>
          <w:tab w:val="left" w:pos="8041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F17CA"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 октября 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F17CA">
        <w:rPr>
          <w:rFonts w:ascii="Times New Roman" w:hAnsi="Times New Roman" w:cs="Times New Roman"/>
          <w:sz w:val="28"/>
          <w:szCs w:val="28"/>
        </w:rPr>
        <w:t>,</w:t>
      </w:r>
      <w:r w:rsidRPr="00F25EE7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Закон</w:t>
      </w:r>
      <w:r w:rsidR="00FF17CA">
        <w:rPr>
          <w:rFonts w:ascii="Times New Roman" w:hAnsi="Times New Roman" w:cs="Times New Roman"/>
          <w:sz w:val="28"/>
          <w:szCs w:val="28"/>
        </w:rPr>
        <w:t>ом</w:t>
      </w:r>
      <w:r w:rsidRPr="00F25EE7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 w:rsidR="00FF17CA">
        <w:rPr>
          <w:rFonts w:ascii="Times New Roman" w:hAnsi="Times New Roman" w:cs="Times New Roman"/>
          <w:sz w:val="28"/>
          <w:szCs w:val="28"/>
        </w:rPr>
        <w:t>6</w:t>
      </w: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  <w:r w:rsidR="00FF17CA">
        <w:rPr>
          <w:rFonts w:ascii="Times New Roman" w:hAnsi="Times New Roman" w:cs="Times New Roman"/>
          <w:sz w:val="28"/>
          <w:szCs w:val="28"/>
        </w:rPr>
        <w:t>декабря</w:t>
      </w:r>
      <w:r w:rsidRPr="00F25EE7">
        <w:rPr>
          <w:rFonts w:ascii="Times New Roman" w:hAnsi="Times New Roman" w:cs="Times New Roman"/>
          <w:sz w:val="28"/>
          <w:szCs w:val="28"/>
        </w:rPr>
        <w:t xml:space="preserve"> 201</w:t>
      </w:r>
      <w:r w:rsidR="00FF17CA">
        <w:rPr>
          <w:rFonts w:ascii="Times New Roman" w:hAnsi="Times New Roman" w:cs="Times New Roman"/>
          <w:sz w:val="28"/>
          <w:szCs w:val="28"/>
        </w:rPr>
        <w:t>9</w:t>
      </w:r>
      <w:r w:rsidRPr="00F25EE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F17CA">
        <w:rPr>
          <w:rFonts w:ascii="Times New Roman" w:hAnsi="Times New Roman" w:cs="Times New Roman"/>
          <w:sz w:val="28"/>
          <w:szCs w:val="28"/>
        </w:rPr>
        <w:t>69</w:t>
      </w:r>
      <w:r w:rsidRPr="00F25EE7">
        <w:rPr>
          <w:rFonts w:ascii="Times New Roman" w:hAnsi="Times New Roman" w:cs="Times New Roman"/>
          <w:sz w:val="28"/>
          <w:szCs w:val="28"/>
        </w:rPr>
        <w:t xml:space="preserve">2-КЗ </w:t>
      </w:r>
      <w:r w:rsidR="00FF17CA">
        <w:rPr>
          <w:rFonts w:ascii="Times New Roman" w:hAnsi="Times New Roman" w:cs="Times New Roman"/>
          <w:sz w:val="28"/>
          <w:szCs w:val="28"/>
        </w:rPr>
        <w:t>«</w:t>
      </w:r>
      <w:r w:rsidRPr="00F25EE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F17CA">
        <w:rPr>
          <w:rFonts w:ascii="Times New Roman" w:eastAsia="Times New Roman" w:hAnsi="Times New Roman" w:cs="Times New Roman"/>
          <w:sz w:val="28"/>
          <w:szCs w:val="28"/>
        </w:rPr>
        <w:t>б отдельных вопросах в области обращения с животными в Приморском крае»,</w:t>
      </w:r>
      <w:r w:rsidRPr="00F25E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Уставом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</w:t>
      </w:r>
      <w:r w:rsidR="004E782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23FA4BEA" w14:textId="77777777" w:rsidR="00813CC4" w:rsidRPr="00F25EE7" w:rsidRDefault="00813CC4" w:rsidP="00BA07FB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F47DE06" w14:textId="7846AE1C" w:rsidR="00FF17CA" w:rsidRPr="00FF17CA" w:rsidRDefault="00D95B47" w:rsidP="00FF17C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17CA">
        <w:rPr>
          <w:rFonts w:ascii="Times New Roman" w:hAnsi="Times New Roman" w:cs="Times New Roman"/>
          <w:sz w:val="28"/>
          <w:szCs w:val="28"/>
        </w:rPr>
        <w:t>1.</w:t>
      </w:r>
      <w:r w:rsidR="00604444">
        <w:rPr>
          <w:rFonts w:ascii="Times New Roman" w:hAnsi="Times New Roman" w:cs="Times New Roman"/>
          <w:sz w:val="28"/>
          <w:szCs w:val="28"/>
        </w:rPr>
        <w:t xml:space="preserve"> </w:t>
      </w:r>
      <w:r w:rsidR="00813CC4" w:rsidRPr="00FF17CA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F25EE7" w:rsidRPr="00FF17CA">
        <w:rPr>
          <w:rFonts w:ascii="Times New Roman" w:hAnsi="Times New Roman" w:cs="Times New Roman"/>
          <w:sz w:val="28"/>
          <w:szCs w:val="28"/>
        </w:rPr>
        <w:t>«О порядке</w:t>
      </w:r>
      <w:r w:rsidR="00163CFF" w:rsidRPr="00FF17CA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F25EE7" w:rsidRPr="00FF17CA">
        <w:rPr>
          <w:rFonts w:ascii="Times New Roman" w:hAnsi="Times New Roman" w:cs="Times New Roman"/>
          <w:sz w:val="28"/>
          <w:szCs w:val="28"/>
        </w:rPr>
        <w:t>я</w:t>
      </w:r>
      <w:r w:rsidR="00163CFF" w:rsidRPr="00FF17CA">
        <w:rPr>
          <w:rFonts w:ascii="Times New Roman" w:hAnsi="Times New Roman" w:cs="Times New Roman"/>
          <w:sz w:val="28"/>
          <w:szCs w:val="28"/>
        </w:rPr>
        <w:t xml:space="preserve"> полномочий по </w:t>
      </w:r>
      <w:r w:rsidR="00FF17CA" w:rsidRPr="00FF17CA">
        <w:rPr>
          <w:rFonts w:ascii="Times New Roman" w:hAnsi="Times New Roman" w:cs="Times New Roman"/>
          <w:sz w:val="28"/>
          <w:szCs w:val="28"/>
        </w:rPr>
        <w:t>организации мероприятий при осуществлении деятельности по обращению с животными без владельцев на территории Анучинского муниципального округа Приморского края»</w:t>
      </w:r>
      <w:r w:rsidR="00604444">
        <w:rPr>
          <w:rFonts w:ascii="Times New Roman" w:hAnsi="Times New Roman" w:cs="Times New Roman"/>
          <w:sz w:val="28"/>
          <w:szCs w:val="28"/>
        </w:rPr>
        <w:t>.</w:t>
      </w:r>
    </w:p>
    <w:p w14:paraId="38537161" w14:textId="77777777" w:rsidR="00604444" w:rsidRPr="00EF3358" w:rsidRDefault="00604444" w:rsidP="00604444">
      <w:pPr>
        <w:pStyle w:val="a6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 w:rsidRPr="00213980">
        <w:rPr>
          <w:sz w:val="28"/>
          <w:szCs w:val="28"/>
        </w:rPr>
        <w:lastRenderedPageBreak/>
        <w:t xml:space="preserve">2. </w:t>
      </w:r>
      <w:r w:rsidRPr="00EF3358">
        <w:rPr>
          <w:sz w:val="28"/>
          <w:szCs w:val="28"/>
        </w:rPr>
        <w:t>Общему отделу администрации</w:t>
      </w:r>
      <w:r>
        <w:rPr>
          <w:sz w:val="28"/>
          <w:szCs w:val="28"/>
        </w:rPr>
        <w:t xml:space="preserve"> Анучинского муниципального округа</w:t>
      </w:r>
      <w:r w:rsidRPr="00EF3358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EF3358">
        <w:rPr>
          <w:sz w:val="28"/>
          <w:szCs w:val="28"/>
        </w:rPr>
        <w:t>.</w:t>
      </w:r>
    </w:p>
    <w:p w14:paraId="74315C71" w14:textId="77777777" w:rsidR="00604444" w:rsidRPr="006A4BDA" w:rsidRDefault="00604444" w:rsidP="00604444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опубликования.</w:t>
      </w:r>
    </w:p>
    <w:p w14:paraId="24B462D3" w14:textId="77777777" w:rsidR="00604444" w:rsidRPr="006A4BDA" w:rsidRDefault="00604444" w:rsidP="00604444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373FF139" w14:textId="77777777" w:rsidR="00604444" w:rsidRPr="006A4BDA" w:rsidRDefault="00604444" w:rsidP="006044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5F6DE" w14:textId="77777777" w:rsidR="00604444" w:rsidRPr="006A4BDA" w:rsidRDefault="00604444" w:rsidP="006044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AC705A" w14:textId="77777777" w:rsidR="00604444" w:rsidRPr="006A4BDA" w:rsidRDefault="00604444" w:rsidP="006044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665EEE08" w14:textId="77777777" w:rsidR="00604444" w:rsidRPr="006A4BDA" w:rsidRDefault="00604444" w:rsidP="00604444">
      <w:pPr>
        <w:pStyle w:val="2"/>
        <w:tabs>
          <w:tab w:val="left" w:pos="1134"/>
        </w:tabs>
        <w:spacing w:after="0" w:line="360" w:lineRule="auto"/>
        <w:ind w:left="0" w:firstLine="0"/>
      </w:pPr>
      <w:r w:rsidRPr="006A4BDA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79B71BD0" w14:textId="77777777" w:rsidR="00813CC4" w:rsidRPr="00F25EE7" w:rsidRDefault="00813CC4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2F2D4" w14:textId="77777777" w:rsidR="00813CC4" w:rsidRPr="00F25EE7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A50A8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52C3A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E815E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5B3E4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2E2E9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7B725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9F09D" w14:textId="77777777"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09FB7" w14:textId="77777777" w:rsidR="00BA07FB" w:rsidRPr="00F25EE7" w:rsidRDefault="00BA07F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ABD972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C1931B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351820" w14:textId="77777777" w:rsidR="00813CC4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B48A2" w14:textId="77777777" w:rsidR="00010F88" w:rsidRPr="00F25EE7" w:rsidRDefault="00010F88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4E53DB" w14:textId="77777777" w:rsidR="00813CC4" w:rsidRPr="00F25EE7" w:rsidRDefault="00813CC4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F3CCB5" w14:textId="77777777" w:rsidR="005C6797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lastRenderedPageBreak/>
        <w:t>Утверждено</w:t>
      </w:r>
    </w:p>
    <w:p w14:paraId="2400EE8F" w14:textId="77777777"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</w:p>
    <w:p w14:paraId="13814713" w14:textId="77777777" w:rsidR="00604444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 w:rsidR="00604444">
        <w:rPr>
          <w:rFonts w:ascii="Times New Roman" w:hAnsi="Times New Roman" w:cs="Times New Roman"/>
          <w:sz w:val="20"/>
          <w:szCs w:val="20"/>
        </w:rPr>
        <w:t xml:space="preserve">округа </w:t>
      </w:r>
    </w:p>
    <w:p w14:paraId="52CC9D45" w14:textId="049CEEC9" w:rsidR="008270BF" w:rsidRPr="00D95B47" w:rsidRDefault="00604444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1AC36A0B" w14:textId="7EF2A46A" w:rsidR="008270BF" w:rsidRPr="00F25EE7" w:rsidRDefault="00010F88" w:rsidP="006044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8270BF" w:rsidRPr="00D95B47">
        <w:rPr>
          <w:rFonts w:ascii="Times New Roman" w:hAnsi="Times New Roman" w:cs="Times New Roman"/>
          <w:sz w:val="20"/>
          <w:szCs w:val="20"/>
        </w:rPr>
        <w:t>т «</w:t>
      </w:r>
      <w:r w:rsidR="00F37B08">
        <w:rPr>
          <w:rFonts w:ascii="Times New Roman" w:hAnsi="Times New Roman" w:cs="Times New Roman"/>
          <w:sz w:val="20"/>
          <w:szCs w:val="20"/>
        </w:rPr>
        <w:t>11</w:t>
      </w:r>
      <w:r w:rsidR="008270BF" w:rsidRPr="00D95B47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04444">
        <w:rPr>
          <w:rFonts w:ascii="Times New Roman" w:hAnsi="Times New Roman" w:cs="Times New Roman"/>
          <w:sz w:val="20"/>
          <w:szCs w:val="20"/>
        </w:rPr>
        <w:t>февраля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270BF" w:rsidRPr="00D95B47">
        <w:rPr>
          <w:rFonts w:ascii="Times New Roman" w:hAnsi="Times New Roman" w:cs="Times New Roman"/>
          <w:sz w:val="20"/>
          <w:szCs w:val="20"/>
        </w:rPr>
        <w:t>20</w:t>
      </w:r>
      <w:r w:rsidR="00604444">
        <w:rPr>
          <w:rFonts w:ascii="Times New Roman" w:hAnsi="Times New Roman" w:cs="Times New Roman"/>
          <w:sz w:val="20"/>
          <w:szCs w:val="20"/>
        </w:rPr>
        <w:t>21</w:t>
      </w:r>
      <w:r w:rsidR="008270BF"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F37B08">
        <w:rPr>
          <w:rFonts w:ascii="Times New Roman" w:hAnsi="Times New Roman" w:cs="Times New Roman"/>
          <w:sz w:val="20"/>
          <w:szCs w:val="20"/>
        </w:rPr>
        <w:t>135</w:t>
      </w:r>
      <w:r w:rsidR="00604444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55C7D6D3" w14:textId="77777777"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894AA5" w14:textId="77777777"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7AE279" w14:textId="77777777" w:rsidR="008270BF" w:rsidRPr="00010F88" w:rsidRDefault="008270BF" w:rsidP="00181F8E">
      <w:pPr>
        <w:jc w:val="both"/>
        <w:rPr>
          <w:rFonts w:ascii="Times New Roman" w:hAnsi="Times New Roman" w:cs="Times New Roman"/>
          <w:sz w:val="26"/>
          <w:szCs w:val="28"/>
        </w:rPr>
      </w:pPr>
    </w:p>
    <w:p w14:paraId="574F35DD" w14:textId="77777777" w:rsidR="008270BF" w:rsidRPr="00010F88" w:rsidRDefault="008270BF" w:rsidP="00163CFF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ПОЛОЖЕНИЕ</w:t>
      </w:r>
    </w:p>
    <w:p w14:paraId="7BA5AA09" w14:textId="77777777" w:rsidR="00604444" w:rsidRDefault="00604444" w:rsidP="006044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О порядке исполнения полномочий </w:t>
      </w:r>
    </w:p>
    <w:p w14:paraId="4CC08942" w14:textId="1D7923CB" w:rsidR="00163CFF" w:rsidRPr="00010F88" w:rsidRDefault="00604444" w:rsidP="00604444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по организации мероприятий </w:t>
      </w:r>
      <w:r>
        <w:rPr>
          <w:rFonts w:ascii="Times New Roman" w:hAnsi="Times New Roman" w:cs="Times New Roman"/>
          <w:b/>
          <w:sz w:val="28"/>
          <w:szCs w:val="28"/>
        </w:rPr>
        <w:t>при осуществлении деятельности по обращению с животными без владельцев на территории Анучинского муниципального округа Приморского края</w:t>
      </w:r>
    </w:p>
    <w:p w14:paraId="115E9061" w14:textId="77777777" w:rsidR="00163CFF" w:rsidRPr="00010F88" w:rsidRDefault="00163CFF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73D5A630" w14:textId="77777777" w:rsidR="008270BF" w:rsidRPr="00010F88" w:rsidRDefault="008270BF" w:rsidP="00163CFF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1.Общие положения</w:t>
      </w:r>
    </w:p>
    <w:p w14:paraId="398F1484" w14:textId="2AC4F3C2" w:rsidR="00604444" w:rsidRDefault="008270BF" w:rsidP="00604444">
      <w:pPr>
        <w:shd w:val="clear" w:color="auto" w:fill="FFFFFF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hAnsi="Times New Roman" w:cs="Times New Roman"/>
          <w:sz w:val="26"/>
          <w:szCs w:val="28"/>
        </w:rPr>
        <w:t>1.</w:t>
      </w:r>
      <w:r w:rsidR="007410C3">
        <w:rPr>
          <w:rFonts w:ascii="Times New Roman" w:hAnsi="Times New Roman" w:cs="Times New Roman"/>
          <w:sz w:val="26"/>
          <w:szCs w:val="28"/>
        </w:rPr>
        <w:t>1.</w:t>
      </w:r>
      <w:r w:rsidRPr="00010F88">
        <w:rPr>
          <w:rFonts w:ascii="Times New Roman" w:hAnsi="Times New Roman" w:cs="Times New Roman"/>
          <w:sz w:val="26"/>
          <w:szCs w:val="28"/>
        </w:rPr>
        <w:t xml:space="preserve"> Настоящее положение определяет </w:t>
      </w:r>
      <w:r w:rsidR="00D95B47" w:rsidRPr="00010F88">
        <w:rPr>
          <w:rFonts w:ascii="Times New Roman" w:hAnsi="Times New Roman" w:cs="Times New Roman"/>
          <w:sz w:val="26"/>
          <w:szCs w:val="28"/>
        </w:rPr>
        <w:t xml:space="preserve">порядок работы </w:t>
      </w:r>
      <w:r w:rsidRPr="00010F88">
        <w:rPr>
          <w:rFonts w:ascii="Times New Roman" w:hAnsi="Times New Roman" w:cs="Times New Roman"/>
          <w:sz w:val="26"/>
          <w:szCs w:val="28"/>
        </w:rPr>
        <w:t xml:space="preserve">администрации Анучинского муниципального </w:t>
      </w:r>
      <w:r w:rsidR="00604444">
        <w:rPr>
          <w:rFonts w:ascii="Times New Roman" w:hAnsi="Times New Roman" w:cs="Times New Roman"/>
          <w:sz w:val="26"/>
          <w:szCs w:val="28"/>
        </w:rPr>
        <w:t>округа</w:t>
      </w:r>
      <w:r w:rsidRPr="00010F88">
        <w:rPr>
          <w:rFonts w:ascii="Times New Roman" w:hAnsi="Times New Roman" w:cs="Times New Roman"/>
          <w:sz w:val="26"/>
          <w:szCs w:val="28"/>
        </w:rPr>
        <w:t xml:space="preserve"> Приморского края</w:t>
      </w:r>
      <w:r w:rsidR="00A8272E" w:rsidRPr="00010F88">
        <w:rPr>
          <w:rFonts w:ascii="Times New Roman" w:hAnsi="Times New Roman" w:cs="Times New Roman"/>
          <w:sz w:val="26"/>
          <w:szCs w:val="28"/>
        </w:rPr>
        <w:t xml:space="preserve"> (далее – администрация </w:t>
      </w:r>
      <w:r w:rsidR="00604444">
        <w:rPr>
          <w:rFonts w:ascii="Times New Roman" w:hAnsi="Times New Roman" w:cs="Times New Roman"/>
          <w:sz w:val="26"/>
          <w:szCs w:val="28"/>
        </w:rPr>
        <w:t>округа</w:t>
      </w:r>
      <w:r w:rsidR="00A8272E" w:rsidRPr="00010F88">
        <w:rPr>
          <w:rFonts w:ascii="Times New Roman" w:hAnsi="Times New Roman" w:cs="Times New Roman"/>
          <w:sz w:val="26"/>
          <w:szCs w:val="28"/>
        </w:rPr>
        <w:t xml:space="preserve">) по исполнению </w:t>
      </w:r>
      <w:r w:rsidR="00D95B47" w:rsidRPr="00010F88">
        <w:rPr>
          <w:rFonts w:ascii="Times New Roman" w:hAnsi="Times New Roman" w:cs="Times New Roman"/>
          <w:sz w:val="26"/>
          <w:szCs w:val="28"/>
        </w:rPr>
        <w:t xml:space="preserve">полномочий </w:t>
      </w:r>
      <w:r w:rsidR="00A8272E" w:rsidRPr="00010F88">
        <w:rPr>
          <w:rFonts w:ascii="Times New Roman" w:hAnsi="Times New Roman" w:cs="Times New Roman"/>
          <w:sz w:val="26"/>
          <w:szCs w:val="28"/>
        </w:rPr>
        <w:t xml:space="preserve">по организации </w:t>
      </w:r>
      <w:r w:rsidR="00604444" w:rsidRPr="00FF17CA">
        <w:rPr>
          <w:rFonts w:ascii="Times New Roman" w:hAnsi="Times New Roman" w:cs="Times New Roman"/>
          <w:sz w:val="28"/>
          <w:szCs w:val="28"/>
        </w:rPr>
        <w:t>мероприятий при осуществлении деятельности по обращению с животными без владельцев на территории Анучинского муниципального округа Приморского края</w:t>
      </w:r>
      <w:r w:rsidR="00604444">
        <w:rPr>
          <w:rFonts w:ascii="Times New Roman" w:hAnsi="Times New Roman" w:cs="Times New Roman"/>
          <w:sz w:val="28"/>
          <w:szCs w:val="28"/>
        </w:rPr>
        <w:t>.</w:t>
      </w:r>
      <w:r w:rsidR="00163CFF"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</w:p>
    <w:p w14:paraId="7670C688" w14:textId="79DE8DAF" w:rsidR="00A8272E" w:rsidRDefault="007410C3" w:rsidP="00604444">
      <w:pPr>
        <w:shd w:val="clear" w:color="auto" w:fill="FFFFFF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>1.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>2.</w:t>
      </w:r>
      <w:r>
        <w:rPr>
          <w:rFonts w:ascii="Times New Roman" w:eastAsia="Times New Roman" w:hAnsi="Times New Roman" w:cs="Times New Roman"/>
          <w:sz w:val="26"/>
          <w:szCs w:val="28"/>
        </w:rPr>
        <w:t xml:space="preserve"> Администрация округа наделена следующими государственными полномочиями: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 xml:space="preserve">    </w:t>
      </w:r>
    </w:p>
    <w:p w14:paraId="4C1123A4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1) отлов животных без владельцев, в том числе их транспортировку и немедленную передачу в приюты для животных;</w:t>
      </w:r>
    </w:p>
    <w:p w14:paraId="4891197A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2) содержание животных без владельцев в приютах для животных;</w:t>
      </w:r>
    </w:p>
    <w:p w14:paraId="018B416E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14:paraId="5659BFD9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4) возврат животных без владельцев, не проявляющих немотивированной агрессивности, на прежние места их обитания;</w:t>
      </w:r>
    </w:p>
    <w:p w14:paraId="4C21CC16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животных;</w:t>
      </w:r>
    </w:p>
    <w:p w14:paraId="5BEDC7A6" w14:textId="519E2E74" w:rsidR="007410C3" w:rsidRPr="00010F88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6) умерщвление животных в случаях, установленных Федеральным </w:t>
      </w:r>
      <w:hyperlink r:id="rId6" w:history="1">
        <w:r w:rsidRPr="007410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10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10C3">
        <w:rPr>
          <w:rFonts w:ascii="Times New Roman" w:hAnsi="Times New Roman" w:cs="Times New Roman"/>
          <w:sz w:val="28"/>
          <w:szCs w:val="28"/>
        </w:rPr>
        <w:t xml:space="preserve">Об ответственном обращении с животными и о внесении </w:t>
      </w:r>
      <w:r w:rsidRPr="007410C3">
        <w:rPr>
          <w:rFonts w:ascii="Times New Roman" w:hAnsi="Times New Roman" w:cs="Times New Roman"/>
          <w:sz w:val="28"/>
          <w:szCs w:val="28"/>
        </w:rPr>
        <w:lastRenderedPageBreak/>
        <w:t>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10C3">
        <w:rPr>
          <w:rFonts w:ascii="Times New Roman" w:hAnsi="Times New Roman" w:cs="Times New Roman"/>
          <w:sz w:val="28"/>
          <w:szCs w:val="28"/>
        </w:rPr>
        <w:t>.</w:t>
      </w:r>
    </w:p>
    <w:p w14:paraId="5F7D37DB" w14:textId="77777777" w:rsidR="00D41730" w:rsidRPr="00010F88" w:rsidRDefault="00D41730" w:rsidP="00181F8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</w:p>
    <w:p w14:paraId="61D4AE7D" w14:textId="72AD6C44" w:rsidR="00217BE1" w:rsidRPr="00010F88" w:rsidRDefault="00217BE1" w:rsidP="00163CF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2.Права и обязанности администрации </w:t>
      </w:r>
      <w:r w:rsidR="007410C3">
        <w:rPr>
          <w:rFonts w:ascii="Times New Roman" w:eastAsia="Times New Roman" w:hAnsi="Times New Roman" w:cs="Times New Roman"/>
          <w:b/>
          <w:sz w:val="26"/>
          <w:szCs w:val="28"/>
        </w:rPr>
        <w:t>округа</w:t>
      </w:r>
    </w:p>
    <w:p w14:paraId="3736DAC3" w14:textId="77777777" w:rsidR="00A8272E" w:rsidRPr="00010F88" w:rsidRDefault="00217BE1" w:rsidP="007410C3">
      <w:pPr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при осуществлении государственных полномочий</w:t>
      </w:r>
    </w:p>
    <w:p w14:paraId="6C3A1B56" w14:textId="5F204592" w:rsidR="007410C3" w:rsidRPr="007410C3" w:rsidRDefault="007410C3" w:rsidP="007410C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0C3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17BE1" w:rsidRPr="007410C3">
        <w:rPr>
          <w:rFonts w:ascii="Times New Roman" w:eastAsia="Times New Roman" w:hAnsi="Times New Roman" w:cs="Times New Roman"/>
          <w:sz w:val="28"/>
          <w:szCs w:val="28"/>
        </w:rPr>
        <w:t xml:space="preserve">1. Администрация </w:t>
      </w:r>
      <w:r w:rsidRPr="007410C3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217BE1" w:rsidRPr="007410C3">
        <w:rPr>
          <w:rFonts w:ascii="Times New Roman" w:eastAsia="Times New Roman" w:hAnsi="Times New Roman" w:cs="Times New Roman"/>
          <w:sz w:val="28"/>
          <w:szCs w:val="28"/>
        </w:rPr>
        <w:t xml:space="preserve"> при осуществлении государственных полномочий имеет право на:</w:t>
      </w:r>
    </w:p>
    <w:p w14:paraId="011F6847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1) финансовое обеспечение государственных полномочий за счет передаваемых из краевого бюджета финансовых средств;</w:t>
      </w:r>
    </w:p>
    <w:p w14:paraId="2CF02BEF" w14:textId="0469AF09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2) получение разъяснений и рекомендаций от</w:t>
      </w:r>
      <w:r w:rsidR="004E782B" w:rsidRPr="004E782B">
        <w:rPr>
          <w:rFonts w:ascii="Times New Roman" w:hAnsi="Times New Roman" w:cs="Times New Roman"/>
          <w:sz w:val="28"/>
          <w:szCs w:val="28"/>
        </w:rPr>
        <w:t xml:space="preserve">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органов исполнительной власти Приморского края</w:t>
      </w:r>
      <w:r w:rsidR="004E782B">
        <w:rPr>
          <w:rFonts w:ascii="Times New Roman" w:hAnsi="Times New Roman" w:cs="Times New Roman"/>
          <w:sz w:val="28"/>
          <w:szCs w:val="28"/>
        </w:rPr>
        <w:t>,</w:t>
      </w:r>
      <w:r w:rsidRPr="007410C3">
        <w:rPr>
          <w:rFonts w:ascii="Times New Roman" w:hAnsi="Times New Roman" w:cs="Times New Roman"/>
          <w:sz w:val="28"/>
          <w:szCs w:val="28"/>
        </w:rPr>
        <w:t xml:space="preserve"> уполномоченного органа по вопросам осуществления государственных полномочий;</w:t>
      </w:r>
    </w:p>
    <w:p w14:paraId="14D235E3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3) принятие муниципальных правовых актов по вопросам, связанным с осуществлением государственных полномочий;</w:t>
      </w:r>
    </w:p>
    <w:p w14:paraId="5F69FE12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4) обжалование в судебном порядке письменных предписаний органов исполнительной власти Приморского края по устранению нарушений, допущенных при исполнении государственных полномочий;</w:t>
      </w:r>
    </w:p>
    <w:p w14:paraId="0044EE5E" w14:textId="3D7ED219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5) внесение в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ы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Pr="007410C3">
        <w:rPr>
          <w:rFonts w:ascii="Times New Roman" w:hAnsi="Times New Roman" w:cs="Times New Roman"/>
          <w:sz w:val="28"/>
          <w:szCs w:val="28"/>
        </w:rPr>
        <w:t xml:space="preserve"> предложений по совершенствованию деятельности, связанной с порядком осуществления государственных полномочий;</w:t>
      </w:r>
    </w:p>
    <w:p w14:paraId="6F7944A4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6) получение от организаций независимо от их организационно-правовых форм и форм собственности информации, необходимой для осуществления государственных полномочий;</w:t>
      </w:r>
    </w:p>
    <w:p w14:paraId="42D1322C" w14:textId="77777777" w:rsid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7) реализацию иных прав, предусмотренных федеральным законодательством и законодательством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3C2424" w14:textId="5E0C8BFA" w:rsidR="007410C3" w:rsidRDefault="00217BE1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2.</w:t>
      </w:r>
      <w:r w:rsidR="00794945">
        <w:rPr>
          <w:rFonts w:ascii="Times New Roman" w:hAnsi="Times New Roman" w:cs="Times New Roman"/>
          <w:sz w:val="28"/>
          <w:szCs w:val="28"/>
        </w:rPr>
        <w:t>2.</w:t>
      </w:r>
      <w:r w:rsidRPr="007410C3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7410C3" w:rsidRPr="007410C3">
        <w:rPr>
          <w:rFonts w:ascii="Times New Roman" w:hAnsi="Times New Roman" w:cs="Times New Roman"/>
          <w:sz w:val="28"/>
          <w:szCs w:val="28"/>
        </w:rPr>
        <w:t>округа</w:t>
      </w:r>
      <w:r w:rsidRPr="007410C3">
        <w:rPr>
          <w:rFonts w:ascii="Times New Roman" w:hAnsi="Times New Roman" w:cs="Times New Roman"/>
          <w:sz w:val="28"/>
          <w:szCs w:val="28"/>
        </w:rPr>
        <w:t xml:space="preserve"> при осуществлении государственных полномочий обязана:</w:t>
      </w:r>
    </w:p>
    <w:p w14:paraId="5D9F41F5" w14:textId="6D4ADFBA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1) осуществлять государственные полномочия надлежащим образом в соответствии с федеральным законодательством и законодательством Приморского края;</w:t>
      </w:r>
    </w:p>
    <w:p w14:paraId="41B22FF1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2) обеспечивать эффективное, рациональное и целевое использование материальных ресурсов и финансовых средств, выделенных из краевого бюджета на осуществление государственных полномочий;</w:t>
      </w:r>
    </w:p>
    <w:p w14:paraId="6BE60584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lastRenderedPageBreak/>
        <w:t>3) исполнять письменные предписания органов исполнительной власти Приморского края по устранению нарушений, допущенных при осуществлении государственных полномочий;</w:t>
      </w:r>
    </w:p>
    <w:p w14:paraId="726E9867" w14:textId="704400E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4) предоставлять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ам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Pr="007410C3">
        <w:rPr>
          <w:rFonts w:ascii="Times New Roman" w:hAnsi="Times New Roman" w:cs="Times New Roman"/>
          <w:sz w:val="28"/>
          <w:szCs w:val="28"/>
        </w:rPr>
        <w:t>информацию, материалы и документы, связанные с исполнением государственных полномочий;</w:t>
      </w:r>
    </w:p>
    <w:p w14:paraId="17D9A693" w14:textId="012A14F9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5) представлять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ам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Pr="007410C3">
        <w:rPr>
          <w:rFonts w:ascii="Times New Roman" w:hAnsi="Times New Roman" w:cs="Times New Roman"/>
          <w:sz w:val="28"/>
          <w:szCs w:val="28"/>
        </w:rPr>
        <w:t>отчеты об исполнении государственных полномочий и использовании выделенных на эти цели материальных ресурсов и финансовых средств;</w:t>
      </w:r>
    </w:p>
    <w:p w14:paraId="13D81252" w14:textId="77777777" w:rsidR="007410C3" w:rsidRPr="007410C3" w:rsidRDefault="007410C3" w:rsidP="0079494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6) возвратить неиспользованные финансовые средства, а также материальные ресурсы в случае прекращения осуществления государственных полномочий;</w:t>
      </w:r>
    </w:p>
    <w:p w14:paraId="6343A11D" w14:textId="77777777" w:rsidR="007410C3" w:rsidRPr="007410C3" w:rsidRDefault="007410C3" w:rsidP="0079494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7) выполнять иные обязанности, предусмотренные федеральным законодательством и законодательством Приморского края, при осуществлении государственных полномочий.</w:t>
      </w:r>
    </w:p>
    <w:p w14:paraId="697E0DD2" w14:textId="4D48CC36" w:rsidR="008130D5" w:rsidRPr="00010F88" w:rsidRDefault="008130D5" w:rsidP="007410C3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3.</w:t>
      </w:r>
      <w:r w:rsidR="00794945">
        <w:rPr>
          <w:rFonts w:ascii="Times New Roman" w:eastAsia="Times New Roman" w:hAnsi="Times New Roman" w:cs="Times New Roman"/>
          <w:b/>
          <w:sz w:val="26"/>
          <w:szCs w:val="28"/>
        </w:rPr>
        <w:t xml:space="preserve"> </w:t>
      </w: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Порядок отчетности администрации </w:t>
      </w:r>
      <w:r w:rsidR="00794945">
        <w:rPr>
          <w:rFonts w:ascii="Times New Roman" w:eastAsia="Times New Roman" w:hAnsi="Times New Roman" w:cs="Times New Roman"/>
          <w:b/>
          <w:sz w:val="26"/>
          <w:szCs w:val="28"/>
        </w:rPr>
        <w:t>округа</w:t>
      </w:r>
    </w:p>
    <w:p w14:paraId="37460972" w14:textId="77777777" w:rsidR="00794945" w:rsidRDefault="008130D5" w:rsidP="00794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об осуществлении государственных полномочий</w:t>
      </w:r>
    </w:p>
    <w:p w14:paraId="392666DF" w14:textId="77777777" w:rsidR="00794945" w:rsidRDefault="00794945" w:rsidP="00794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</w:p>
    <w:p w14:paraId="33584178" w14:textId="18242259" w:rsidR="008130D5" w:rsidRPr="00794945" w:rsidRDefault="00794945" w:rsidP="0079494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>3.</w:t>
      </w:r>
      <w:r w:rsidR="00883979" w:rsidRPr="00010F88">
        <w:rPr>
          <w:rFonts w:ascii="Times New Roman" w:eastAsia="Times New Roman" w:hAnsi="Times New Roman" w:cs="Times New Roman"/>
          <w:sz w:val="26"/>
          <w:szCs w:val="28"/>
        </w:rPr>
        <w:t>1.</w:t>
      </w:r>
      <w:r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6"/>
          <w:szCs w:val="28"/>
        </w:rPr>
        <w:t>округа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ежеквартально не позднее 10-го числа месяца, следующего за отчетным периодом, представляет в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ы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>отчеты об осуществлении государственных полномочий, в том числе о расходовании выделенных субвенций по установленной им форме.</w:t>
      </w:r>
    </w:p>
    <w:p w14:paraId="5BD46CBD" w14:textId="77777777" w:rsidR="00217BE1" w:rsidRPr="00010F88" w:rsidRDefault="00217BE1" w:rsidP="00181F8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</w:p>
    <w:p w14:paraId="1707E957" w14:textId="11CD7196" w:rsidR="00A8272E" w:rsidRPr="00010F88" w:rsidRDefault="008130D5" w:rsidP="00883979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4.</w:t>
      </w:r>
      <w:r w:rsidR="00794945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010F88">
        <w:rPr>
          <w:rFonts w:ascii="Times New Roman" w:hAnsi="Times New Roman" w:cs="Times New Roman"/>
          <w:b/>
          <w:sz w:val="26"/>
          <w:szCs w:val="28"/>
        </w:rPr>
        <w:t>Финансовое обеспечение государственных полномочий</w:t>
      </w:r>
    </w:p>
    <w:p w14:paraId="258F606F" w14:textId="77777777" w:rsidR="00883979" w:rsidRPr="00010F88" w:rsidRDefault="00883979" w:rsidP="00883979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</w:p>
    <w:p w14:paraId="08735426" w14:textId="1A57025D" w:rsidR="00D910D5" w:rsidRPr="00010F88" w:rsidRDefault="00883979" w:rsidP="00883979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>4.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1. Финансовое обеспечение государственных полномочий осуществляется за счет предоставляемых </w:t>
      </w:r>
      <w:r w:rsidR="00794945" w:rsidRPr="00010F88">
        <w:rPr>
          <w:rFonts w:ascii="Times New Roman" w:eastAsia="Times New Roman" w:hAnsi="Times New Roman" w:cs="Times New Roman"/>
          <w:sz w:val="26"/>
          <w:szCs w:val="28"/>
        </w:rPr>
        <w:t>местному бюджету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794945" w:rsidRPr="00010F88">
        <w:rPr>
          <w:rFonts w:ascii="Times New Roman" w:eastAsia="Times New Roman" w:hAnsi="Times New Roman" w:cs="Times New Roman"/>
          <w:sz w:val="26"/>
          <w:szCs w:val="28"/>
        </w:rPr>
        <w:t>субвенций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из краевого бюджета.</w:t>
      </w:r>
    </w:p>
    <w:p w14:paraId="4B6FF6C4" w14:textId="328F6128" w:rsidR="00D910D5" w:rsidRPr="00010F88" w:rsidRDefault="00883979" w:rsidP="00794945">
      <w:pPr>
        <w:shd w:val="clear" w:color="auto" w:fill="FFFFFF"/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>4.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2. Общий объем субвенций и 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 xml:space="preserve">их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распределение у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>станавливаются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законом Приморского края о краевом бюджете на очередной финансовый год и плановый период.</w:t>
      </w:r>
    </w:p>
    <w:p w14:paraId="73A528E5" w14:textId="6BD25D89" w:rsidR="00635695" w:rsidRPr="00010F88" w:rsidRDefault="00635695" w:rsidP="0079494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5.</w:t>
      </w:r>
      <w:r w:rsidR="00794945">
        <w:rPr>
          <w:rFonts w:ascii="Times New Roman" w:eastAsia="Times New Roman" w:hAnsi="Times New Roman" w:cs="Times New Roman"/>
          <w:b/>
          <w:sz w:val="26"/>
          <w:szCs w:val="28"/>
        </w:rPr>
        <w:t xml:space="preserve"> </w:t>
      </w: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Контроль за исполнением государственных полномочий</w:t>
      </w:r>
    </w:p>
    <w:p w14:paraId="2D5E7844" w14:textId="6C33754C" w:rsidR="00D71FDB" w:rsidRPr="00D71FDB" w:rsidRDefault="00D71FDB" w:rsidP="00D71FDB">
      <w:pPr>
        <w:shd w:val="clear" w:color="auto" w:fill="FFFFFF"/>
        <w:spacing w:before="240"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eastAsia="Times New Roman" w:hAnsi="Times New Roman" w:cs="Times New Roman"/>
          <w:sz w:val="28"/>
          <w:szCs w:val="28"/>
        </w:rPr>
        <w:lastRenderedPageBreak/>
        <w:t>5.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4E78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рган исполнительной власти Приморского края 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 w:rsidRPr="00D71FDB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исполнением администрацией </w:t>
      </w:r>
      <w:r w:rsidRPr="00D71FD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полномочий, </w:t>
      </w:r>
      <w:r w:rsidRPr="00D71FDB">
        <w:rPr>
          <w:rFonts w:ascii="Times New Roman" w:hAnsi="Times New Roman" w:cs="Times New Roman"/>
          <w:sz w:val="28"/>
          <w:szCs w:val="28"/>
        </w:rPr>
        <w:t xml:space="preserve">в том числе по целевому использованию финансовых средств. </w:t>
      </w:r>
    </w:p>
    <w:p w14:paraId="1C388E04" w14:textId="2BF1511C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>5.2. Уполномоченный орган при осуществлении контроля:</w:t>
      </w:r>
    </w:p>
    <w:p w14:paraId="40ACE39A" w14:textId="48A2625E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>1) проводит проверки деятельности по осуществлению государственных полномочий, в том числе по целевому использованию финансовых средств, переданных для осуществления государственных полномочий;</w:t>
      </w:r>
    </w:p>
    <w:p w14:paraId="43A474F8" w14:textId="78ED1BFF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 xml:space="preserve">2) заслушивает отчеты; </w:t>
      </w:r>
    </w:p>
    <w:p w14:paraId="172828C3" w14:textId="3B57FCB3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>3) запрашивает и получает информацию, материалы и документы об осуществлении ими государственных полномочий;</w:t>
      </w:r>
    </w:p>
    <w:p w14:paraId="7AB06C12" w14:textId="072D15B5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 xml:space="preserve">4) в случае выявления нарушений требований законов по вопросам осуществления государственных полномочий дает письменные предписания по устранению таких нарушений. </w:t>
      </w:r>
    </w:p>
    <w:p w14:paraId="67A66431" w14:textId="77777777" w:rsidR="00D71FDB" w:rsidRDefault="00D71FDB" w:rsidP="00D71FDB">
      <w:pPr>
        <w:pStyle w:val="ConsPlusNormal"/>
        <w:spacing w:before="220"/>
        <w:ind w:firstLine="540"/>
        <w:jc w:val="both"/>
      </w:pPr>
    </w:p>
    <w:p w14:paraId="1C27A219" w14:textId="57333963" w:rsidR="00D910D5" w:rsidRPr="00010F88" w:rsidRDefault="00D71FDB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8"/>
        </w:rPr>
        <w:t>6</w:t>
      </w:r>
      <w:r w:rsidR="00D910D5" w:rsidRPr="00010F88">
        <w:rPr>
          <w:rFonts w:ascii="Times New Roman" w:eastAsia="Times New Roman" w:hAnsi="Times New Roman" w:cs="Times New Roman"/>
          <w:b/>
          <w:sz w:val="26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8"/>
        </w:rPr>
        <w:t xml:space="preserve"> </w:t>
      </w:r>
      <w:r w:rsidR="00D910D5"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Ответственность администрации </w:t>
      </w:r>
      <w:r>
        <w:rPr>
          <w:rFonts w:ascii="Times New Roman" w:eastAsia="Times New Roman" w:hAnsi="Times New Roman" w:cs="Times New Roman"/>
          <w:b/>
          <w:sz w:val="26"/>
          <w:szCs w:val="28"/>
        </w:rPr>
        <w:t>округа</w:t>
      </w:r>
      <w:r w:rsidR="00D910D5"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 за неисполнение</w:t>
      </w:r>
    </w:p>
    <w:p w14:paraId="378262D0" w14:textId="77777777" w:rsidR="00D910D5" w:rsidRPr="00010F88" w:rsidRDefault="00D910D5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или ненадлежащее исполнение государственных полномочий</w:t>
      </w:r>
    </w:p>
    <w:p w14:paraId="20159537" w14:textId="77777777" w:rsidR="006D77CF" w:rsidRPr="00010F88" w:rsidRDefault="006D77CF" w:rsidP="00181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14:paraId="770A15AD" w14:textId="747B9B86" w:rsidR="00D910D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>6.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1.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Администрация 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>округа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несет ответственность за неисполнение или ненадлежащее исполнение переданных Законом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 xml:space="preserve"> Приморского края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D35DF3">
        <w:rPr>
          <w:rFonts w:ascii="Times New Roman" w:eastAsia="Times New Roman" w:hAnsi="Times New Roman" w:cs="Times New Roman"/>
          <w:sz w:val="26"/>
          <w:szCs w:val="28"/>
        </w:rPr>
        <w:t xml:space="preserve">от 26 декабря 2019 года 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 xml:space="preserve">№ 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>69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>2-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 xml:space="preserve">КЗ </w:t>
      </w:r>
      <w:r w:rsidR="00D35DF3">
        <w:rPr>
          <w:rFonts w:ascii="Times New Roman" w:eastAsia="Times New Roman" w:hAnsi="Times New Roman" w:cs="Times New Roman"/>
          <w:sz w:val="26"/>
          <w:szCs w:val="28"/>
        </w:rPr>
        <w:t xml:space="preserve">«Об отдельных вопросах в области обращения с животными в Приморском крае»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государственных полномочий в соответствии с федеральным законодательством и законодательством Приморского края в </w:t>
      </w:r>
      <w:r w:rsidR="00662A80" w:rsidRPr="00010F88">
        <w:rPr>
          <w:rFonts w:ascii="Times New Roman" w:eastAsia="Times New Roman" w:hAnsi="Times New Roman" w:cs="Times New Roman"/>
          <w:sz w:val="26"/>
          <w:szCs w:val="28"/>
        </w:rPr>
        <w:t>пределах,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выделенных на осуществление государственных полномочий материальных и финансовых средств.</w:t>
      </w:r>
    </w:p>
    <w:p w14:paraId="58EE7E9D" w14:textId="77777777" w:rsidR="00D910D5" w:rsidRPr="00F25EE7" w:rsidRDefault="00D910D5" w:rsidP="00181F8E">
      <w:pPr>
        <w:shd w:val="clear" w:color="auto" w:fill="FFFFFF"/>
        <w:spacing w:before="240" w:after="240" w:line="300" w:lineRule="atLeast"/>
        <w:jc w:val="both"/>
        <w:rPr>
          <w:rFonts w:ascii="Times New Roman" w:eastAsia="Times New Roman" w:hAnsi="Times New Roman" w:cs="Times New Roman"/>
          <w:color w:val="373737"/>
          <w:sz w:val="28"/>
          <w:szCs w:val="28"/>
        </w:rPr>
      </w:pPr>
    </w:p>
    <w:p w14:paraId="507C351C" w14:textId="77777777" w:rsidR="008130D5" w:rsidRPr="00181F8E" w:rsidRDefault="008130D5" w:rsidP="00181F8E">
      <w:pPr>
        <w:shd w:val="clear" w:color="auto" w:fill="FFFFFF"/>
        <w:spacing w:after="0" w:line="240" w:lineRule="auto"/>
        <w:ind w:hanging="840"/>
        <w:jc w:val="both"/>
        <w:outlineLvl w:val="1"/>
        <w:rPr>
          <w:rFonts w:ascii="Times New Roman" w:eastAsia="Times New Roman" w:hAnsi="Times New Roman" w:cs="Times New Roman"/>
          <w:color w:val="373737"/>
          <w:sz w:val="26"/>
          <w:szCs w:val="29"/>
        </w:rPr>
      </w:pPr>
    </w:p>
    <w:p w14:paraId="480E587A" w14:textId="77777777" w:rsidR="008270BF" w:rsidRPr="00181F8E" w:rsidRDefault="008270BF" w:rsidP="00181F8E">
      <w:pPr>
        <w:ind w:hanging="840"/>
        <w:jc w:val="both"/>
        <w:rPr>
          <w:rFonts w:ascii="Times New Roman" w:hAnsi="Times New Roman" w:cs="Times New Roman"/>
          <w:sz w:val="26"/>
        </w:rPr>
      </w:pPr>
    </w:p>
    <w:sectPr w:rsidR="008270BF" w:rsidRPr="00181F8E" w:rsidSect="00095CD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1D713F"/>
    <w:multiLevelType w:val="hybridMultilevel"/>
    <w:tmpl w:val="98848C52"/>
    <w:lvl w:ilvl="0" w:tplc="57F6E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0BF"/>
    <w:rsid w:val="00010F88"/>
    <w:rsid w:val="000219F8"/>
    <w:rsid w:val="00071702"/>
    <w:rsid w:val="00095CD3"/>
    <w:rsid w:val="00163CFF"/>
    <w:rsid w:val="00181F8E"/>
    <w:rsid w:val="001A6490"/>
    <w:rsid w:val="00217BE1"/>
    <w:rsid w:val="00410137"/>
    <w:rsid w:val="004E782B"/>
    <w:rsid w:val="0055384E"/>
    <w:rsid w:val="005C6797"/>
    <w:rsid w:val="005C6AB3"/>
    <w:rsid w:val="00604444"/>
    <w:rsid w:val="00631F7B"/>
    <w:rsid w:val="00635695"/>
    <w:rsid w:val="00662A80"/>
    <w:rsid w:val="006D77CF"/>
    <w:rsid w:val="007410C3"/>
    <w:rsid w:val="00794945"/>
    <w:rsid w:val="008130D5"/>
    <w:rsid w:val="00813CC4"/>
    <w:rsid w:val="008270BF"/>
    <w:rsid w:val="00883979"/>
    <w:rsid w:val="008A3857"/>
    <w:rsid w:val="009B307E"/>
    <w:rsid w:val="00A8272E"/>
    <w:rsid w:val="00BA07FB"/>
    <w:rsid w:val="00C77269"/>
    <w:rsid w:val="00CE2EB0"/>
    <w:rsid w:val="00D35DF3"/>
    <w:rsid w:val="00D41730"/>
    <w:rsid w:val="00D57922"/>
    <w:rsid w:val="00D71FDB"/>
    <w:rsid w:val="00D910D5"/>
    <w:rsid w:val="00D95B47"/>
    <w:rsid w:val="00F25EE7"/>
    <w:rsid w:val="00F37B08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1A9B"/>
  <w15:docId w15:val="{D0DBE73E-F941-4309-93D3-72DD9EF8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  <w:style w:type="paragraph" w:styleId="a6">
    <w:name w:val="Normal (Web)"/>
    <w:basedOn w:val="a"/>
    <w:qFormat/>
    <w:rsid w:val="00604444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41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DA39C85B3513BC5A44AEB4667F2352D4911B2C453B236792CE23609D6EBA6653D1845F8BF780476A95DB930BSD5B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В. Бурдейная</cp:lastModifiedBy>
  <cp:revision>12</cp:revision>
  <cp:lastPrinted>2015-02-03T04:47:00Z</cp:lastPrinted>
  <dcterms:created xsi:type="dcterms:W3CDTF">2014-12-24T08:46:00Z</dcterms:created>
  <dcterms:modified xsi:type="dcterms:W3CDTF">2021-02-12T00:25:00Z</dcterms:modified>
</cp:coreProperties>
</file>