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C05FB" w14:textId="77777777"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428DF791" wp14:editId="5B5F5A9B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2E525C" w14:textId="77777777"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14:paraId="1A1A8E02" w14:textId="77777777" w:rsidR="00060781" w:rsidRDefault="00060781" w:rsidP="00060781">
      <w:pPr>
        <w:pStyle w:val="2"/>
      </w:pPr>
      <w:r>
        <w:t>АДМИНИСТРАЦИЯ</w:t>
      </w:r>
    </w:p>
    <w:p w14:paraId="07C69C80" w14:textId="0C5AE44E" w:rsidR="00060781" w:rsidRPr="009E0484" w:rsidRDefault="00060781" w:rsidP="00060781">
      <w:pPr>
        <w:pStyle w:val="2"/>
        <w:rPr>
          <w:sz w:val="24"/>
          <w:szCs w:val="24"/>
        </w:rPr>
      </w:pPr>
      <w:r>
        <w:t xml:space="preserve"> АНУЧИНСКОГО МУНИЦИПАЛЬНОГО </w:t>
      </w:r>
      <w:r w:rsidR="00822E18">
        <w:t>ОКРУГА ПРИМОРСКОГО КРАЯ</w:t>
      </w:r>
      <w:r>
        <w:br/>
      </w:r>
    </w:p>
    <w:p w14:paraId="696E8FB2" w14:textId="77777777" w:rsidR="00CB1CA2" w:rsidRPr="009E0484" w:rsidRDefault="00CB1CA2" w:rsidP="00060781">
      <w:pPr>
        <w:pStyle w:val="2"/>
        <w:rPr>
          <w:sz w:val="24"/>
          <w:szCs w:val="24"/>
        </w:rPr>
      </w:pPr>
    </w:p>
    <w:p w14:paraId="518B9E84" w14:textId="77777777"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44D1BA5" w14:textId="77777777" w:rsidR="00060781" w:rsidRPr="009E0484" w:rsidRDefault="00060781" w:rsidP="00060781">
      <w:pPr>
        <w:shd w:val="clear" w:color="auto" w:fill="FFFFFF"/>
        <w:tabs>
          <w:tab w:val="left" w:pos="5151"/>
        </w:tabs>
        <w:rPr>
          <w:color w:val="000000"/>
        </w:rPr>
      </w:pPr>
      <w:r>
        <w:rPr>
          <w:color w:val="000000"/>
          <w:sz w:val="22"/>
        </w:rPr>
        <w:tab/>
      </w:r>
    </w:p>
    <w:p w14:paraId="4D2A8625" w14:textId="69BD2E71" w:rsidR="00CB1CA2" w:rsidRPr="00CB1CA2" w:rsidRDefault="00EB12D6" w:rsidP="00060781">
      <w:pPr>
        <w:shd w:val="clear" w:color="auto" w:fill="FFFFFF"/>
        <w:tabs>
          <w:tab w:val="left" w:pos="5151"/>
        </w:tabs>
        <w:rPr>
          <w:color w:val="000000"/>
          <w:sz w:val="22"/>
          <w:szCs w:val="22"/>
        </w:rPr>
      </w:pPr>
      <w:r>
        <w:rPr>
          <w:color w:val="000000"/>
          <w:lang w:val="en-US"/>
        </w:rPr>
        <w:t>07</w:t>
      </w:r>
      <w:r>
        <w:rPr>
          <w:color w:val="000000"/>
        </w:rPr>
        <w:t>.02.2022</w:t>
      </w:r>
      <w:r w:rsidR="00587E72" w:rsidRPr="009E0484">
        <w:rPr>
          <w:color w:val="000000"/>
        </w:rPr>
        <w:tab/>
      </w:r>
      <w:r w:rsidR="00587E72">
        <w:rPr>
          <w:color w:val="000000"/>
          <w:sz w:val="22"/>
          <w:szCs w:val="22"/>
        </w:rPr>
        <w:tab/>
      </w:r>
      <w:r w:rsidR="00587E72">
        <w:rPr>
          <w:color w:val="000000"/>
          <w:sz w:val="22"/>
          <w:szCs w:val="22"/>
        </w:rPr>
        <w:tab/>
      </w:r>
      <w:r w:rsidR="00587E72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       117-</w:t>
      </w:r>
      <w:bookmarkStart w:id="0" w:name="_GoBack"/>
      <w:bookmarkEnd w:id="0"/>
      <w:r w:rsidR="00587E72">
        <w:rPr>
          <w:color w:val="000000"/>
          <w:sz w:val="22"/>
          <w:szCs w:val="22"/>
        </w:rPr>
        <w:tab/>
      </w:r>
    </w:p>
    <w:p w14:paraId="7369275C" w14:textId="77FC63D3" w:rsidR="00060781" w:rsidRPr="001A1192" w:rsidRDefault="00093BC5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184B5E">
        <w:rPr>
          <w:color w:val="000000"/>
          <w:sz w:val="28"/>
          <w:szCs w:val="28"/>
          <w:u w:val="single"/>
        </w:rPr>
        <w:t xml:space="preserve">     </w:t>
      </w:r>
      <w:r w:rsidR="006C164E">
        <w:rPr>
          <w:color w:val="000000"/>
          <w:sz w:val="28"/>
          <w:szCs w:val="28"/>
          <w:u w:val="single"/>
        </w:rPr>
        <w:t xml:space="preserve">         </w:t>
      </w:r>
      <w:r w:rsidR="00587E72">
        <w:rPr>
          <w:color w:val="000000"/>
          <w:sz w:val="28"/>
          <w:szCs w:val="28"/>
          <w:u w:val="single"/>
        </w:rPr>
        <w:t xml:space="preserve">    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 </w:t>
      </w:r>
      <w:r w:rsidR="00060781">
        <w:rPr>
          <w:rFonts w:ascii="Arial"/>
          <w:color w:val="000000"/>
          <w:sz w:val="28"/>
          <w:szCs w:val="28"/>
        </w:rPr>
        <w:t xml:space="preserve">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ab/>
      </w:r>
      <w:r w:rsidR="005245C7">
        <w:rPr>
          <w:color w:val="000000"/>
          <w:sz w:val="28"/>
          <w:szCs w:val="28"/>
          <w:u w:val="single"/>
        </w:rPr>
        <w:tab/>
      </w:r>
      <w:r w:rsidR="001A1192">
        <w:rPr>
          <w:color w:val="000000"/>
          <w:sz w:val="28"/>
          <w:szCs w:val="28"/>
          <w:u w:val="single"/>
        </w:rPr>
        <w:t>НПА</w:t>
      </w:r>
    </w:p>
    <w:p w14:paraId="2417E02C" w14:textId="77777777" w:rsidR="00060781" w:rsidRPr="009E0484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ab/>
      </w:r>
    </w:p>
    <w:p w14:paraId="42FFB341" w14:textId="77777777" w:rsidR="00CB1CA2" w:rsidRPr="00CB1CA2" w:rsidRDefault="00CB1CA2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2"/>
          <w:szCs w:val="22"/>
          <w:u w:val="single"/>
        </w:rPr>
      </w:pP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14:paraId="0FB78785" w14:textId="77777777" w:rsidTr="003A24CE">
        <w:trPr>
          <w:trHeight w:val="540"/>
        </w:trPr>
        <w:tc>
          <w:tcPr>
            <w:tcW w:w="9900" w:type="dxa"/>
          </w:tcPr>
          <w:p w14:paraId="668C9216" w14:textId="44FE4269" w:rsidR="005A7E25" w:rsidRPr="005A7E25" w:rsidRDefault="005A7E25" w:rsidP="005A7E25">
            <w:pPr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5A7E25">
              <w:rPr>
                <w:b/>
                <w:sz w:val="28"/>
                <w:szCs w:val="28"/>
              </w:rPr>
              <w:t xml:space="preserve">б утверждении административного регламента предоставления администрацией </w:t>
            </w:r>
            <w:r>
              <w:rPr>
                <w:b/>
                <w:sz w:val="28"/>
                <w:szCs w:val="28"/>
              </w:rPr>
              <w:t>А</w:t>
            </w:r>
            <w:r w:rsidRPr="005A7E25">
              <w:rPr>
                <w:b/>
                <w:sz w:val="28"/>
                <w:szCs w:val="28"/>
              </w:rPr>
              <w:t xml:space="preserve">нучинского муниципального </w:t>
            </w:r>
            <w:r w:rsidR="00822E18">
              <w:rPr>
                <w:b/>
                <w:sz w:val="28"/>
                <w:szCs w:val="28"/>
              </w:rPr>
              <w:t xml:space="preserve">округа </w:t>
            </w:r>
            <w:r w:rsidR="0015439D">
              <w:rPr>
                <w:b/>
                <w:sz w:val="28"/>
                <w:szCs w:val="28"/>
              </w:rPr>
              <w:t xml:space="preserve">                   </w:t>
            </w:r>
            <w:r w:rsidRPr="005A7E25">
              <w:rPr>
                <w:b/>
                <w:sz w:val="28"/>
                <w:szCs w:val="28"/>
              </w:rPr>
              <w:t>муниципальной услуги</w:t>
            </w:r>
            <w:r>
              <w:rPr>
                <w:b/>
                <w:sz w:val="28"/>
                <w:szCs w:val="28"/>
              </w:rPr>
              <w:t xml:space="preserve"> «Предоставление сведений об объектах</w:t>
            </w:r>
            <w:r w:rsidR="0015439D">
              <w:rPr>
                <w:b/>
                <w:sz w:val="28"/>
                <w:szCs w:val="28"/>
              </w:rPr>
              <w:t xml:space="preserve">              </w:t>
            </w:r>
            <w:r>
              <w:rPr>
                <w:b/>
                <w:sz w:val="28"/>
                <w:szCs w:val="28"/>
              </w:rPr>
              <w:t xml:space="preserve"> имущества, предназначенного для предоставления во владение </w:t>
            </w:r>
            <w:r w:rsidR="0015439D">
              <w:rPr>
                <w:b/>
                <w:sz w:val="28"/>
                <w:szCs w:val="28"/>
              </w:rPr>
              <w:t xml:space="preserve">                      </w:t>
            </w:r>
            <w:r>
              <w:rPr>
                <w:b/>
                <w:sz w:val="28"/>
                <w:szCs w:val="28"/>
              </w:rPr>
              <w:t xml:space="preserve">и (или) в пользование субъектам малого и среднего </w:t>
            </w:r>
            <w:r w:rsidR="0015439D">
              <w:rPr>
                <w:b/>
                <w:sz w:val="28"/>
                <w:szCs w:val="28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>предпринимательства и организациям, образующим</w:t>
            </w:r>
            <w:r w:rsidR="0015439D">
              <w:rPr>
                <w:b/>
                <w:sz w:val="28"/>
                <w:szCs w:val="28"/>
              </w:rPr>
              <w:t xml:space="preserve">                       </w:t>
            </w:r>
            <w:r>
              <w:rPr>
                <w:b/>
                <w:sz w:val="28"/>
                <w:szCs w:val="28"/>
              </w:rPr>
              <w:t xml:space="preserve"> инфраструктуру поддержки субъектов малого и среднего предпринимательства»</w:t>
            </w:r>
          </w:p>
          <w:p w14:paraId="39CD4F27" w14:textId="77777777" w:rsidR="00591DA2" w:rsidRPr="009E0484" w:rsidRDefault="00591DA2" w:rsidP="00591DA2">
            <w:pPr>
              <w:pStyle w:val="1"/>
              <w:rPr>
                <w:sz w:val="24"/>
                <w:szCs w:val="24"/>
              </w:rPr>
            </w:pPr>
          </w:p>
          <w:p w14:paraId="146259FF" w14:textId="77777777" w:rsidR="00060781" w:rsidRPr="009E0484" w:rsidRDefault="00060781" w:rsidP="00EE36C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1C234269" w14:textId="77777777" w:rsidR="00CB1CA2" w:rsidRPr="002B43AA" w:rsidRDefault="00CB1CA2" w:rsidP="00EE36C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B5E8CCB" w14:textId="77777777" w:rsidR="00C9274F" w:rsidRPr="00481FAF" w:rsidRDefault="00C9274F" w:rsidP="00C9274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</w:rPr>
      </w:pPr>
      <w:r w:rsidRPr="00BF4D30">
        <w:rPr>
          <w:color w:val="000000" w:themeColor="text1"/>
          <w:sz w:val="28"/>
          <w:szCs w:val="28"/>
        </w:rPr>
        <w:t xml:space="preserve">В соответствии с Федеральным </w:t>
      </w:r>
      <w:hyperlink r:id="rId7" w:history="1">
        <w:r w:rsidRPr="00BF4D30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BF4D30">
        <w:rPr>
          <w:color w:val="000000" w:themeColor="text1"/>
          <w:sz w:val="28"/>
          <w:szCs w:val="28"/>
        </w:rPr>
        <w:t xml:space="preserve"> от 27.07.2010 № 210-ФЗ «Об организации предоставления государственных и муниципальных услуг», Федеральным </w:t>
      </w:r>
      <w:hyperlink r:id="rId8" w:history="1">
        <w:r w:rsidRPr="00BF4D30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BF4D30">
        <w:rPr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9" w:history="1">
        <w:r w:rsidRPr="00BF4D30">
          <w:rPr>
            <w:rStyle w:val="a8"/>
            <w:color w:val="000000" w:themeColor="text1"/>
            <w:sz w:val="28"/>
            <w:szCs w:val="28"/>
            <w:u w:val="none"/>
          </w:rPr>
          <w:t>Уставом</w:t>
        </w:r>
      </w:hyperlink>
      <w:r w:rsidRPr="00BF4D30">
        <w:rPr>
          <w:color w:val="000000" w:themeColor="text1"/>
          <w:sz w:val="28"/>
          <w:szCs w:val="28"/>
        </w:rPr>
        <w:t xml:space="preserve"> Анучинского муниципального округа Приморского края, </w:t>
      </w:r>
      <w:r>
        <w:rPr>
          <w:sz w:val="28"/>
          <w:szCs w:val="28"/>
        </w:rPr>
        <w:t>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законодательством, администрация Анучинского муниципального округа Приморского края</w:t>
      </w:r>
      <w:r w:rsidRPr="00BF4D30">
        <w:rPr>
          <w:color w:val="000000" w:themeColor="text1"/>
          <w:sz w:val="28"/>
          <w:szCs w:val="28"/>
        </w:rPr>
        <w:t>, администрация Анучинского муниципального округа Приморского края</w:t>
      </w:r>
    </w:p>
    <w:p w14:paraId="669FB2EB" w14:textId="77777777" w:rsidR="00C9274F" w:rsidRDefault="00C9274F" w:rsidP="005245C7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68CEF667" w14:textId="77777777" w:rsidR="00C9274F" w:rsidRDefault="00C9274F" w:rsidP="005245C7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1544849D" w14:textId="66CFC7A0" w:rsidR="00AD2F10" w:rsidRPr="00D227DA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2"/>
          <w:szCs w:val="22"/>
        </w:rPr>
      </w:pPr>
      <w:r>
        <w:rPr>
          <w:sz w:val="28"/>
          <w:szCs w:val="28"/>
        </w:rPr>
        <w:lastRenderedPageBreak/>
        <w:t>ПОСТАНОВЛЯЕТ:</w:t>
      </w:r>
    </w:p>
    <w:p w14:paraId="6197631B" w14:textId="77777777" w:rsidR="00D227DA" w:rsidRPr="00D227DA" w:rsidRDefault="00D227DA" w:rsidP="00255DA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2"/>
          <w:szCs w:val="22"/>
        </w:rPr>
      </w:pPr>
    </w:p>
    <w:p w14:paraId="054CBEE8" w14:textId="470D5464" w:rsidR="00591DA2" w:rsidRDefault="00591DA2" w:rsidP="00255DA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административный регламент предоставления администрацией Анучинского муниципального </w:t>
      </w:r>
      <w:r w:rsidR="00822E1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муниципальной</w:t>
      </w:r>
      <w:r w:rsidR="00255DA0">
        <w:rPr>
          <w:sz w:val="28"/>
          <w:szCs w:val="28"/>
        </w:rPr>
        <w:t xml:space="preserve"> </w:t>
      </w:r>
      <w:r w:rsidRPr="006C2194">
        <w:rPr>
          <w:sz w:val="28"/>
          <w:szCs w:val="28"/>
        </w:rPr>
        <w:t xml:space="preserve">услуги </w:t>
      </w:r>
      <w:r w:rsidR="006C2194" w:rsidRPr="006C2194">
        <w:rPr>
          <w:sz w:val="28"/>
          <w:szCs w:val="28"/>
        </w:rPr>
        <w:t>«Предоставление сведений об объектах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6C2194">
        <w:rPr>
          <w:sz w:val="28"/>
          <w:szCs w:val="28"/>
        </w:rPr>
        <w:t xml:space="preserve"> </w:t>
      </w:r>
      <w:r w:rsidR="00D227DA">
        <w:rPr>
          <w:sz w:val="28"/>
          <w:szCs w:val="28"/>
        </w:rPr>
        <w:t>согласно приложению.</w:t>
      </w:r>
    </w:p>
    <w:p w14:paraId="64DA0262" w14:textId="5ED4A649" w:rsidR="002A76D6" w:rsidRPr="001C3719" w:rsidRDefault="002A76D6" w:rsidP="002A76D6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Pr="00B03AD5">
        <w:rPr>
          <w:rFonts w:ascii="Times New Roman" w:hAnsi="Times New Roman"/>
          <w:sz w:val="28"/>
          <w:szCs w:val="28"/>
        </w:rPr>
        <w:t xml:space="preserve">Анучинского муниципального района от </w:t>
      </w:r>
      <w:r>
        <w:rPr>
          <w:rFonts w:ascii="Times New Roman" w:hAnsi="Times New Roman"/>
          <w:sz w:val="28"/>
          <w:szCs w:val="28"/>
        </w:rPr>
        <w:t>12</w:t>
      </w:r>
      <w:r w:rsidRPr="00B03AD5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7</w:t>
      </w:r>
      <w:r w:rsidRPr="00B03AD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814</w:t>
      </w:r>
      <w:r w:rsidRPr="00B03AD5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администрацией Анучинского муниципального района муниципальной услуги </w:t>
      </w:r>
      <w:r w:rsidR="001C3719" w:rsidRPr="001C3719">
        <w:rPr>
          <w:rFonts w:ascii="Times New Roman" w:hAnsi="Times New Roman" w:cs="Times New Roman"/>
          <w:sz w:val="28"/>
          <w:szCs w:val="28"/>
        </w:rPr>
        <w:t>«Предоставление сведений об объектах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04336B">
        <w:rPr>
          <w:rFonts w:ascii="Times New Roman" w:hAnsi="Times New Roman" w:cs="Times New Roman"/>
          <w:sz w:val="28"/>
          <w:szCs w:val="28"/>
        </w:rPr>
        <w:t>.</w:t>
      </w:r>
    </w:p>
    <w:p w14:paraId="2E3ADEE8" w14:textId="4CE27DAF" w:rsidR="00D227DA" w:rsidRPr="00C71A67" w:rsidRDefault="0004336B" w:rsidP="00D227DA">
      <w:pPr>
        <w:pStyle w:val="ConsPlusNormal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227DA" w:rsidRPr="00C71A67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</w:t>
      </w:r>
      <w:r w:rsidR="00D227DA">
        <w:rPr>
          <w:rFonts w:ascii="Times New Roman" w:hAnsi="Times New Roman"/>
          <w:sz w:val="28"/>
          <w:szCs w:val="28"/>
        </w:rPr>
        <w:t xml:space="preserve"> округа Приморского края </w:t>
      </w:r>
      <w:r w:rsidR="00D227DA" w:rsidRPr="00C71A67">
        <w:rPr>
          <w:rFonts w:ascii="Times New Roman" w:hAnsi="Times New Roman"/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Анучинского муниципального</w:t>
      </w:r>
      <w:r w:rsidR="00D227DA">
        <w:rPr>
          <w:rFonts w:ascii="Times New Roman" w:hAnsi="Times New Roman"/>
          <w:sz w:val="28"/>
          <w:szCs w:val="28"/>
        </w:rPr>
        <w:t xml:space="preserve"> округа Приморского края </w:t>
      </w:r>
      <w:r w:rsidR="00D227DA" w:rsidRPr="00C71A67"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2386342A" w14:textId="1A12F924" w:rsidR="00D227DA" w:rsidRPr="00C71A67" w:rsidRDefault="0004336B" w:rsidP="00D227D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D227DA" w:rsidRPr="00C71A67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вступает в силу </w:t>
      </w:r>
      <w:r w:rsidR="00D227DA">
        <w:rPr>
          <w:rFonts w:ascii="Times New Roman" w:hAnsi="Times New Roman"/>
          <w:sz w:val="28"/>
          <w:szCs w:val="28"/>
          <w:lang w:val="ru-RU"/>
        </w:rPr>
        <w:t>со дня</w:t>
      </w:r>
      <w:r w:rsidR="00D227DA" w:rsidRPr="00C71A67">
        <w:rPr>
          <w:rFonts w:ascii="Times New Roman" w:hAnsi="Times New Roman"/>
          <w:sz w:val="28"/>
          <w:szCs w:val="28"/>
          <w:lang w:val="ru-RU"/>
        </w:rPr>
        <w:br/>
        <w:t>его официального опубликования.</w:t>
      </w:r>
    </w:p>
    <w:p w14:paraId="6E8BE67A" w14:textId="66240289" w:rsidR="00D227DA" w:rsidRPr="00C71A67" w:rsidRDefault="0004336B" w:rsidP="00D227D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D227DA" w:rsidRPr="00C71A67">
        <w:rPr>
          <w:rFonts w:ascii="Times New Roman" w:hAnsi="Times New Roman"/>
          <w:sz w:val="28"/>
          <w:szCs w:val="28"/>
          <w:lang w:val="ru-RU"/>
        </w:rPr>
        <w:t>. Контроль за исполнением настоящего постановления оставляю</w:t>
      </w:r>
      <w:r w:rsidR="00D227DA" w:rsidRPr="00C71A67">
        <w:rPr>
          <w:rFonts w:ascii="Times New Roman" w:hAnsi="Times New Roman"/>
          <w:sz w:val="28"/>
          <w:szCs w:val="28"/>
          <w:lang w:val="ru-RU"/>
        </w:rPr>
        <w:br/>
        <w:t>за собой.</w:t>
      </w:r>
    </w:p>
    <w:p w14:paraId="08FEF814" w14:textId="45F38155" w:rsidR="00D40F45" w:rsidRPr="009E0484" w:rsidRDefault="00D40F45" w:rsidP="00255DA0">
      <w:pPr>
        <w:autoSpaceDE w:val="0"/>
        <w:autoSpaceDN w:val="0"/>
        <w:adjustRightInd w:val="0"/>
        <w:spacing w:line="360" w:lineRule="auto"/>
        <w:ind w:firstLine="540"/>
        <w:jc w:val="both"/>
      </w:pPr>
    </w:p>
    <w:p w14:paraId="29B582EE" w14:textId="77777777" w:rsidR="00255DA0" w:rsidRPr="009E0484" w:rsidRDefault="00255DA0" w:rsidP="00255DA0">
      <w:pPr>
        <w:autoSpaceDE w:val="0"/>
        <w:autoSpaceDN w:val="0"/>
        <w:adjustRightInd w:val="0"/>
        <w:spacing w:line="360" w:lineRule="auto"/>
        <w:ind w:firstLine="540"/>
        <w:jc w:val="both"/>
      </w:pPr>
    </w:p>
    <w:p w14:paraId="55D8841B" w14:textId="77777777" w:rsidR="0015439D" w:rsidRDefault="006C2194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6C071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6C071A">
        <w:rPr>
          <w:sz w:val="28"/>
          <w:szCs w:val="28"/>
        </w:rPr>
        <w:t>Анучинского</w:t>
      </w:r>
    </w:p>
    <w:p w14:paraId="1949CFEE" w14:textId="140BD4B8"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822E18">
        <w:rPr>
          <w:sz w:val="28"/>
          <w:szCs w:val="28"/>
        </w:rPr>
        <w:t xml:space="preserve">округа </w:t>
      </w:r>
      <w:r w:rsidR="00D40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6C2194">
        <w:rPr>
          <w:sz w:val="28"/>
          <w:szCs w:val="28"/>
        </w:rPr>
        <w:t xml:space="preserve">  </w:t>
      </w:r>
      <w:r w:rsidR="0015439D">
        <w:rPr>
          <w:sz w:val="28"/>
          <w:szCs w:val="28"/>
        </w:rPr>
        <w:t xml:space="preserve">                                 </w:t>
      </w:r>
      <w:r w:rsidR="006C2194">
        <w:rPr>
          <w:sz w:val="28"/>
          <w:szCs w:val="28"/>
        </w:rPr>
        <w:t xml:space="preserve">   </w:t>
      </w:r>
      <w:r w:rsidR="0004336B">
        <w:rPr>
          <w:sz w:val="28"/>
          <w:szCs w:val="28"/>
        </w:rPr>
        <w:t xml:space="preserve"> </w:t>
      </w:r>
      <w:r w:rsidR="006C2194">
        <w:rPr>
          <w:sz w:val="28"/>
          <w:szCs w:val="28"/>
        </w:rPr>
        <w:t xml:space="preserve">   </w:t>
      </w:r>
      <w:r w:rsidR="00265D02">
        <w:rPr>
          <w:sz w:val="28"/>
          <w:szCs w:val="28"/>
        </w:rPr>
        <w:t xml:space="preserve"> </w:t>
      </w:r>
      <w:r w:rsidR="006C2194">
        <w:rPr>
          <w:sz w:val="28"/>
          <w:szCs w:val="28"/>
        </w:rPr>
        <w:t>С.А. Понуровский</w:t>
      </w:r>
    </w:p>
    <w:sectPr w:rsidR="006C071A" w:rsidSect="003D6AE5">
      <w:pgSz w:w="11906" w:h="16838" w:code="9"/>
      <w:pgMar w:top="1134" w:right="102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781"/>
    <w:rsid w:val="00001410"/>
    <w:rsid w:val="00004021"/>
    <w:rsid w:val="00007B45"/>
    <w:rsid w:val="0004336B"/>
    <w:rsid w:val="00060781"/>
    <w:rsid w:val="00085167"/>
    <w:rsid w:val="00093BC5"/>
    <w:rsid w:val="000A163A"/>
    <w:rsid w:val="000C00E7"/>
    <w:rsid w:val="001013C2"/>
    <w:rsid w:val="00151106"/>
    <w:rsid w:val="0015439D"/>
    <w:rsid w:val="001649ED"/>
    <w:rsid w:val="00174271"/>
    <w:rsid w:val="00184B5E"/>
    <w:rsid w:val="001A1192"/>
    <w:rsid w:val="001A6D1C"/>
    <w:rsid w:val="001C11C3"/>
    <w:rsid w:val="001C3719"/>
    <w:rsid w:val="001E6AC9"/>
    <w:rsid w:val="00200D98"/>
    <w:rsid w:val="00214C83"/>
    <w:rsid w:val="00224366"/>
    <w:rsid w:val="00244C03"/>
    <w:rsid w:val="002474B3"/>
    <w:rsid w:val="00255DA0"/>
    <w:rsid w:val="00265D02"/>
    <w:rsid w:val="00286428"/>
    <w:rsid w:val="0028703A"/>
    <w:rsid w:val="002A76D6"/>
    <w:rsid w:val="002B3A15"/>
    <w:rsid w:val="002B771E"/>
    <w:rsid w:val="002D6D15"/>
    <w:rsid w:val="002E0F0A"/>
    <w:rsid w:val="002E5BA8"/>
    <w:rsid w:val="002F2F21"/>
    <w:rsid w:val="002F735D"/>
    <w:rsid w:val="00331E8C"/>
    <w:rsid w:val="0037608D"/>
    <w:rsid w:val="003802CF"/>
    <w:rsid w:val="0038479B"/>
    <w:rsid w:val="00386EA0"/>
    <w:rsid w:val="0039286E"/>
    <w:rsid w:val="003A0E02"/>
    <w:rsid w:val="003B0DC3"/>
    <w:rsid w:val="003D6AE5"/>
    <w:rsid w:val="00436C30"/>
    <w:rsid w:val="00456A75"/>
    <w:rsid w:val="00465594"/>
    <w:rsid w:val="00472826"/>
    <w:rsid w:val="004D6E7B"/>
    <w:rsid w:val="004E3B22"/>
    <w:rsid w:val="004F6F04"/>
    <w:rsid w:val="00505212"/>
    <w:rsid w:val="005245C7"/>
    <w:rsid w:val="005267BD"/>
    <w:rsid w:val="005500A1"/>
    <w:rsid w:val="005512C6"/>
    <w:rsid w:val="00587E72"/>
    <w:rsid w:val="00591DA2"/>
    <w:rsid w:val="00596B74"/>
    <w:rsid w:val="005A7E25"/>
    <w:rsid w:val="0060074E"/>
    <w:rsid w:val="0060300D"/>
    <w:rsid w:val="00613CD9"/>
    <w:rsid w:val="0062528F"/>
    <w:rsid w:val="00694101"/>
    <w:rsid w:val="006B6572"/>
    <w:rsid w:val="006C071A"/>
    <w:rsid w:val="006C164E"/>
    <w:rsid w:val="006C2194"/>
    <w:rsid w:val="006C5C18"/>
    <w:rsid w:val="006E1E1F"/>
    <w:rsid w:val="006F766E"/>
    <w:rsid w:val="007067F6"/>
    <w:rsid w:val="007140B3"/>
    <w:rsid w:val="007378AA"/>
    <w:rsid w:val="00750087"/>
    <w:rsid w:val="00781C4F"/>
    <w:rsid w:val="007E0CB5"/>
    <w:rsid w:val="007F7F8D"/>
    <w:rsid w:val="00822E18"/>
    <w:rsid w:val="00845C73"/>
    <w:rsid w:val="00861C4E"/>
    <w:rsid w:val="00884DB7"/>
    <w:rsid w:val="008951D6"/>
    <w:rsid w:val="008F4F27"/>
    <w:rsid w:val="00956D53"/>
    <w:rsid w:val="0098002B"/>
    <w:rsid w:val="009A13B4"/>
    <w:rsid w:val="009A3CBE"/>
    <w:rsid w:val="009B6034"/>
    <w:rsid w:val="009D4E00"/>
    <w:rsid w:val="009E0484"/>
    <w:rsid w:val="00A20922"/>
    <w:rsid w:val="00A73F76"/>
    <w:rsid w:val="00A864D3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A20C9"/>
    <w:rsid w:val="00BD408C"/>
    <w:rsid w:val="00BF315C"/>
    <w:rsid w:val="00C106DC"/>
    <w:rsid w:val="00C15F47"/>
    <w:rsid w:val="00C24D0B"/>
    <w:rsid w:val="00C2576F"/>
    <w:rsid w:val="00C42596"/>
    <w:rsid w:val="00C729E0"/>
    <w:rsid w:val="00C77073"/>
    <w:rsid w:val="00C9085D"/>
    <w:rsid w:val="00C9274F"/>
    <w:rsid w:val="00CB0366"/>
    <w:rsid w:val="00CB1CA2"/>
    <w:rsid w:val="00CB74BC"/>
    <w:rsid w:val="00CF776E"/>
    <w:rsid w:val="00D01CDB"/>
    <w:rsid w:val="00D227DA"/>
    <w:rsid w:val="00D24C8D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431F5"/>
    <w:rsid w:val="00E63474"/>
    <w:rsid w:val="00E649AB"/>
    <w:rsid w:val="00E67C12"/>
    <w:rsid w:val="00E75726"/>
    <w:rsid w:val="00EB12D6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76029"/>
    <w:rsid w:val="00F8331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738C"/>
  <w15:docId w15:val="{F91FA054-FB94-4A31-B2F2-CF13E1B9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255DA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DA97C30F9EC6F5C2DDD26826BE0A24C210BB5EB022D76677E06DBDBL46B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48DA97C30F9EC6F5C2DDD26826BE0A24C210BBAEA002D76677E06DBDBL46B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DA97C30F9EC6F5C2DC32B9407BEAD4D2857BFEE01232339215D868C421629L06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DDF0D-4439-4093-96CE-7F88ACAA3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28</cp:revision>
  <cp:lastPrinted>2022-02-04T05:19:00Z</cp:lastPrinted>
  <dcterms:created xsi:type="dcterms:W3CDTF">2017-08-08T00:16:00Z</dcterms:created>
  <dcterms:modified xsi:type="dcterms:W3CDTF">2022-02-07T04:12:00Z</dcterms:modified>
</cp:coreProperties>
</file>