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</w:t>
      </w:r>
      <w:r w:rsidR="00B47668">
        <w:rPr>
          <w:rFonts w:ascii="Times New Roman" w:hAnsi="Times New Roman" w:cs="Times New Roman"/>
          <w:b/>
          <w:bCs/>
          <w:sz w:val="26"/>
          <w:szCs w:val="26"/>
        </w:rPr>
        <w:t>июнь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2025 год</w:t>
      </w:r>
    </w:p>
    <w:tbl>
      <w:tblPr>
        <w:tblStyle w:val="ac"/>
        <w:tblW w:w="11341" w:type="dxa"/>
        <w:tblInd w:w="-1423" w:type="dxa"/>
        <w:tblLook w:val="04A0" w:firstRow="1" w:lastRow="0" w:firstColumn="1" w:lastColumn="0" w:noHBand="0" w:noVBand="1"/>
      </w:tblPr>
      <w:tblGrid>
        <w:gridCol w:w="7011"/>
        <w:gridCol w:w="4330"/>
      </w:tblGrid>
      <w:tr w:rsidR="00C21433" w:rsidTr="00B47668">
        <w:trPr>
          <w:trHeight w:val="5603"/>
        </w:trPr>
        <w:tc>
          <w:tcPr>
            <w:tcW w:w="6560" w:type="dxa"/>
          </w:tcPr>
          <w:p w:rsidR="00B47668" w:rsidRDefault="00B47668" w:rsidP="00B47668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4D4ABB92" wp14:editId="2A7492E2">
                  <wp:extent cx="4315057" cy="3295624"/>
                  <wp:effectExtent l="0" t="0" r="0" b="635"/>
                  <wp:docPr id="97062545" name="Рисунок 97062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9796" cy="3306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7668" w:rsidRDefault="00B47668" w:rsidP="00B47668">
            <w:pPr>
              <w:pStyle w:val="af0"/>
            </w:pPr>
          </w:p>
          <w:p w:rsidR="005B7EFD" w:rsidRDefault="005B7EFD"/>
        </w:tc>
        <w:tc>
          <w:tcPr>
            <w:tcW w:w="4781" w:type="dxa"/>
          </w:tcPr>
          <w:p w:rsidR="00B47668" w:rsidRDefault="00B47668" w:rsidP="00B47668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B47668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Интерактивная игра</w:t>
            </w:r>
          </w:p>
          <w:p w:rsidR="00B47668" w:rsidRPr="00B47668" w:rsidRDefault="00B47668" w:rsidP="00B47668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B47668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«Финансовое бинго»</w:t>
            </w:r>
          </w:p>
          <w:p w:rsidR="00B47668" w:rsidRDefault="00B47668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5B7EFD" w:rsidP="005B7EFD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B47668">
              <w:rPr>
                <w:rFonts w:ascii="Times New Roman" w:hAnsi="Times New Roman" w:cs="Times New Roman"/>
                <w:sz w:val="24"/>
              </w:rPr>
              <w:t>24.06.2025</w:t>
            </w:r>
          </w:p>
          <w:p w:rsidR="00CF4FB7" w:rsidRDefault="00CF4FB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 12:00 – 12:30</w:t>
            </w:r>
          </w:p>
          <w:p w:rsidR="006F288E" w:rsidRDefault="006F288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B47668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 w:rsidR="006F288E">
              <w:rPr>
                <w:rFonts w:ascii="Times New Roman" w:hAnsi="Times New Roman"/>
                <w:sz w:val="24"/>
              </w:rPr>
              <w:t>25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:rsidR="005B7EFD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6F288E" w:rsidRDefault="00B47668" w:rsidP="006F288E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Ребята из 4 команд, были вовлечены в увлекательный процесс, где им приходилось разгадывать финансовые задачи, ребусы, определения и объяснять основные понятия финансовой грамотности</w:t>
            </w:r>
          </w:p>
          <w:p w:rsidR="00B47668" w:rsidRPr="006F288E" w:rsidRDefault="00B47668" w:rsidP="006F288E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1433" w:rsidRDefault="00C21433" w:rsidP="00C21433">
            <w:pPr>
              <w:widowControl w:val="0"/>
              <w:suppressAutoHyphens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Приморский край, Анучинский округ, </w:t>
            </w:r>
          </w:p>
          <w:p w:rsidR="00627930" w:rsidRDefault="00B47668" w:rsidP="005B7EFD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с.Новогордеевка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ул. Комсомольская, 1а</w:t>
            </w:r>
          </w:p>
          <w:p w:rsidR="00B47668" w:rsidRDefault="00B47668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="00CF4FB7">
              <w:rPr>
                <w:rFonts w:ascii="Times New Roman" w:hAnsi="Times New Roman" w:cs="Times New Roman"/>
                <w:sz w:val="24"/>
              </w:rPr>
              <w:t>ельский дом культуры</w:t>
            </w:r>
            <w:r>
              <w:rPr>
                <w:rFonts w:ascii="Times New Roman" w:hAnsi="Times New Roman" w:cs="Times New Roman"/>
                <w:sz w:val="24"/>
              </w:rPr>
              <w:t xml:space="preserve"> и библиотека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с.Новогордеевка</w:t>
            </w:r>
            <w:proofErr w:type="spellEnd"/>
          </w:p>
          <w:p w:rsidR="00B47668" w:rsidRDefault="00B47668" w:rsidP="00B47668">
            <w:pPr>
              <w:widowControl w:val="0"/>
              <w:suppressAutoHyphens/>
              <w:jc w:val="center"/>
            </w:pPr>
            <w:hyperlink r:id="rId5" w:history="1">
              <w:r w:rsidRPr="00B47668">
                <w:rPr>
                  <w:rFonts w:ascii="Times New Roman" w:eastAsia="Source Han Sans CN Regular" w:hAnsi="Times New Roman" w:cs="Times New Roman"/>
                  <w:color w:val="000080"/>
                  <w:sz w:val="24"/>
                  <w:szCs w:val="24"/>
                  <w:u w:val="single"/>
                  <w:lang w:eastAsia="ru-RU" w:bidi="ru-RU"/>
                  <w14:ligatures w14:val="none"/>
                </w:rPr>
                <w:t>https://t.me/cdkbiblng/3150</w:t>
              </w:r>
            </w:hyperlink>
          </w:p>
        </w:tc>
      </w:tr>
    </w:tbl>
    <w:p w:rsidR="000F529F" w:rsidRDefault="000F529F"/>
    <w:p w:rsidR="005B7EFD" w:rsidRDefault="005B7EFD"/>
    <w:tbl>
      <w:tblPr>
        <w:tblStyle w:val="ac"/>
        <w:tblW w:w="11341" w:type="dxa"/>
        <w:tblInd w:w="-1423" w:type="dxa"/>
        <w:tblLook w:val="04A0" w:firstRow="1" w:lastRow="0" w:firstColumn="1" w:lastColumn="0" w:noHBand="0" w:noVBand="1"/>
      </w:tblPr>
      <w:tblGrid>
        <w:gridCol w:w="6817"/>
        <w:gridCol w:w="4524"/>
      </w:tblGrid>
      <w:tr w:rsidR="006F288E" w:rsidTr="00863CE3">
        <w:trPr>
          <w:trHeight w:val="5336"/>
        </w:trPr>
        <w:tc>
          <w:tcPr>
            <w:tcW w:w="6817" w:type="dxa"/>
          </w:tcPr>
          <w:p w:rsidR="00CF4FB7" w:rsidRPr="00CF4FB7" w:rsidRDefault="00CF4FB7" w:rsidP="00CF4FB7">
            <w:pPr>
              <w:pStyle w:val="af0"/>
            </w:pPr>
            <w:r w:rsidRPr="00CF4FB7">
              <w:drawing>
                <wp:inline distT="0" distB="0" distL="0" distR="0">
                  <wp:extent cx="4191635" cy="3143833"/>
                  <wp:effectExtent l="0" t="0" r="0" b="0"/>
                  <wp:docPr id="10968538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2081" cy="3159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288E" w:rsidRDefault="006F288E" w:rsidP="006F288E">
            <w:pPr>
              <w:pStyle w:val="af0"/>
            </w:pPr>
          </w:p>
          <w:p w:rsidR="00CF4FB7" w:rsidRDefault="00CF4FB7" w:rsidP="00CF4FB7">
            <w:pPr>
              <w:pStyle w:val="af0"/>
            </w:pPr>
          </w:p>
          <w:p w:rsidR="005B7EFD" w:rsidRDefault="005B7EFD" w:rsidP="00063CEC"/>
        </w:tc>
        <w:tc>
          <w:tcPr>
            <w:tcW w:w="4524" w:type="dxa"/>
          </w:tcPr>
          <w:p w:rsidR="00CF4FB7" w:rsidRPr="00CF4FB7" w:rsidRDefault="00CF4FB7" w:rsidP="00CF4FB7">
            <w:pPr>
              <w:pStyle w:val="ad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r w:rsidRPr="00CF4FB7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 xml:space="preserve">Познавательная беседа «Осторожно, мошенники!» </w:t>
            </w:r>
          </w:p>
          <w:p w:rsidR="00627930" w:rsidRDefault="0062793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CF4FB7">
              <w:rPr>
                <w:rFonts w:ascii="Times New Roman" w:hAnsi="Times New Roman"/>
                <w:sz w:val="24"/>
              </w:rPr>
              <w:t>17.06.2025</w:t>
            </w: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CF4FB7">
              <w:rPr>
                <w:rFonts w:ascii="Times New Roman" w:hAnsi="Times New Roman"/>
                <w:sz w:val="24"/>
              </w:rPr>
              <w:t>17:05 – 17:40</w:t>
            </w: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CF4FB7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Смешанная аудитория</w:t>
            </w:r>
            <w:r w:rsidR="005B7EFD">
              <w:rPr>
                <w:rFonts w:ascii="Times New Roman" w:hAnsi="Times New Roman"/>
                <w:sz w:val="24"/>
              </w:rPr>
              <w:t xml:space="preserve"> – 1</w:t>
            </w:r>
            <w:r>
              <w:rPr>
                <w:rFonts w:ascii="Times New Roman" w:hAnsi="Times New Roman"/>
                <w:sz w:val="24"/>
              </w:rPr>
              <w:t>5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627930" w:rsidRDefault="00CF4FB7" w:rsidP="00063CEC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Беседа направлена на повышение осведомленности граждан о различных схемах мошенничества и защите их прав.</w:t>
            </w:r>
          </w:p>
          <w:p w:rsidR="00CF4FB7" w:rsidRDefault="00CF4FB7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5B7EFD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округ, </w:t>
            </w:r>
          </w:p>
          <w:p w:rsidR="00627930" w:rsidRDefault="00627930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с.Чернышевка</w:t>
            </w:r>
            <w:proofErr w:type="spellEnd"/>
            <w:r>
              <w:rPr>
                <w:rFonts w:ascii="Times New Roman" w:hAnsi="Times New Roman" w:cs="Times New Roman"/>
                <w:kern w:val="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kern w:val="0"/>
                <w:sz w:val="24"/>
              </w:rPr>
              <w:t>, д.21</w:t>
            </w:r>
          </w:p>
          <w:p w:rsidR="00627930" w:rsidRPr="0053056B" w:rsidRDefault="00627930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Сельский дом</w:t>
            </w:r>
            <w:r w:rsidR="00CF4FB7">
              <w:rPr>
                <w:rFonts w:ascii="Times New Roman" w:hAnsi="Times New Roman" w:cs="Times New Roman"/>
                <w:kern w:val="0"/>
                <w:sz w:val="24"/>
              </w:rPr>
              <w:t xml:space="preserve"> культуры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с.Чернышевка</w:t>
            </w:r>
            <w:proofErr w:type="spellEnd"/>
          </w:p>
          <w:p w:rsidR="00627930" w:rsidRDefault="00CF4FB7" w:rsidP="00CF4FB7">
            <w:hyperlink r:id="rId7" w:history="1">
              <w:r w:rsidRPr="00AE298A">
                <w:rPr>
                  <w:rStyle w:val="ae"/>
                  <w:rFonts w:ascii="Times New Roman" w:hAnsi="Times New Roman" w:cs="Times New Roman"/>
                  <w:sz w:val="24"/>
                </w:rPr>
                <w:t>https://t.me/sdk_shernishevka/4705</w:t>
              </w:r>
            </w:hyperlink>
          </w:p>
        </w:tc>
      </w:tr>
    </w:tbl>
    <w:p w:rsidR="005B7EFD" w:rsidRDefault="005B7EFD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6F288E" w:rsidTr="00627930">
        <w:tc>
          <w:tcPr>
            <w:tcW w:w="5954" w:type="dxa"/>
          </w:tcPr>
          <w:p w:rsidR="006F288E" w:rsidRDefault="00CF4FB7" w:rsidP="006F288E">
            <w:pPr>
              <w:pStyle w:val="af0"/>
            </w:pPr>
            <w:r w:rsidRPr="00CF4FB7">
              <w:lastRenderedPageBreak/>
              <w:drawing>
                <wp:inline distT="0" distB="0" distL="0" distR="0" wp14:anchorId="30EB1A2F" wp14:editId="46584D9F">
                  <wp:extent cx="3629025" cy="2524125"/>
                  <wp:effectExtent l="0" t="0" r="9525" b="9525"/>
                  <wp:docPr id="63953144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4FB7" w:rsidRPr="00CF4FB7" w:rsidRDefault="00CF4FB7" w:rsidP="00CF4FB7"/>
          <w:p w:rsidR="00C21433" w:rsidRDefault="00C21433" w:rsidP="00063CEC"/>
        </w:tc>
        <w:tc>
          <w:tcPr>
            <w:tcW w:w="5103" w:type="dxa"/>
          </w:tcPr>
          <w:p w:rsidR="001D4291" w:rsidRDefault="00CF4FB7" w:rsidP="001D4291">
            <w:pPr>
              <w:pStyle w:val="ad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  <w:r w:rsidRPr="00CF4FB7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Познавательная программа по финансовой грамотности</w:t>
            </w:r>
          </w:p>
          <w:p w:rsidR="00CF4FB7" w:rsidRPr="00CF4FB7" w:rsidRDefault="00CF4FB7" w:rsidP="001D4291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CF4FB7">
              <w:rPr>
                <w:rFonts w:ascii="Times New Roman" w:hAnsi="Times New Roman"/>
                <w:sz w:val="24"/>
              </w:rPr>
              <w:t>21.06.2025</w:t>
            </w: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1D4291">
              <w:rPr>
                <w:rFonts w:ascii="Times New Roman" w:hAnsi="Times New Roman"/>
                <w:sz w:val="24"/>
              </w:rPr>
              <w:t xml:space="preserve"> 1</w:t>
            </w:r>
            <w:r w:rsidR="00CF4FB7">
              <w:rPr>
                <w:rFonts w:ascii="Times New Roman" w:hAnsi="Times New Roman"/>
                <w:sz w:val="24"/>
              </w:rPr>
              <w:t>3</w:t>
            </w:r>
            <w:r w:rsidR="001D4291">
              <w:rPr>
                <w:rFonts w:ascii="Times New Roman" w:hAnsi="Times New Roman"/>
                <w:sz w:val="24"/>
              </w:rPr>
              <w:t>:00 – 13:</w:t>
            </w:r>
            <w:r w:rsidR="00CF4FB7">
              <w:rPr>
                <w:rFonts w:ascii="Times New Roman" w:hAnsi="Times New Roman"/>
                <w:sz w:val="24"/>
              </w:rPr>
              <w:t>4</w:t>
            </w:r>
            <w:r w:rsidR="001D4291">
              <w:rPr>
                <w:rFonts w:ascii="Times New Roman" w:hAnsi="Times New Roman"/>
                <w:sz w:val="24"/>
              </w:rPr>
              <w:t>0</w:t>
            </w: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1433" w:rsidRDefault="00CF4FB7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C2143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10</w:t>
            </w:r>
            <w:r w:rsidR="00C21433">
              <w:rPr>
                <w:rFonts w:ascii="Times New Roman" w:hAnsi="Times New Roman"/>
                <w:sz w:val="24"/>
              </w:rPr>
              <w:t xml:space="preserve"> человек</w:t>
            </w: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627930" w:rsidRDefault="00CF4FB7" w:rsidP="00063CEC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Ребята отгадывали загадки, отвечали на вопросы, разгадывали ребусы, участвовали в играх.</w:t>
            </w:r>
          </w:p>
          <w:p w:rsidR="00CF4FB7" w:rsidRDefault="00CF4FB7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F4FB7" w:rsidRDefault="00C21433" w:rsidP="00627930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:rsidR="00CF4FB7" w:rsidRDefault="00C21433" w:rsidP="00627930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 w:rsidR="00CF4FB7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="00CF4FB7">
              <w:rPr>
                <w:rFonts w:ascii="Times New Roman" w:hAnsi="Times New Roman" w:cs="Times New Roman"/>
                <w:sz w:val="24"/>
              </w:rPr>
              <w:t>Шекляево</w:t>
            </w:r>
            <w:proofErr w:type="spellEnd"/>
            <w:r w:rsidR="00CF4FB7">
              <w:rPr>
                <w:rFonts w:ascii="Times New Roman" w:hAnsi="Times New Roman" w:cs="Times New Roman"/>
                <w:sz w:val="24"/>
              </w:rPr>
              <w:t>, ул. Арсеньева, 10</w:t>
            </w:r>
          </w:p>
          <w:p w:rsidR="00627930" w:rsidRDefault="00627930" w:rsidP="00627930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Сельский клуб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</w:t>
            </w:r>
            <w:r w:rsidR="00863CE3">
              <w:rPr>
                <w:rFonts w:ascii="Times New Roman" w:hAnsi="Times New Roman" w:cs="Times New Roman"/>
                <w:kern w:val="0"/>
                <w:sz w:val="24"/>
              </w:rPr>
              <w:t>Шекляево</w:t>
            </w:r>
            <w:proofErr w:type="spellEnd"/>
          </w:p>
          <w:p w:rsidR="00863CE3" w:rsidRDefault="00863CE3" w:rsidP="00863CE3">
            <w:pPr>
              <w:rPr>
                <w:rFonts w:ascii="Times New Roman" w:hAnsi="Times New Roman" w:cs="Times New Roman"/>
                <w:sz w:val="24"/>
              </w:rPr>
            </w:pPr>
            <w:hyperlink r:id="rId9" w:history="1">
              <w:r w:rsidRPr="00AE298A">
                <w:rPr>
                  <w:rStyle w:val="ae"/>
                  <w:rFonts w:ascii="Times New Roman" w:hAnsi="Times New Roman" w:cs="Times New Roman"/>
                  <w:sz w:val="24"/>
                </w:rPr>
                <w:t>https://t.me/sk_sheklyaevo/3153</w:t>
              </w:r>
            </w:hyperlink>
          </w:p>
          <w:p w:rsidR="00627930" w:rsidRDefault="00627930" w:rsidP="00863CE3"/>
        </w:tc>
      </w:tr>
    </w:tbl>
    <w:p w:rsidR="00C21433" w:rsidRDefault="00C21433"/>
    <w:p w:rsidR="00C22BAA" w:rsidRPr="00627930" w:rsidRDefault="00C22BAA"/>
    <w:p w:rsidR="001820CE" w:rsidRDefault="001820CE" w:rsidP="001820CE">
      <w:pPr>
        <w:pStyle w:val="af0"/>
      </w:pPr>
    </w:p>
    <w:p w:rsidR="00CC2920" w:rsidRDefault="00CC2920" w:rsidP="001820CE">
      <w:pPr>
        <w:pStyle w:val="af0"/>
      </w:pPr>
    </w:p>
    <w:p w:rsidR="001820CE" w:rsidRPr="001820CE" w:rsidRDefault="001820CE"/>
    <w:sectPr w:rsidR="001820CE" w:rsidRPr="001820CE" w:rsidSect="005B7EFD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charset w:val="01"/>
    <w:family w:val="roman"/>
    <w:pitch w:val="default"/>
    <w:sig w:usb0="A00002EF" w:usb1="5000204B" w:usb2="00000020" w:usb3="00000000" w:csb0="20000097" w:csb1="00000000"/>
  </w:font>
  <w:font w:name="Source Han Sans CN Regular">
    <w:altName w:val="Times New Roman"/>
    <w:charset w:val="86"/>
    <w:family w:val="auto"/>
    <w:pitch w:val="default"/>
  </w:font>
  <w:font w:name="Lohit Devanagari">
    <w:altName w:val="Times New Roman"/>
    <w:charset w:val="00"/>
    <w:family w:val="auto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F529F"/>
    <w:rsid w:val="001820CE"/>
    <w:rsid w:val="001D4291"/>
    <w:rsid w:val="00433F46"/>
    <w:rsid w:val="005B7EFD"/>
    <w:rsid w:val="00627930"/>
    <w:rsid w:val="006F288E"/>
    <w:rsid w:val="007D7EF7"/>
    <w:rsid w:val="008119C6"/>
    <w:rsid w:val="00830BBE"/>
    <w:rsid w:val="00863CE3"/>
    <w:rsid w:val="00B47668"/>
    <w:rsid w:val="00BD6786"/>
    <w:rsid w:val="00C21433"/>
    <w:rsid w:val="00C22BAA"/>
    <w:rsid w:val="00CC2920"/>
    <w:rsid w:val="00CF4FB7"/>
    <w:rsid w:val="00F66F6F"/>
    <w:rsid w:val="00FB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BFB2E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iPriority w:val="99"/>
    <w:unhideWhenUsed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note text"/>
    <w:basedOn w:val="a"/>
    <w:link w:val="af2"/>
    <w:qFormat/>
    <w:rsid w:val="006F288E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2">
    <w:name w:val="Текст сноски Знак"/>
    <w:basedOn w:val="a0"/>
    <w:link w:val="af1"/>
    <w:rsid w:val="006F288E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11">
    <w:name w:val="index 1"/>
    <w:basedOn w:val="a"/>
    <w:next w:val="a"/>
    <w:autoRedefine/>
    <w:uiPriority w:val="99"/>
    <w:semiHidden/>
    <w:unhideWhenUsed/>
    <w:rsid w:val="00B47668"/>
    <w:pPr>
      <w:spacing w:after="0" w:line="240" w:lineRule="auto"/>
      <w:ind w:left="220" w:hanging="220"/>
    </w:pPr>
  </w:style>
  <w:style w:type="paragraph" w:styleId="af3">
    <w:name w:val="index heading"/>
    <w:basedOn w:val="a"/>
    <w:next w:val="11"/>
    <w:uiPriority w:val="99"/>
    <w:semiHidden/>
    <w:unhideWhenUsed/>
    <w:rsid w:val="00B47668"/>
    <w:rPr>
      <w:rFonts w:asciiTheme="majorHAnsi" w:eastAsiaTheme="majorEastAsia" w:hAnsiTheme="majorHAnsi" w:cstheme="majorBidi"/>
      <w:b/>
      <w:bCs/>
    </w:rPr>
  </w:style>
  <w:style w:type="character" w:styleId="af4">
    <w:name w:val="FollowedHyperlink"/>
    <w:basedOn w:val="a0"/>
    <w:uiPriority w:val="99"/>
    <w:semiHidden/>
    <w:unhideWhenUsed/>
    <w:rsid w:val="00CF4F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t.me/sdk_shernishevka/470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hyperlink" Target="https://t.me/cdkbiblng/315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t.me/sk_sheklyaevo/31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5</cp:revision>
  <dcterms:created xsi:type="dcterms:W3CDTF">2025-05-06T05:01:00Z</dcterms:created>
  <dcterms:modified xsi:type="dcterms:W3CDTF">2025-07-16T02:17:00Z</dcterms:modified>
</cp:coreProperties>
</file>