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DD23E8" w14:textId="77777777" w:rsidR="00053659" w:rsidRPr="00053659" w:rsidRDefault="00053659" w:rsidP="00053659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053659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Объявление о приеме документов для участия в конкурсе на замещение вакантной должности муниципальной службы администрации Анучинского муниципального района</w:t>
      </w:r>
    </w:p>
    <w:p w14:paraId="33B777BD" w14:textId="77777777" w:rsidR="00053659" w:rsidRPr="00053659" w:rsidRDefault="00053659" w:rsidP="0005365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Администрация Анучинского муниципального района объявляет конкурс на замещение вакантной должности муниципальной службы администрации Анучинского муниципального района — начальника  Чернышевского территориального отдела администрации Анучинского муниципального района.</w:t>
      </w:r>
    </w:p>
    <w:p w14:paraId="20795C43" w14:textId="77777777" w:rsidR="00053659" w:rsidRPr="00053659" w:rsidRDefault="00053659" w:rsidP="00053659">
      <w:pPr>
        <w:numPr>
          <w:ilvl w:val="0"/>
          <w:numId w:val="1"/>
        </w:numPr>
        <w:shd w:val="clear" w:color="auto" w:fill="FFFFFF"/>
        <w:spacing w:after="0" w:line="330" w:lineRule="atLeast"/>
        <w:ind w:left="225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Требования предъявляемые к претенденту на замещение должности</w:t>
      </w: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муниципальной службы:</w:t>
      </w:r>
    </w:p>
    <w:p w14:paraId="6AD53E92" w14:textId="77777777" w:rsidR="00053659" w:rsidRPr="00053659" w:rsidRDefault="00053659" w:rsidP="00053659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-Гражданство Российской Федерации либо гражданство иностранных</w:t>
      </w: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государств — участников международных договоров Российской</w:t>
      </w: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Федерации, в соответствии с которыми иностранные граждане имеют право находиться на муниципальной службе;</w:t>
      </w:r>
    </w:p>
    <w:p w14:paraId="11CE44C7" w14:textId="77777777" w:rsidR="00053659" w:rsidRPr="00053659" w:rsidRDefault="00053659" w:rsidP="0005365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-Достижение возраста 18 лет, но не старше 65 лет, владение</w:t>
      </w:r>
    </w:p>
    <w:p w14:paraId="313142C3" w14:textId="77777777" w:rsidR="00053659" w:rsidRPr="00053659" w:rsidRDefault="00053659" w:rsidP="0005365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государственным языком Российской Федерации;</w:t>
      </w:r>
    </w:p>
    <w:p w14:paraId="49DAFCB8" w14:textId="77777777" w:rsidR="00053659" w:rsidRPr="00053659" w:rsidRDefault="00053659" w:rsidP="0005365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Уровень профессионального образования: наличие высшего</w:t>
      </w:r>
    </w:p>
    <w:p w14:paraId="711DFC6D" w14:textId="77777777" w:rsidR="00053659" w:rsidRPr="00053659" w:rsidRDefault="00053659" w:rsidP="0005365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образования,  подтверждаемое документами государственного образца;</w:t>
      </w:r>
    </w:p>
    <w:p w14:paraId="2669DCC8" w14:textId="77777777" w:rsidR="00053659" w:rsidRPr="00053659" w:rsidRDefault="00053659" w:rsidP="0005365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Стаж:  не менее двух лет стажа муниципальной (государственной) службы или стажа работы по специальности, направлению подготовки, а для лиц, имеющих дипломы специалиста или магистра с отличием, в течение трех лет со дня выдачи диплома — не менее одного года стажа муниципальной (государственной) службы или стажа работы по специальности, направлению подготовки;</w:t>
      </w:r>
    </w:p>
    <w:p w14:paraId="4647AFCF" w14:textId="77777777" w:rsidR="00053659" w:rsidRPr="00053659" w:rsidRDefault="00053659" w:rsidP="0005365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Конкурс проводится в два этапа:</w:t>
      </w:r>
    </w:p>
    <w:p w14:paraId="47307928" w14:textId="77777777" w:rsidR="00053659" w:rsidRPr="00053659" w:rsidRDefault="00053659" w:rsidP="0005365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1 этап, прием и рассмотрение документов;</w:t>
      </w:r>
    </w:p>
    <w:p w14:paraId="29A4CF05" w14:textId="77777777" w:rsidR="00053659" w:rsidRPr="00053659" w:rsidRDefault="00053659" w:rsidP="0005365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2 этап, индивидуальное собеседование.</w:t>
      </w:r>
    </w:p>
    <w:p w14:paraId="32A6C457" w14:textId="77777777" w:rsidR="00053659" w:rsidRPr="00053659" w:rsidRDefault="00053659" w:rsidP="00053659">
      <w:pPr>
        <w:numPr>
          <w:ilvl w:val="0"/>
          <w:numId w:val="2"/>
        </w:numPr>
        <w:shd w:val="clear" w:color="auto" w:fill="FFFFFF"/>
        <w:spacing w:after="75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Гражданам, изъявившим желание участвовать в конкурсе, необходимо представить следующие документы:</w:t>
      </w:r>
    </w:p>
    <w:p w14:paraId="42C7090F" w14:textId="77777777" w:rsidR="00053659" w:rsidRPr="00053659" w:rsidRDefault="00053659" w:rsidP="0005365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а)Личное заявление;</w:t>
      </w:r>
    </w:p>
    <w:p w14:paraId="68B35AEA" w14:textId="77777777" w:rsidR="00053659" w:rsidRPr="00053659" w:rsidRDefault="00053659" w:rsidP="0005365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б)Собственноручно заполненную и подписанную анкету, форма которой утверждена Правительством Российской Федерации;</w:t>
      </w:r>
    </w:p>
    <w:p w14:paraId="43B3B460" w14:textId="77777777" w:rsidR="00053659" w:rsidRPr="00053659" w:rsidRDefault="00053659" w:rsidP="0005365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в)Паспорт;</w:t>
      </w:r>
    </w:p>
    <w:p w14:paraId="601B99E5" w14:textId="77777777" w:rsidR="00053659" w:rsidRPr="00053659" w:rsidRDefault="00053659" w:rsidP="0005365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г)Копию трудовой книжки (за исключением случаев, когда служебная (трудовая) деятельность осуществляется 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14:paraId="1DEBC9EC" w14:textId="77777777" w:rsidR="00053659" w:rsidRPr="00053659" w:rsidRDefault="00053659" w:rsidP="0005365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д)Документ об образовании и о квалификации, а также по желанию гражданина документы, подтверждающие повышение или присвоение квалификации по результатам дополнительного профессионального образования, документы о присвоении учебной степени, ученого звания;</w:t>
      </w:r>
    </w:p>
    <w:p w14:paraId="79AE3381" w14:textId="77777777" w:rsidR="00053659" w:rsidRPr="00053659" w:rsidRDefault="00053659" w:rsidP="0005365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е)Страховое свидетельство обязательного пенсионного страхования, за исключением случаев, когда трудовой договор (контракт) заключается впервые;</w:t>
      </w:r>
    </w:p>
    <w:p w14:paraId="2AFAD4B9" w14:textId="77777777" w:rsidR="00053659" w:rsidRPr="00053659" w:rsidRDefault="00053659" w:rsidP="0005365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ж)Свидетельство о постановке физического лица на учет в налоговом органе по месту жительства на территории Российской Федерации;</w:t>
      </w:r>
    </w:p>
    <w:p w14:paraId="73BF9698" w14:textId="77777777" w:rsidR="00053659" w:rsidRPr="00053659" w:rsidRDefault="00053659" w:rsidP="0005365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з)Документы воинского учета — для граждан, пребывающих в запасе, и лиц, подлежащих призыву на военную службу;</w:t>
      </w:r>
    </w:p>
    <w:p w14:paraId="180139CF" w14:textId="77777777" w:rsidR="00053659" w:rsidRPr="00053659" w:rsidRDefault="00053659" w:rsidP="0005365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и)Заключение медицинской организации об отсутствии заболевания, препятствующего поступлению на муниципальную службу;</w:t>
      </w:r>
    </w:p>
    <w:p w14:paraId="021385F5" w14:textId="77777777" w:rsidR="00053659" w:rsidRPr="00053659" w:rsidRDefault="00053659" w:rsidP="0005365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к)Сведения о доходах за год, предшествующий году поступления на муниципальную службу, об имуществе и обязательствах имущественного характера, а также сведения о доходах, об имуществе и обязательствах имущественного характера членов его семьи (супруга(и) и несовершеннолетних детей);</w:t>
      </w:r>
    </w:p>
    <w:p w14:paraId="4206AD9E" w14:textId="77777777" w:rsidR="00053659" w:rsidRPr="00053659" w:rsidRDefault="00053659" w:rsidP="0005365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л)Сведения об адресах сайтов и (или) страниц сайтов в информационно-телекоммуникационной сети «Интернет», на которых гражданин, претендующий на замещение вакантной должности муниципальной службы, размещал общедоступную информацию, позволяющую его идентифицировать;</w:t>
      </w:r>
    </w:p>
    <w:p w14:paraId="153F6749" w14:textId="77777777" w:rsidR="00053659" w:rsidRPr="00053659" w:rsidRDefault="00053659" w:rsidP="00053659">
      <w:pPr>
        <w:numPr>
          <w:ilvl w:val="0"/>
          <w:numId w:val="3"/>
        </w:numPr>
        <w:shd w:val="clear" w:color="auto" w:fill="FFFFFF"/>
        <w:spacing w:after="75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Место и время приема документов:</w:t>
      </w:r>
    </w:p>
    <w:p w14:paraId="3C6A20AE" w14:textId="77777777" w:rsidR="00053659" w:rsidRPr="00053659" w:rsidRDefault="00053659" w:rsidP="00053659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     — Документы, указанные в пункте  3 </w:t>
      </w:r>
      <w:r w:rsidRPr="00053659">
        <w:rPr>
          <w:rFonts w:ascii="Arial" w:eastAsia="Times New Roman" w:hAnsi="Arial" w:cs="Arial"/>
          <w:i/>
          <w:iCs/>
          <w:color w:val="333333"/>
          <w:sz w:val="20"/>
          <w:szCs w:val="20"/>
          <w:bdr w:val="none" w:sz="0" w:space="0" w:color="auto" w:frame="1"/>
          <w:lang w:eastAsia="ru-RU"/>
        </w:rPr>
        <w:t> </w:t>
      </w: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настоящего Объявления,</w:t>
      </w: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представляются в течение 21 дня со дня опубликования объявления в средствах массовой информации;</w:t>
      </w:r>
    </w:p>
    <w:p w14:paraId="4E747FC9" w14:textId="77777777" w:rsidR="00053659" w:rsidRPr="00053659" w:rsidRDefault="00053659" w:rsidP="00053659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— Документы принимаются по адресу: 692300, Приморский край,</w:t>
      </w: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Анучинский район, с.Анучино, ул.Лазо, 6, каб. № 19, понедельник-четверг с</w:t>
      </w: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9</w:t>
      </w:r>
      <w:r w:rsidRPr="00053659">
        <w:rPr>
          <w:rFonts w:ascii="Arial" w:eastAsia="Times New Roman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  <w:lang w:eastAsia="ru-RU"/>
        </w:rPr>
        <w:t>00</w:t>
      </w:r>
      <w:r w:rsidRPr="00053659">
        <w:rPr>
          <w:rFonts w:ascii="Arial" w:eastAsia="Times New Roman" w:hAnsi="Arial" w:cs="Arial"/>
          <w:color w:val="333333"/>
          <w:sz w:val="20"/>
          <w:szCs w:val="20"/>
          <w:u w:val="single"/>
          <w:bdr w:val="none" w:sz="0" w:space="0" w:color="auto" w:frame="1"/>
          <w:lang w:eastAsia="ru-RU"/>
        </w:rPr>
        <w:t>ч</w:t>
      </w: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 до 13</w:t>
      </w:r>
      <w:r w:rsidRPr="00053659">
        <w:rPr>
          <w:rFonts w:ascii="Arial" w:eastAsia="Times New Roman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  <w:lang w:eastAsia="ru-RU"/>
        </w:rPr>
        <w:t>00</w:t>
      </w: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ч. и с 14</w:t>
      </w:r>
      <w:r w:rsidRPr="00053659">
        <w:rPr>
          <w:rFonts w:ascii="Arial" w:eastAsia="Times New Roman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  <w:lang w:eastAsia="ru-RU"/>
        </w:rPr>
        <w:t>00</w:t>
      </w: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ч. до 16</w:t>
      </w:r>
      <w:r w:rsidRPr="00053659">
        <w:rPr>
          <w:rFonts w:ascii="Arial" w:eastAsia="Times New Roman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  <w:lang w:eastAsia="ru-RU"/>
        </w:rPr>
        <w:t>00</w:t>
      </w:r>
      <w:r w:rsidRPr="00053659">
        <w:rPr>
          <w:rFonts w:ascii="Arial" w:eastAsia="Times New Roman" w:hAnsi="Arial" w:cs="Arial"/>
          <w:color w:val="333333"/>
          <w:sz w:val="20"/>
          <w:szCs w:val="20"/>
          <w:u w:val="single"/>
          <w:bdr w:val="none" w:sz="0" w:space="0" w:color="auto" w:frame="1"/>
          <w:lang w:eastAsia="ru-RU"/>
        </w:rPr>
        <w:t>ч</w:t>
      </w: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., пятница с 9</w:t>
      </w:r>
      <w:r w:rsidRPr="00053659">
        <w:rPr>
          <w:rFonts w:ascii="Arial" w:eastAsia="Times New Roman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  <w:lang w:eastAsia="ru-RU"/>
        </w:rPr>
        <w:t>00</w:t>
      </w: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ч. до 13</w:t>
      </w:r>
      <w:r w:rsidRPr="00053659">
        <w:rPr>
          <w:rFonts w:ascii="Arial" w:eastAsia="Times New Roman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  <w:lang w:eastAsia="ru-RU"/>
        </w:rPr>
        <w:t>00</w:t>
      </w:r>
      <w:r w:rsidRPr="00053659">
        <w:rPr>
          <w:rFonts w:ascii="Arial" w:eastAsia="Times New Roman" w:hAnsi="Arial" w:cs="Arial"/>
          <w:color w:val="333333"/>
          <w:sz w:val="20"/>
          <w:szCs w:val="20"/>
          <w:u w:val="single"/>
          <w:bdr w:val="none" w:sz="0" w:space="0" w:color="auto" w:frame="1"/>
          <w:lang w:eastAsia="ru-RU"/>
        </w:rPr>
        <w:t>ч</w:t>
      </w: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 ( кроме субботы,</w:t>
      </w:r>
    </w:p>
    <w:p w14:paraId="66573448" w14:textId="77777777" w:rsidR="00053659" w:rsidRPr="00053659" w:rsidRDefault="00053659" w:rsidP="0005365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воскресенья, выходных и праздничных дней).</w:t>
      </w:r>
    </w:p>
    <w:p w14:paraId="3A7DAE6F" w14:textId="77777777" w:rsidR="00053659" w:rsidRPr="00053659" w:rsidRDefault="00053659" w:rsidP="0005365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Контактный телефон: 8(42362)91201</w:t>
      </w:r>
    </w:p>
    <w:p w14:paraId="0299B0F8" w14:textId="77777777" w:rsidR="00053659" w:rsidRPr="00053659" w:rsidRDefault="00053659" w:rsidP="0005365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      — Документы должны быть поданы не позднее 03 декабря  2019г.</w:t>
      </w:r>
    </w:p>
    <w:p w14:paraId="5D26C8FF" w14:textId="77777777" w:rsidR="00053659" w:rsidRPr="00053659" w:rsidRDefault="00053659" w:rsidP="00053659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         Несвоевременное представление документов, представление их не в</w:t>
      </w: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полном объеме или с нарушением правил оформления без уважительной</w:t>
      </w:r>
    </w:p>
    <w:p w14:paraId="33F9D39A" w14:textId="77777777" w:rsidR="00053659" w:rsidRPr="00053659" w:rsidRDefault="00053659" w:rsidP="0005365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причины являются основанием для отказа гражданину в их приеме.</w:t>
      </w:r>
    </w:p>
    <w:p w14:paraId="12379A2F" w14:textId="77777777" w:rsidR="00053659" w:rsidRPr="00053659" w:rsidRDefault="00053659" w:rsidP="00053659">
      <w:pPr>
        <w:numPr>
          <w:ilvl w:val="0"/>
          <w:numId w:val="4"/>
        </w:num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 разъяснениями по всем вопросам проведения конкурса обращаться</w:t>
      </w: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в  общий отдел администрации Анучинского муниципального района, каб.№19, по телефону/факсу :8(42362)91201, с 9</w:t>
      </w:r>
      <w:r w:rsidRPr="00053659">
        <w:rPr>
          <w:rFonts w:ascii="Arial" w:eastAsia="Times New Roman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  <w:lang w:eastAsia="ru-RU"/>
        </w:rPr>
        <w:t>00</w:t>
      </w: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ч. до13</w:t>
      </w:r>
      <w:r w:rsidRPr="00053659">
        <w:rPr>
          <w:rFonts w:ascii="Arial" w:eastAsia="Times New Roman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  <w:lang w:eastAsia="ru-RU"/>
        </w:rPr>
        <w:t>00</w:t>
      </w: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ч. и 14</w:t>
      </w:r>
      <w:r w:rsidRPr="00053659">
        <w:rPr>
          <w:rFonts w:ascii="Arial" w:eastAsia="Times New Roman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  <w:lang w:eastAsia="ru-RU"/>
        </w:rPr>
        <w:t>00</w:t>
      </w: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ч. до17</w:t>
      </w:r>
      <w:r w:rsidRPr="00053659">
        <w:rPr>
          <w:rFonts w:ascii="Arial" w:eastAsia="Times New Roman" w:hAnsi="Arial" w:cs="Arial"/>
          <w:color w:val="333333"/>
          <w:sz w:val="20"/>
          <w:szCs w:val="20"/>
          <w:u w:val="single"/>
          <w:bdr w:val="none" w:sz="0" w:space="0" w:color="auto" w:frame="1"/>
          <w:vertAlign w:val="superscript"/>
          <w:lang w:eastAsia="ru-RU"/>
        </w:rPr>
        <w:t>00</w:t>
      </w: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ч.</w:t>
      </w:r>
    </w:p>
    <w:p w14:paraId="7A22AB60" w14:textId="77777777" w:rsidR="00053659" w:rsidRPr="00053659" w:rsidRDefault="00053659" w:rsidP="0005365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( время местное), кроме субботы и воскресенья.</w:t>
      </w:r>
    </w:p>
    <w:p w14:paraId="1F158BD2" w14:textId="77777777" w:rsidR="00053659" w:rsidRPr="00053659" w:rsidRDefault="00053659" w:rsidP="00053659">
      <w:pPr>
        <w:numPr>
          <w:ilvl w:val="0"/>
          <w:numId w:val="5"/>
        </w:num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E-mail: </w:t>
      </w:r>
      <w:hyperlink r:id="rId5" w:history="1">
        <w:r w:rsidRPr="00053659">
          <w:rPr>
            <w:rFonts w:ascii="Arial" w:eastAsia="Times New Roman" w:hAnsi="Arial" w:cs="Arial"/>
            <w:b/>
            <w:bCs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anuchinsky@mo.primorsky.ru;</w:t>
        </w:r>
      </w:hyperlink>
      <w:r w:rsidRPr="00053659">
        <w:rPr>
          <w:rFonts w:ascii="Arial" w:eastAsia="Times New Roman" w:hAnsi="Arial" w:cs="Arial"/>
          <w:color w:val="333333"/>
          <w:sz w:val="20"/>
          <w:szCs w:val="20"/>
          <w:u w:val="single"/>
          <w:bdr w:val="none" w:sz="0" w:space="0" w:color="auto" w:frame="1"/>
          <w:lang w:eastAsia="ru-RU"/>
        </w:rPr>
        <w:t> Интернет-сайт администрации</w:t>
      </w:r>
      <w:r w:rsidRPr="00053659">
        <w:rPr>
          <w:rFonts w:ascii="Arial" w:eastAsia="Times New Roman" w:hAnsi="Arial" w:cs="Arial"/>
          <w:color w:val="333333"/>
          <w:sz w:val="20"/>
          <w:szCs w:val="20"/>
          <w:u w:val="single"/>
          <w:bdr w:val="none" w:sz="0" w:space="0" w:color="auto" w:frame="1"/>
          <w:lang w:eastAsia="ru-RU"/>
        </w:rPr>
        <w:br/>
        <w:t>Анучинского муниципального района: </w:t>
      </w:r>
      <w:hyperlink r:id="rId6" w:history="1">
        <w:r w:rsidRPr="00053659">
          <w:rPr>
            <w:rFonts w:ascii="Arial" w:eastAsia="Times New Roman" w:hAnsi="Arial" w:cs="Arial"/>
            <w:b/>
            <w:bCs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www.anuchinsky.ru/</w:t>
        </w:r>
      </w:hyperlink>
    </w:p>
    <w:p w14:paraId="18A1BA34" w14:textId="77777777" w:rsidR="00053659" w:rsidRPr="00053659" w:rsidRDefault="00053659" w:rsidP="00053659">
      <w:pPr>
        <w:numPr>
          <w:ilvl w:val="0"/>
          <w:numId w:val="6"/>
        </w:numPr>
        <w:shd w:val="clear" w:color="auto" w:fill="FFFFFF"/>
        <w:spacing w:after="0" w:line="330" w:lineRule="atLeast"/>
        <w:ind w:left="225" w:hanging="360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Расходы, связанные с участием в конкурсе (проезд к месту проведения</w:t>
      </w: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конкурса и обратно, наем жилого помещения, проживание, пользование</w:t>
      </w: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услугами средств связи и другие), осуществляются кандидатами за счет</w:t>
      </w:r>
      <w:r w:rsidRPr="0005365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собственных средств.</w:t>
      </w:r>
    </w:p>
    <w:p w14:paraId="41C03F38" w14:textId="77777777" w:rsidR="00462745" w:rsidRPr="00053659" w:rsidRDefault="00462745">
      <w:pPr>
        <w:rPr>
          <w:b/>
          <w:bCs/>
        </w:rPr>
      </w:pPr>
      <w:bookmarkStart w:id="0" w:name="_GoBack"/>
      <w:bookmarkEnd w:id="0"/>
    </w:p>
    <w:sectPr w:rsidR="00462745" w:rsidRPr="00053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721687"/>
    <w:multiLevelType w:val="multilevel"/>
    <w:tmpl w:val="CB1ED1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C52B50"/>
    <w:multiLevelType w:val="multilevel"/>
    <w:tmpl w:val="BEEAC10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800A45"/>
    <w:multiLevelType w:val="multilevel"/>
    <w:tmpl w:val="71FEA08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2D2895"/>
    <w:multiLevelType w:val="multilevel"/>
    <w:tmpl w:val="46A82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7A089E"/>
    <w:multiLevelType w:val="multilevel"/>
    <w:tmpl w:val="870697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  <w:lvlOverride w:ilvl="0">
      <w:lvl w:ilvl="0">
        <w:numFmt w:val="decimal"/>
        <w:lvlText w:val="%1."/>
        <w:lvlJc w:val="left"/>
      </w:lvl>
    </w:lvlOverride>
  </w:num>
  <w:num w:numId="3">
    <w:abstractNumId w:val="1"/>
    <w:lvlOverride w:ilvl="0">
      <w:lvl w:ilvl="0">
        <w:numFmt w:val="decimal"/>
        <w:lvlText w:val="%1."/>
        <w:lvlJc w:val="left"/>
      </w:lvl>
    </w:lvlOverride>
  </w:num>
  <w:num w:numId="4">
    <w:abstractNumId w:val="2"/>
    <w:lvlOverride w:ilvl="0">
      <w:lvl w:ilvl="0">
        <w:numFmt w:val="decimal"/>
        <w:lvlText w:val="%1."/>
        <w:lvlJc w:val="left"/>
      </w:lvl>
    </w:lvlOverride>
  </w:num>
  <w:num w:numId="5">
    <w:abstractNumId w:val="4"/>
    <w:lvlOverride w:ilvl="0">
      <w:lvl w:ilvl="0">
        <w:numFmt w:val="decimal"/>
        <w:lvlText w:val="%1."/>
        <w:lvlJc w:val="left"/>
      </w:lvl>
    </w:lvlOverride>
  </w:num>
  <w:num w:numId="6">
    <w:abstractNumId w:val="4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745"/>
    <w:rsid w:val="00053659"/>
    <w:rsid w:val="0046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811A5B-8982-4203-B520-6F86C25C1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536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36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536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053659"/>
    <w:rPr>
      <w:i/>
      <w:iCs/>
    </w:rPr>
  </w:style>
  <w:style w:type="character" w:styleId="a5">
    <w:name w:val="Strong"/>
    <w:basedOn w:val="a0"/>
    <w:uiPriority w:val="22"/>
    <w:qFormat/>
    <w:rsid w:val="00053659"/>
    <w:rPr>
      <w:b/>
      <w:bCs/>
    </w:rPr>
  </w:style>
  <w:style w:type="character" w:styleId="a6">
    <w:name w:val="Hyperlink"/>
    <w:basedOn w:val="a0"/>
    <w:uiPriority w:val="99"/>
    <w:semiHidden/>
    <w:unhideWhenUsed/>
    <w:rsid w:val="000536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64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0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nuchinsky.ru/" TargetMode="External"/><Relationship Id="rId5" Type="http://schemas.openxmlformats.org/officeDocument/2006/relationships/hyperlink" Target="mailto:anuchinsky@mo.primorsky.ru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703</Words>
  <Characters>4008</Characters>
  <Application>Microsoft Office Word</Application>
  <DocSecurity>0</DocSecurity>
  <Lines>33</Lines>
  <Paragraphs>9</Paragraphs>
  <ScaleCrop>false</ScaleCrop>
  <Company/>
  <LinksUpToDate>false</LinksUpToDate>
  <CharactersWithSpaces>4702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2020-04-06T17:29:00Z</dcterms:created>
  <dcterms:modified xsi:type="dcterms:W3CDTF">2020-04-06T17:30:00Z</dcterms:modified>
</cp:coreProperties>
</file>