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5EC1B740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89FEEB6" w14:textId="77777777" w:rsidR="009C0946" w:rsidRDefault="009C094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0CF73506" w:rsidR="00DD5A60" w:rsidRDefault="009C0946" w:rsidP="00A81033">
      <w:r>
        <w:rPr>
          <w:sz w:val="28"/>
          <w:szCs w:val="28"/>
        </w:rPr>
        <w:t>14.07.</w:t>
      </w:r>
      <w:r w:rsidR="00AC36D1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="00930304">
        <w:rPr>
          <w:sz w:val="28"/>
          <w:szCs w:val="28"/>
        </w:rPr>
        <w:t xml:space="preserve">г.       </w:t>
      </w:r>
      <w:r>
        <w:rPr>
          <w:sz w:val="28"/>
          <w:szCs w:val="28"/>
        </w:rPr>
        <w:t xml:space="preserve">    </w:t>
      </w:r>
      <w:r w:rsidR="009303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</w:t>
      </w:r>
      <w:r w:rsidR="00930304">
        <w:rPr>
          <w:sz w:val="28"/>
          <w:szCs w:val="28"/>
        </w:rPr>
        <w:t xml:space="preserve">      </w:t>
      </w:r>
      <w:r w:rsidR="00AC36D1"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>564</w:t>
      </w:r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3291A1E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3085CB0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138E229D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федерального, краевого бюджетов»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редакции,</w:t>
      </w:r>
    </w:p>
    <w:p w14:paraId="5C90CD8D" w14:textId="3BD449C3" w:rsidR="00DD5A60" w:rsidRP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D0141D">
        <w:rPr>
          <w:rFonts w:ascii="Times New Roman" w:hAnsi="Times New Roman" w:cs="Times New Roman"/>
          <w:sz w:val="28"/>
          <w:szCs w:val="28"/>
        </w:rPr>
        <w:t>51097</w:t>
      </w:r>
      <w:r w:rsidR="004D50D4">
        <w:rPr>
          <w:rFonts w:ascii="Times New Roman" w:hAnsi="Times New Roman" w:cs="Times New Roman"/>
          <w:sz w:val="28"/>
          <w:szCs w:val="28"/>
        </w:rPr>
        <w:t>,</w:t>
      </w:r>
      <w:r w:rsidR="00D0141D">
        <w:rPr>
          <w:rFonts w:ascii="Times New Roman" w:hAnsi="Times New Roman" w:cs="Times New Roman"/>
          <w:sz w:val="28"/>
          <w:szCs w:val="28"/>
        </w:rPr>
        <w:t>33</w:t>
      </w:r>
      <w:r w:rsidR="00B909D4">
        <w:rPr>
          <w:rFonts w:ascii="Times New Roman" w:hAnsi="Times New Roman" w:cs="Times New Roman"/>
          <w:sz w:val="28"/>
          <w:szCs w:val="28"/>
        </w:rPr>
        <w:t>3</w:t>
      </w:r>
      <w:r w:rsidR="00D0141D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10461B9F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D0141D">
        <w:rPr>
          <w:rFonts w:ascii="Times New Roman" w:hAnsi="Times New Roman" w:cs="Times New Roman"/>
          <w:sz w:val="28"/>
          <w:szCs w:val="28"/>
        </w:rPr>
        <w:t>10946,17509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3721E19A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D014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16716E00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B84668">
        <w:rPr>
          <w:rFonts w:ascii="Times New Roman" w:hAnsi="Times New Roman" w:cs="Times New Roman"/>
          <w:sz w:val="28"/>
          <w:szCs w:val="28"/>
        </w:rPr>
        <w:t>8137,28577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6C9E5ACE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>
        <w:rPr>
          <w:rFonts w:ascii="Times New Roman" w:hAnsi="Times New Roman" w:cs="Times New Roman"/>
          <w:sz w:val="28"/>
          <w:szCs w:val="28"/>
        </w:rPr>
        <w:t>7762,28577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43BC3317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8137,28577 тыс. рублей; </w:t>
      </w:r>
    </w:p>
    <w:p w14:paraId="3F6BEA1B" w14:textId="2600DFEF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в т.ч. краевой бюджет -7762,28577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179E1C94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8137,28577 тыс. рублей; </w:t>
      </w:r>
    </w:p>
    <w:p w14:paraId="5C86664A" w14:textId="0A9BA0DB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-7762,28577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BE4A52">
          <w:headerReference w:type="default" r:id="rId9"/>
          <w:pgSz w:w="11906" w:h="16838"/>
          <w:pgMar w:top="709" w:right="849" w:bottom="709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71CE68E3" w:rsidR="00662228" w:rsidRPr="00D35049" w:rsidRDefault="00D0141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3671,00000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241FB0EF" w:rsidR="00662228" w:rsidRPr="00D35049" w:rsidRDefault="00D0141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3671,0000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Благоустройство общественных </w:t>
            </w: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 xml:space="preserve">Отдел жизнеобеспечения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6599D0F1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26EE3B2D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5299FE1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78B527B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58C1B19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5F4BC0A3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19C77994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148FD6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6D1DBA10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2877F37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08F1EB1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43D4B4D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E79ADC8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4231,293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151475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1276B32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42677E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65B4587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6EC133A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17616AE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06A64155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361,51791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6403ACE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09D4D21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448C754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5B7CE69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77F9F02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30E0F41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51C6035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10946,17509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25DF79C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1B1C8FD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1D7187C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2" w:name="P885"/>
      <w:bookmarkEnd w:id="2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CBAB8" w14:textId="77777777" w:rsidR="004C3A2B" w:rsidRDefault="004C3A2B">
      <w:r>
        <w:separator/>
      </w:r>
    </w:p>
  </w:endnote>
  <w:endnote w:type="continuationSeparator" w:id="0">
    <w:p w14:paraId="2092BCF6" w14:textId="77777777" w:rsidR="004C3A2B" w:rsidRDefault="004C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C432" w14:textId="77777777" w:rsidR="004C3A2B" w:rsidRDefault="004C3A2B">
      <w:r>
        <w:separator/>
      </w:r>
    </w:p>
  </w:footnote>
  <w:footnote w:type="continuationSeparator" w:id="0">
    <w:p w14:paraId="2EC6AB93" w14:textId="77777777" w:rsidR="004C3A2B" w:rsidRDefault="004C3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57BB3"/>
    <w:rsid w:val="001869DC"/>
    <w:rsid w:val="00192689"/>
    <w:rsid w:val="001B4661"/>
    <w:rsid w:val="002E407D"/>
    <w:rsid w:val="002E5B35"/>
    <w:rsid w:val="00352BF8"/>
    <w:rsid w:val="00416A6A"/>
    <w:rsid w:val="00427415"/>
    <w:rsid w:val="004C3A2B"/>
    <w:rsid w:val="004D3358"/>
    <w:rsid w:val="004D50D4"/>
    <w:rsid w:val="00500F68"/>
    <w:rsid w:val="005778E6"/>
    <w:rsid w:val="00662228"/>
    <w:rsid w:val="00704A38"/>
    <w:rsid w:val="00726BA4"/>
    <w:rsid w:val="00744732"/>
    <w:rsid w:val="007615DE"/>
    <w:rsid w:val="007B2C7F"/>
    <w:rsid w:val="007F2494"/>
    <w:rsid w:val="0081094F"/>
    <w:rsid w:val="008642A5"/>
    <w:rsid w:val="00930304"/>
    <w:rsid w:val="009553AE"/>
    <w:rsid w:val="009C0946"/>
    <w:rsid w:val="009D316C"/>
    <w:rsid w:val="00A81033"/>
    <w:rsid w:val="00AA7918"/>
    <w:rsid w:val="00AC36D1"/>
    <w:rsid w:val="00B1448A"/>
    <w:rsid w:val="00B84668"/>
    <w:rsid w:val="00B909D4"/>
    <w:rsid w:val="00BA25B8"/>
    <w:rsid w:val="00BE4A52"/>
    <w:rsid w:val="00C3596C"/>
    <w:rsid w:val="00D0141D"/>
    <w:rsid w:val="00D13B36"/>
    <w:rsid w:val="00D35049"/>
    <w:rsid w:val="00DD5A60"/>
    <w:rsid w:val="00E31700"/>
    <w:rsid w:val="00E33450"/>
    <w:rsid w:val="00EB7A55"/>
    <w:rsid w:val="00EC336F"/>
    <w:rsid w:val="00EF65FD"/>
    <w:rsid w:val="00FE7002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2021-07-08T00:42:00Z</cp:lastPrinted>
  <dcterms:created xsi:type="dcterms:W3CDTF">2021-07-18T23:11:00Z</dcterms:created>
  <dcterms:modified xsi:type="dcterms:W3CDTF">2021-07-18T23:11:00Z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